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ED14" w14:textId="00F008B1" w:rsidR="00A90A0F" w:rsidRPr="0067218A" w:rsidRDefault="00A90A0F" w:rsidP="00A90A0F">
      <w:pPr>
        <w:spacing w:after="0" w:line="240" w:lineRule="auto"/>
        <w:rPr>
          <w:b/>
          <w:bCs/>
          <w:sz w:val="20"/>
          <w:szCs w:val="20"/>
        </w:rPr>
      </w:pPr>
      <w:r w:rsidRPr="0067218A">
        <w:rPr>
          <w:b/>
          <w:bCs/>
          <w:sz w:val="20"/>
          <w:szCs w:val="20"/>
        </w:rPr>
        <w:t xml:space="preserve">Grade </w:t>
      </w:r>
      <w:r>
        <w:rPr>
          <w:b/>
          <w:bCs/>
          <w:sz w:val="20"/>
          <w:szCs w:val="20"/>
        </w:rPr>
        <w:t>6</w:t>
      </w:r>
      <w:r w:rsidRPr="0067218A">
        <w:rPr>
          <w:b/>
          <w:bCs/>
          <w:sz w:val="20"/>
          <w:szCs w:val="20"/>
        </w:rPr>
        <w:t xml:space="preserve"> </w:t>
      </w:r>
      <w:r>
        <w:rPr>
          <w:b/>
          <w:bCs/>
          <w:sz w:val="20"/>
          <w:szCs w:val="20"/>
        </w:rPr>
        <w:t xml:space="preserve">Spanish </w:t>
      </w:r>
    </w:p>
    <w:p w14:paraId="65D94874" w14:textId="728B95BF" w:rsidR="3C5E1419" w:rsidRPr="00A90A0F" w:rsidRDefault="00A90A0F" w:rsidP="00A90A0F">
      <w:pPr>
        <w:spacing w:after="0" w:line="240" w:lineRule="auto"/>
        <w:rPr>
          <w:rFonts w:ascii="Georgia" w:eastAsia="Georgia" w:hAnsi="Georgia" w:cs="Georgia"/>
          <w:b/>
          <w:bCs/>
          <w:sz w:val="20"/>
          <w:szCs w:val="20"/>
        </w:rPr>
      </w:pPr>
      <w:r w:rsidRPr="0067218A">
        <w:rPr>
          <w:b/>
          <w:bCs/>
          <w:sz w:val="20"/>
          <w:szCs w:val="20"/>
        </w:rPr>
        <w:t xml:space="preserve">My </w:t>
      </w:r>
      <w:r w:rsidR="00131505">
        <w:rPr>
          <w:b/>
          <w:bCs/>
          <w:sz w:val="20"/>
          <w:szCs w:val="20"/>
        </w:rPr>
        <w:t>Perspectives</w:t>
      </w:r>
      <w:r w:rsidRPr="0067218A">
        <w:rPr>
          <w:b/>
          <w:bCs/>
          <w:sz w:val="20"/>
          <w:szCs w:val="20"/>
        </w:rPr>
        <w:t xml:space="preserve"> Unit </w:t>
      </w:r>
      <w:r>
        <w:rPr>
          <w:b/>
          <w:bCs/>
          <w:sz w:val="20"/>
          <w:szCs w:val="20"/>
        </w:rPr>
        <w:t xml:space="preserve">1 </w:t>
      </w:r>
      <w:r w:rsidRPr="0067218A">
        <w:rPr>
          <w:b/>
          <w:bCs/>
          <w:sz w:val="20"/>
          <w:szCs w:val="20"/>
        </w:rPr>
        <w:t>Title</w:t>
      </w:r>
      <w:r>
        <w:rPr>
          <w:b/>
          <w:bCs/>
          <w:sz w:val="20"/>
          <w:szCs w:val="20"/>
        </w:rPr>
        <w:t xml:space="preserve">: </w:t>
      </w:r>
      <w:r w:rsidR="0B4A22C9" w:rsidRPr="00A90A0F">
        <w:rPr>
          <w:b/>
          <w:bCs/>
          <w:sz w:val="20"/>
          <w:szCs w:val="20"/>
        </w:rPr>
        <w:t>INFANCIA</w:t>
      </w:r>
    </w:p>
    <w:p w14:paraId="4D3F7801" w14:textId="1914879D" w:rsidR="0B4A22C9" w:rsidRPr="006B131E" w:rsidRDefault="00FE59D2" w:rsidP="5DA3C723">
      <w:pPr>
        <w:spacing w:after="0" w:line="240" w:lineRule="auto"/>
        <w:rPr>
          <w:rFonts w:ascii="Georgia" w:eastAsia="Georgia" w:hAnsi="Georgia" w:cs="Georgia"/>
          <w:b/>
          <w:bCs/>
          <w:color w:val="1F3864" w:themeColor="accent1" w:themeShade="80"/>
          <w:sz w:val="20"/>
          <w:szCs w:val="20"/>
        </w:rPr>
      </w:pPr>
      <w:r w:rsidRPr="0067218A">
        <w:rPr>
          <w:b/>
          <w:bCs/>
          <w:sz w:val="20"/>
          <w:szCs w:val="20"/>
        </w:rPr>
        <w:t>IB Transdisciplinary Theme Connections</w:t>
      </w:r>
      <w:r w:rsidR="0B4A22C9" w:rsidRPr="006B131E">
        <w:rPr>
          <w:b/>
          <w:bCs/>
          <w:sz w:val="20"/>
          <w:szCs w:val="20"/>
        </w:rPr>
        <w:t xml:space="preserve">: </w:t>
      </w:r>
      <w:r w:rsidR="006B131E" w:rsidRPr="006B131E">
        <w:rPr>
          <w:b/>
          <w:bCs/>
          <w:sz w:val="20"/>
          <w:szCs w:val="20"/>
        </w:rPr>
        <w:t>Who We Are/</w:t>
      </w:r>
      <w:proofErr w:type="spellStart"/>
      <w:r w:rsidR="0B4A22C9" w:rsidRPr="006B131E">
        <w:rPr>
          <w:b/>
          <w:bCs/>
          <w:sz w:val="20"/>
          <w:szCs w:val="20"/>
        </w:rPr>
        <w:t>quiénes</w:t>
      </w:r>
      <w:proofErr w:type="spellEnd"/>
      <w:r w:rsidR="0B4A22C9" w:rsidRPr="006B131E">
        <w:rPr>
          <w:b/>
          <w:bCs/>
          <w:sz w:val="20"/>
          <w:szCs w:val="20"/>
        </w:rPr>
        <w:t xml:space="preserve"> </w:t>
      </w:r>
      <w:proofErr w:type="spellStart"/>
      <w:r w:rsidR="0B4A22C9" w:rsidRPr="006B131E">
        <w:rPr>
          <w:b/>
          <w:bCs/>
          <w:sz w:val="20"/>
          <w:szCs w:val="20"/>
        </w:rPr>
        <w:t>somos</w:t>
      </w:r>
      <w:proofErr w:type="spellEnd"/>
    </w:p>
    <w:p w14:paraId="2F4A83ED" w14:textId="63F63A0F" w:rsidR="07F30840" w:rsidRPr="006B131E" w:rsidRDefault="07F30840" w:rsidP="5DA3C723">
      <w:pPr>
        <w:spacing w:after="0" w:line="240" w:lineRule="auto"/>
        <w:rPr>
          <w:rFonts w:ascii="Georgia" w:eastAsia="Georgia" w:hAnsi="Georgia" w:cs="Georgia"/>
          <w:color w:val="000000" w:themeColor="text1"/>
          <w:sz w:val="20"/>
          <w:szCs w:val="20"/>
        </w:rPr>
      </w:pPr>
      <w:r w:rsidRPr="006B131E">
        <w:rPr>
          <w:rFonts w:ascii="Georgia" w:eastAsia="Georgia" w:hAnsi="Georgia" w:cs="Georgia"/>
          <w:sz w:val="20"/>
          <w:szCs w:val="20"/>
        </w:rPr>
        <w:t xml:space="preserve"> </w:t>
      </w:r>
    </w:p>
    <w:tbl>
      <w:tblPr>
        <w:tblStyle w:val="TableGrid"/>
        <w:tblW w:w="10800" w:type="dxa"/>
        <w:tblLayout w:type="fixed"/>
        <w:tblLook w:val="04A0" w:firstRow="1" w:lastRow="0" w:firstColumn="1" w:lastColumn="0" w:noHBand="0" w:noVBand="1"/>
      </w:tblPr>
      <w:tblGrid>
        <w:gridCol w:w="2700"/>
        <w:gridCol w:w="2700"/>
        <w:gridCol w:w="2700"/>
        <w:gridCol w:w="2700"/>
      </w:tblGrid>
      <w:tr w:rsidR="00131505" w14:paraId="3EE3380D" w14:textId="77777777" w:rsidTr="00A27956">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00537CA" w14:textId="72FB57ED" w:rsidR="00131505" w:rsidRDefault="00131505" w:rsidP="00131505">
            <w:pPr>
              <w:spacing w:line="257"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1: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FF7BE28" w14:textId="712545D6" w:rsidR="00131505" w:rsidRDefault="00131505" w:rsidP="00131505">
            <w:pPr>
              <w:spacing w:line="257" w:lineRule="auto"/>
              <w:rPr>
                <w:rFonts w:ascii="Arial" w:eastAsia="Arial" w:hAnsi="Arial" w:cs="Arial"/>
                <w:b/>
                <w:bCs/>
                <w:color w:val="000000" w:themeColor="text1"/>
                <w:sz w:val="20"/>
                <w:szCs w:val="20"/>
              </w:rPr>
            </w:pPr>
            <w:r>
              <w:rPr>
                <w:sz w:val="20"/>
                <w:szCs w:val="20"/>
              </w:rPr>
              <w:t xml:space="preserve">My </w:t>
            </w:r>
            <w:r>
              <w:rPr>
                <w:sz w:val="20"/>
                <w:szCs w:val="20"/>
              </w:rPr>
              <w:t>Perspectives</w:t>
            </w:r>
            <w:r>
              <w:rPr>
                <w:sz w:val="20"/>
                <w:szCs w:val="20"/>
              </w:rPr>
              <w:t xml:space="preserve">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D563EE3" w14:textId="6E6A59EF" w:rsidR="00131505" w:rsidRPr="00BA6830" w:rsidRDefault="00131505" w:rsidP="00131505">
            <w:pPr>
              <w:spacing w:line="257" w:lineRule="auto"/>
              <w:rPr>
                <w:rFonts w:ascii="Arial" w:eastAsia="Arial" w:hAnsi="Arial" w:cs="Arial"/>
                <w:b/>
                <w:bCs/>
                <w:color w:val="000000" w:themeColor="text1"/>
                <w:sz w:val="20"/>
                <w:szCs w:val="20"/>
                <w:lang w:val="es-US"/>
              </w:rPr>
            </w:pPr>
            <w:r>
              <w:rPr>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2C2F05C" w14:textId="7DFC6BCB" w:rsidR="00131505" w:rsidRDefault="00131505" w:rsidP="00131505">
            <w:pPr>
              <w:spacing w:line="257" w:lineRule="auto"/>
              <w:rPr>
                <w:rFonts w:ascii="Arial" w:eastAsia="Arial" w:hAnsi="Arial" w:cs="Arial"/>
                <w:b/>
                <w:bCs/>
                <w:color w:val="000000" w:themeColor="text1"/>
                <w:sz w:val="20"/>
                <w:szCs w:val="20"/>
              </w:rPr>
            </w:pPr>
            <w:r>
              <w:rPr>
                <w:sz w:val="20"/>
                <w:szCs w:val="20"/>
              </w:rPr>
              <w:t xml:space="preserve">Tiered Vocabulary </w:t>
            </w:r>
          </w:p>
        </w:tc>
      </w:tr>
      <w:tr w:rsidR="00A27956" w:rsidRPr="00BA6830" w14:paraId="39A64794" w14:textId="77777777" w:rsidTr="00A27956">
        <w:trPr>
          <w:trHeight w:val="2353"/>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47FFB1" w14:textId="242A7F12" w:rsidR="00A27956" w:rsidRDefault="00A27956" w:rsidP="00A27956">
            <w:pPr>
              <w:spacing w:line="257" w:lineRule="auto"/>
              <w:rPr>
                <w:rFonts w:ascii="Arial" w:eastAsia="Arial" w:hAnsi="Arial" w:cs="Arial"/>
                <w:sz w:val="20"/>
                <w:szCs w:val="20"/>
              </w:rPr>
            </w:pPr>
            <w:r w:rsidRPr="5DA3C723">
              <w:rPr>
                <w:sz w:val="20"/>
                <w:szCs w:val="20"/>
                <w:lang w:val="es"/>
              </w:rPr>
              <w:t>Introducción a la unidad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14AFA8" w14:textId="4B4D5145" w:rsidR="00A27956" w:rsidRPr="00BA6830" w:rsidRDefault="00A27956" w:rsidP="00A27956">
            <w:pPr>
              <w:spacing w:line="257" w:lineRule="auto"/>
              <w:rPr>
                <w:rFonts w:ascii="Arial" w:eastAsia="Arial" w:hAnsi="Arial" w:cs="Arial"/>
                <w:sz w:val="20"/>
                <w:szCs w:val="20"/>
                <w:lang w:val="es-US"/>
              </w:rPr>
            </w:pPr>
            <w:r w:rsidRPr="05292329">
              <w:rPr>
                <w:sz w:val="20"/>
                <w:szCs w:val="20"/>
                <w:lang w:val="es"/>
              </w:rPr>
              <w:t>¿Cuáles son algunos de los desafíos y triunfos de crecer?</w:t>
            </w:r>
          </w:p>
          <w:p w14:paraId="28BFEDF3" w14:textId="685654D2" w:rsidR="00A27956" w:rsidRPr="00BA6830" w:rsidRDefault="00A27956" w:rsidP="00A27956">
            <w:pPr>
              <w:spacing w:line="257" w:lineRule="auto"/>
              <w:rPr>
                <w:rFonts w:ascii="Arial" w:eastAsia="Arial" w:hAnsi="Arial" w:cs="Arial"/>
                <w:sz w:val="20"/>
                <w:szCs w:val="20"/>
                <w:lang w:val="es-US"/>
              </w:rPr>
            </w:pPr>
          </w:p>
          <w:p w14:paraId="2E683E5D" w14:textId="75D6A282" w:rsidR="00A27956" w:rsidRPr="00BA6830" w:rsidRDefault="00A27956" w:rsidP="00A27956">
            <w:pPr>
              <w:spacing w:line="257" w:lineRule="auto"/>
              <w:rPr>
                <w:rFonts w:ascii="Arial" w:eastAsia="Arial" w:hAnsi="Arial" w:cs="Arial"/>
                <w:sz w:val="20"/>
                <w:szCs w:val="20"/>
                <w:lang w:val="es-US"/>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E9DB43" w14:textId="5F7045B8" w:rsidR="00A27956" w:rsidRPr="00BA6830" w:rsidRDefault="006266F8" w:rsidP="00A27956">
            <w:pPr>
              <w:spacing w:line="257" w:lineRule="auto"/>
              <w:rPr>
                <w:rFonts w:ascii="Arial" w:eastAsia="Arial" w:hAnsi="Arial" w:cs="Arial"/>
                <w:b/>
                <w:bCs/>
                <w:sz w:val="20"/>
                <w:szCs w:val="20"/>
                <w:u w:val="single"/>
                <w:lang w:val="es-US"/>
              </w:rPr>
            </w:pPr>
            <w:r>
              <w:rPr>
                <w:b/>
                <w:bCs/>
                <w:sz w:val="20"/>
                <w:szCs w:val="20"/>
                <w:u w:val="single"/>
                <w:lang w:val="es"/>
              </w:rPr>
              <w:t>Open-</w:t>
            </w:r>
            <w:proofErr w:type="spellStart"/>
            <w:r w:rsidR="00A27956">
              <w:rPr>
                <w:b/>
                <w:bCs/>
                <w:sz w:val="20"/>
                <w:szCs w:val="20"/>
                <w:u w:val="single"/>
                <w:lang w:val="es"/>
              </w:rPr>
              <w:t>Minded</w:t>
            </w:r>
            <w:proofErr w:type="spellEnd"/>
            <w:r w:rsidR="00A27956">
              <w:rPr>
                <w:b/>
                <w:bCs/>
                <w:sz w:val="20"/>
                <w:szCs w:val="20"/>
                <w:u w:val="single"/>
                <w:lang w:val="es"/>
              </w:rPr>
              <w:t>/</w:t>
            </w:r>
            <w:r w:rsidR="00A27956" w:rsidRPr="5DA3C723">
              <w:rPr>
                <w:b/>
                <w:bCs/>
                <w:sz w:val="20"/>
                <w:szCs w:val="20"/>
                <w:u w:val="single"/>
                <w:lang w:val="es"/>
              </w:rPr>
              <w:t>De mente abierta</w:t>
            </w:r>
          </w:p>
          <w:p w14:paraId="62D71471" w14:textId="0B16FF5E" w:rsidR="00A27956" w:rsidRPr="00BA6830" w:rsidRDefault="00A27956" w:rsidP="00A27956">
            <w:pPr>
              <w:spacing w:line="257" w:lineRule="auto"/>
              <w:rPr>
                <w:rFonts w:ascii="Arial" w:eastAsia="Arial" w:hAnsi="Arial" w:cs="Arial"/>
                <w:sz w:val="20"/>
                <w:szCs w:val="20"/>
                <w:lang w:val="es-US"/>
              </w:rPr>
            </w:pPr>
            <w:r w:rsidRPr="5DA3C723">
              <w:rPr>
                <w:color w:val="000000" w:themeColor="text1"/>
                <w:sz w:val="20"/>
                <w:szCs w:val="20"/>
                <w:lang w:val="es"/>
              </w:rPr>
              <w:t xml:space="preserve"> En el poema "Another Day", la madre de Jacqueline Woodson les dice a los niños: "Hoy quiero que encuentren otra forma de jugar". ¿Cuándo tuviste que usar tu imaginación para encontrar otra forma de hacer algo?</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DEA38" w14:textId="18AFA02A" w:rsidR="00A27956" w:rsidRPr="00BA6830" w:rsidRDefault="00A27956" w:rsidP="00A27956">
            <w:pPr>
              <w:spacing w:line="257" w:lineRule="auto"/>
              <w:rPr>
                <w:rFonts w:ascii="Arial" w:eastAsia="Arial" w:hAnsi="Arial" w:cs="Arial"/>
                <w:b/>
                <w:bCs/>
                <w:sz w:val="20"/>
                <w:szCs w:val="20"/>
                <w:lang w:val="es-US"/>
              </w:rPr>
            </w:pPr>
            <w:r w:rsidRPr="5DA3C723">
              <w:rPr>
                <w:b/>
                <w:bCs/>
                <w:sz w:val="20"/>
                <w:szCs w:val="20"/>
                <w:lang w:val="es"/>
              </w:rPr>
              <w:t>Nivel 1:</w:t>
            </w:r>
          </w:p>
          <w:p w14:paraId="79BC3099" w14:textId="72AAC2B1" w:rsidR="00A27956" w:rsidRPr="00BA6830" w:rsidRDefault="00A27956" w:rsidP="00A27956">
            <w:pPr>
              <w:spacing w:line="257" w:lineRule="auto"/>
              <w:rPr>
                <w:rFonts w:ascii="Arial" w:eastAsia="Arial" w:hAnsi="Arial" w:cs="Arial"/>
                <w:sz w:val="20"/>
                <w:szCs w:val="20"/>
                <w:lang w:val="es-US"/>
              </w:rPr>
            </w:pPr>
            <w:r w:rsidRPr="5DA3C723">
              <w:rPr>
                <w:sz w:val="20"/>
                <w:szCs w:val="20"/>
                <w:lang w:val="es"/>
              </w:rPr>
              <w:t xml:space="preserve">bateador, desmoronarse </w:t>
            </w:r>
          </w:p>
          <w:p w14:paraId="32C5B2A7" w14:textId="7F9473B9" w:rsidR="00A27956" w:rsidRPr="00BA6830" w:rsidRDefault="00A27956" w:rsidP="00A27956">
            <w:pPr>
              <w:spacing w:line="257" w:lineRule="auto"/>
              <w:rPr>
                <w:rFonts w:ascii="Arial" w:eastAsia="Arial" w:hAnsi="Arial" w:cs="Arial"/>
                <w:b/>
                <w:bCs/>
                <w:sz w:val="20"/>
                <w:szCs w:val="20"/>
                <w:lang w:val="es-US"/>
              </w:rPr>
            </w:pPr>
            <w:r w:rsidRPr="5DA3C723">
              <w:rPr>
                <w:b/>
                <w:bCs/>
                <w:sz w:val="20"/>
                <w:szCs w:val="20"/>
                <w:lang w:val="es"/>
              </w:rPr>
              <w:t>Nivel 2:</w:t>
            </w:r>
          </w:p>
          <w:p w14:paraId="60A28D4C" w14:textId="69DD3D27" w:rsidR="00A27956" w:rsidRPr="00BA6830" w:rsidRDefault="00A27956" w:rsidP="00A27956">
            <w:pPr>
              <w:spacing w:line="257" w:lineRule="auto"/>
              <w:rPr>
                <w:rFonts w:ascii="Arial" w:eastAsia="Arial" w:hAnsi="Arial" w:cs="Arial"/>
                <w:color w:val="000000" w:themeColor="text1"/>
                <w:sz w:val="20"/>
                <w:szCs w:val="20"/>
                <w:lang w:val="es-US"/>
              </w:rPr>
            </w:pPr>
            <w:r w:rsidRPr="5DA3C723">
              <w:rPr>
                <w:sz w:val="20"/>
                <w:szCs w:val="20"/>
                <w:lang w:val="es"/>
              </w:rPr>
              <w:t>aplastar, tararear, torcer, girar, callar, plumas</w:t>
            </w:r>
          </w:p>
          <w:p w14:paraId="2BA6CF1C" w14:textId="0DBEEFD6" w:rsidR="00A27956" w:rsidRPr="00BA6830" w:rsidRDefault="00A27956" w:rsidP="00A27956">
            <w:pPr>
              <w:spacing w:line="257" w:lineRule="auto"/>
              <w:rPr>
                <w:rFonts w:ascii="Arial" w:eastAsia="Arial" w:hAnsi="Arial" w:cs="Arial"/>
                <w:b/>
                <w:bCs/>
                <w:sz w:val="20"/>
                <w:szCs w:val="20"/>
                <w:lang w:val="es-US"/>
              </w:rPr>
            </w:pPr>
            <w:r w:rsidRPr="5DA3C723">
              <w:rPr>
                <w:b/>
                <w:bCs/>
                <w:sz w:val="20"/>
                <w:szCs w:val="20"/>
                <w:lang w:val="es"/>
              </w:rPr>
              <w:t>Nivel 3:</w:t>
            </w:r>
          </w:p>
          <w:p w14:paraId="29B28564" w14:textId="013406F6" w:rsidR="00A27956" w:rsidRPr="00BA6830" w:rsidRDefault="00A27956" w:rsidP="00A27956">
            <w:pPr>
              <w:spacing w:line="257" w:lineRule="auto"/>
              <w:rPr>
                <w:rFonts w:ascii="Arial" w:eastAsia="Arial" w:hAnsi="Arial" w:cs="Arial"/>
                <w:sz w:val="20"/>
                <w:szCs w:val="20"/>
                <w:lang w:val="es-US"/>
              </w:rPr>
            </w:pPr>
            <w:r w:rsidRPr="5DA3C723">
              <w:rPr>
                <w:sz w:val="20"/>
                <w:szCs w:val="20"/>
                <w:lang w:val="es"/>
              </w:rPr>
              <w:t>reflexionar, biografía,</w:t>
            </w:r>
          </w:p>
          <w:p w14:paraId="486DC356" w14:textId="6A4035A8" w:rsidR="00A27956" w:rsidRPr="00BA6830" w:rsidRDefault="00A27956" w:rsidP="00A27956">
            <w:pPr>
              <w:spacing w:line="257" w:lineRule="auto"/>
              <w:rPr>
                <w:rFonts w:ascii="Arial" w:eastAsia="Arial" w:hAnsi="Arial" w:cs="Arial"/>
                <w:sz w:val="20"/>
                <w:szCs w:val="20"/>
                <w:lang w:val="es-US"/>
              </w:rPr>
            </w:pPr>
            <w:r w:rsidRPr="05292329">
              <w:rPr>
                <w:sz w:val="20"/>
                <w:szCs w:val="20"/>
                <w:lang w:val="es"/>
              </w:rPr>
              <w:t>autobiografía, estructura, reconocimiento, memorias</w:t>
            </w:r>
          </w:p>
        </w:tc>
      </w:tr>
      <w:tr w:rsidR="00780EF0" w14:paraId="14575426" w14:textId="77777777" w:rsidTr="00201B64">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5EAFBE" w14:textId="63D87F16" w:rsidR="00780EF0" w:rsidRDefault="00780EF0" w:rsidP="00780EF0">
            <w:pPr>
              <w:spacing w:line="257" w:lineRule="auto"/>
              <w:rPr>
                <w:rFonts w:ascii="Arial" w:eastAsia="Arial" w:hAnsi="Arial" w:cs="Arial"/>
                <w:b/>
                <w:bCs/>
                <w:sz w:val="20"/>
                <w:szCs w:val="20"/>
                <w:highlight w:val="yellow"/>
              </w:rPr>
            </w:pPr>
            <w:r>
              <w:rPr>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005E81" w14:textId="3F98551E" w:rsidR="00780EF0" w:rsidRPr="00201B64" w:rsidRDefault="00780EF0" w:rsidP="00780EF0">
            <w:pPr>
              <w:spacing w:line="257" w:lineRule="auto"/>
              <w:rPr>
                <w:rFonts w:ascii="Arial" w:eastAsia="Arial" w:hAnsi="Arial" w:cs="Arial"/>
                <w:b/>
                <w:bCs/>
                <w:sz w:val="20"/>
                <w:szCs w:val="20"/>
                <w:lang w:val="es-US"/>
              </w:rPr>
            </w:pPr>
            <w:r w:rsidRPr="00201B64">
              <w:rPr>
                <w:b/>
                <w:bCs/>
                <w:sz w:val="20"/>
                <w:szCs w:val="20"/>
                <w:lang w:val="es"/>
              </w:rPr>
              <w:t>Actividades de desarrollo del lenguaje</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EAA9D1" w14:textId="17949462" w:rsidR="00780EF0" w:rsidRPr="00201B64" w:rsidRDefault="00780EF0" w:rsidP="00780EF0">
            <w:pPr>
              <w:spacing w:line="257" w:lineRule="auto"/>
              <w:rPr>
                <w:rFonts w:ascii="Arial" w:eastAsia="Arial" w:hAnsi="Arial" w:cs="Arial"/>
                <w:b/>
                <w:bCs/>
                <w:sz w:val="20"/>
                <w:szCs w:val="20"/>
              </w:rPr>
            </w:pPr>
            <w:r w:rsidRPr="00201B64">
              <w:rPr>
                <w:b/>
                <w:bCs/>
                <w:sz w:val="20"/>
                <w:szCs w:val="20"/>
                <w:lang w:val="es"/>
              </w:rPr>
              <w:t>Andamios y Soportes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7E33E62" w14:textId="1F8E5AF8" w:rsidR="00780EF0" w:rsidRDefault="00780EF0" w:rsidP="00780EF0">
            <w:pPr>
              <w:spacing w:line="257" w:lineRule="auto"/>
              <w:rPr>
                <w:rFonts w:ascii="Arial" w:eastAsia="Arial" w:hAnsi="Arial" w:cs="Arial"/>
                <w:b/>
                <w:bCs/>
                <w:sz w:val="20"/>
                <w:szCs w:val="20"/>
              </w:rPr>
            </w:pPr>
            <w:r w:rsidRPr="5DA3C723">
              <w:rPr>
                <w:b/>
                <w:bCs/>
                <w:sz w:val="20"/>
                <w:szCs w:val="20"/>
                <w:lang w:val="es"/>
              </w:rPr>
              <w:t xml:space="preserve">Recursos y materiales </w:t>
            </w:r>
          </w:p>
        </w:tc>
      </w:tr>
      <w:tr w:rsidR="00780EF0" w14:paraId="086CCD4C" w14:textId="77777777" w:rsidTr="00A27956">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C4A73" w14:textId="34581024" w:rsidR="00780EF0" w:rsidRPr="00BA6830" w:rsidRDefault="00780EF0" w:rsidP="00780EF0">
            <w:pPr>
              <w:spacing w:line="257" w:lineRule="auto"/>
              <w:rPr>
                <w:rFonts w:ascii="Arial" w:eastAsia="Arial" w:hAnsi="Arial" w:cs="Arial"/>
                <w:sz w:val="20"/>
                <w:szCs w:val="20"/>
                <w:lang w:val="es-US"/>
              </w:rPr>
            </w:pPr>
            <w:r w:rsidRPr="05292329">
              <w:rPr>
                <w:sz w:val="20"/>
                <w:szCs w:val="20"/>
                <w:lang w:val="es"/>
              </w:rPr>
              <w:t>L: 6L6: Adquirir y usar con precisión palabras y frases académicas y específicas del contenido; aplicar el conocimiento del vocabulario al considerar una palabra o frase importante para la comprensión o la expresión.</w:t>
            </w:r>
          </w:p>
          <w:p w14:paraId="1ED61211" w14:textId="62319F2A" w:rsidR="00780EF0" w:rsidRPr="00BA6830" w:rsidRDefault="00780EF0" w:rsidP="00780EF0">
            <w:pPr>
              <w:spacing w:line="257" w:lineRule="auto"/>
              <w:rPr>
                <w:rFonts w:ascii="Arial" w:eastAsia="Arial" w:hAnsi="Arial" w:cs="Arial"/>
                <w:sz w:val="20"/>
                <w:szCs w:val="20"/>
                <w:lang w:val="es-US"/>
              </w:rPr>
            </w:pPr>
          </w:p>
          <w:p w14:paraId="5EB3E915" w14:textId="7C4E73BB" w:rsidR="00780EF0" w:rsidRPr="00BA6830" w:rsidRDefault="00780EF0" w:rsidP="00780EF0">
            <w:pPr>
              <w:spacing w:line="257" w:lineRule="auto"/>
              <w:rPr>
                <w:rFonts w:ascii="Arial" w:eastAsia="Arial" w:hAnsi="Arial" w:cs="Arial"/>
                <w:sz w:val="20"/>
                <w:szCs w:val="20"/>
                <w:lang w:val="es-US"/>
              </w:rPr>
            </w:pPr>
            <w:r w:rsidRPr="05292329">
              <w:rPr>
                <w:sz w:val="20"/>
                <w:szCs w:val="20"/>
                <w:lang w:val="es"/>
              </w:rPr>
              <w:t xml:space="preserve">S: 6SL4: Presentar afirmaciones y hallazgos, secuenciando las ideas lógicamente y utilizando descripciones, hechos y detalles relevantes para acentuar ideas o temas centrales; use el contacto visual adecuado, el volumen adecuado y la enunciación clara. </w:t>
            </w:r>
          </w:p>
          <w:p w14:paraId="0FB3380C" w14:textId="7A0195C7" w:rsidR="00780EF0" w:rsidRPr="00BA6830" w:rsidRDefault="00780EF0" w:rsidP="00780EF0">
            <w:pPr>
              <w:spacing w:line="257" w:lineRule="auto"/>
              <w:rPr>
                <w:rFonts w:ascii="Arial" w:eastAsia="Arial" w:hAnsi="Arial" w:cs="Arial"/>
                <w:sz w:val="20"/>
                <w:szCs w:val="20"/>
                <w:lang w:val="es-US"/>
              </w:rPr>
            </w:pPr>
          </w:p>
          <w:p w14:paraId="43B05781" w14:textId="0682D1FD" w:rsidR="00780EF0" w:rsidRPr="00BA6830" w:rsidRDefault="00780EF0" w:rsidP="00780EF0">
            <w:pPr>
              <w:spacing w:line="257" w:lineRule="auto"/>
              <w:rPr>
                <w:rFonts w:ascii="Arial" w:eastAsia="Arial" w:hAnsi="Arial" w:cs="Arial"/>
                <w:sz w:val="20"/>
                <w:szCs w:val="20"/>
                <w:lang w:val="es-US"/>
              </w:rPr>
            </w:pPr>
            <w:r w:rsidRPr="05292329">
              <w:rPr>
                <w:sz w:val="20"/>
                <w:szCs w:val="20"/>
                <w:lang w:val="es"/>
              </w:rPr>
              <w:t xml:space="preserve">R: 6R6: Identificar el punto de vista y explicar cómo se desarrolla y transmite significado. (RI&amp;RL) Explique cómo la ubicación geográfica o la cultura de un autor afectan su perspectiva. </w:t>
            </w:r>
          </w:p>
          <w:p w14:paraId="420DD6FD" w14:textId="3D190AF6" w:rsidR="00780EF0" w:rsidRPr="00BA6830" w:rsidRDefault="00780EF0" w:rsidP="00780EF0">
            <w:pPr>
              <w:spacing w:line="257" w:lineRule="auto"/>
              <w:rPr>
                <w:rFonts w:ascii="Arial" w:eastAsia="Arial" w:hAnsi="Arial" w:cs="Arial"/>
                <w:sz w:val="20"/>
                <w:szCs w:val="20"/>
                <w:lang w:val="es-US"/>
              </w:rPr>
            </w:pPr>
          </w:p>
          <w:p w14:paraId="323DBC00" w14:textId="55C53278" w:rsidR="00780EF0" w:rsidRPr="00BA6830" w:rsidRDefault="00780EF0" w:rsidP="00780EF0">
            <w:pPr>
              <w:spacing w:line="257" w:lineRule="auto"/>
              <w:rPr>
                <w:rFonts w:ascii="Arial" w:eastAsia="Arial" w:hAnsi="Arial" w:cs="Arial"/>
                <w:sz w:val="20"/>
                <w:szCs w:val="20"/>
                <w:lang w:val="es-US"/>
              </w:rPr>
            </w:pPr>
            <w:r w:rsidRPr="05292329">
              <w:rPr>
                <w:sz w:val="20"/>
                <w:szCs w:val="20"/>
                <w:lang w:val="es"/>
              </w:rPr>
              <w:t xml:space="preserve">W: 6W3b: Utilizar técnicas narrativas, como el diálogo y la descripción, para desarrollar experiencias, eventos y/o personajes. 6W3d: Use palabras y frases precisas, detalles descriptivos relevantes y lenguaje </w:t>
            </w:r>
            <w:r w:rsidRPr="05292329">
              <w:rPr>
                <w:sz w:val="20"/>
                <w:szCs w:val="20"/>
                <w:lang w:val="es"/>
              </w:rPr>
              <w:lastRenderedPageBreak/>
              <w:t>sensorial para transmitir experiencias y eventos.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BA8264" w14:textId="71E68171" w:rsidR="00780EF0" w:rsidRPr="00BA6830" w:rsidRDefault="00780EF0" w:rsidP="00780EF0">
            <w:pPr>
              <w:spacing w:line="259"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Tren de vagones al anochecer: Escuchando (</w:t>
            </w:r>
            <w:hyperlink r:id="rId5">
              <w:r w:rsidRPr="5DA3C723">
                <w:rPr>
                  <w:rStyle w:val="Hyperlink"/>
                  <w:sz w:val="20"/>
                  <w:szCs w:val="20"/>
                  <w:lang w:val="es"/>
                </w:rPr>
                <w:t>TE p 5</w:t>
              </w:r>
            </w:hyperlink>
            <w:r w:rsidRPr="5DA3C723">
              <w:rPr>
                <w:sz w:val="20"/>
                <w:szCs w:val="20"/>
                <w:lang w:val="es"/>
              </w:rPr>
              <w:t xml:space="preserve">) </w:t>
            </w:r>
          </w:p>
          <w:p w14:paraId="569DCCA1" w14:textId="32E61AE5" w:rsidR="00780EF0" w:rsidRPr="00BA6830" w:rsidRDefault="00780EF0" w:rsidP="00780EF0">
            <w:pPr>
              <w:rPr>
                <w:rFonts w:ascii="Arial" w:eastAsia="Arial" w:hAnsi="Arial" w:cs="Arial"/>
                <w:sz w:val="20"/>
                <w:szCs w:val="20"/>
                <w:lang w:val="es-US"/>
              </w:rPr>
            </w:pPr>
          </w:p>
          <w:p w14:paraId="1C795424" w14:textId="77C40023" w:rsidR="00780EF0" w:rsidRPr="00BA6830" w:rsidRDefault="00780EF0" w:rsidP="00780EF0">
            <w:pPr>
              <w:rPr>
                <w:rFonts w:ascii="Arial" w:eastAsia="Arial" w:hAnsi="Arial" w:cs="Arial"/>
                <w:sz w:val="20"/>
                <w:szCs w:val="20"/>
                <w:lang w:val="es-US"/>
              </w:rPr>
            </w:pPr>
            <w:r w:rsidRPr="5DA3C723">
              <w:rPr>
                <w:b/>
                <w:bCs/>
                <w:sz w:val="20"/>
                <w:szCs w:val="20"/>
                <w:lang w:val="es"/>
              </w:rPr>
              <w:t>S</w:t>
            </w:r>
            <w:r w:rsidRPr="5DA3C723">
              <w:rPr>
                <w:sz w:val="20"/>
                <w:szCs w:val="20"/>
                <w:lang w:val="es"/>
              </w:rPr>
              <w:t>: Analizar el oficio y la estructura: determinar el punto de vista (</w:t>
            </w:r>
            <w:hyperlink r:id="rId6">
              <w:r w:rsidRPr="5DA3C723">
                <w:rPr>
                  <w:rStyle w:val="Hyperlink"/>
                  <w:sz w:val="20"/>
                  <w:szCs w:val="20"/>
                  <w:lang w:val="es"/>
                </w:rPr>
                <w:t>TE p 21</w:t>
              </w:r>
            </w:hyperlink>
            <w:r w:rsidRPr="5DA3C723">
              <w:rPr>
                <w:sz w:val="20"/>
                <w:szCs w:val="20"/>
                <w:lang w:val="es"/>
              </w:rPr>
              <w:t>)</w:t>
            </w:r>
          </w:p>
          <w:p w14:paraId="65977C25" w14:textId="2AA19E59" w:rsidR="00780EF0" w:rsidRPr="00BA6830" w:rsidRDefault="00780EF0" w:rsidP="00780EF0">
            <w:pPr>
              <w:spacing w:line="257" w:lineRule="auto"/>
              <w:rPr>
                <w:rFonts w:ascii="Arial" w:eastAsia="Arial" w:hAnsi="Arial" w:cs="Arial"/>
                <w:sz w:val="20"/>
                <w:szCs w:val="20"/>
                <w:lang w:val="es-US"/>
              </w:rPr>
            </w:pPr>
          </w:p>
          <w:p w14:paraId="1698326F" w14:textId="5FB03D71" w:rsidR="00780EF0" w:rsidRPr="00BA6830" w:rsidRDefault="00780EF0" w:rsidP="00780EF0">
            <w:pPr>
              <w:rPr>
                <w:rFonts w:ascii="Arial" w:eastAsia="Arial" w:hAnsi="Arial" w:cs="Arial"/>
                <w:sz w:val="20"/>
                <w:szCs w:val="20"/>
                <w:lang w:val="es-US"/>
              </w:rPr>
            </w:pPr>
            <w:r w:rsidRPr="5DA3C723">
              <w:rPr>
                <w:sz w:val="20"/>
                <w:szCs w:val="20"/>
                <w:lang w:val="es"/>
              </w:rPr>
              <w:t>Personalice para aprender soporte del idioma inglés: Construyendo antecedentes (</w:t>
            </w:r>
            <w:r>
              <w:rPr>
                <w:lang w:val="es"/>
              </w:rPr>
              <w:br/>
            </w:r>
            <w:hyperlink r:id="rId7">
              <w:r w:rsidRPr="5DA3C723">
                <w:rPr>
                  <w:rStyle w:val="Hyperlink"/>
                  <w:sz w:val="20"/>
                  <w:szCs w:val="20"/>
                  <w:lang w:val="es"/>
                </w:rPr>
                <w:t>TE p 18</w:t>
              </w:r>
            </w:hyperlink>
            <w:r w:rsidRPr="5DA3C723">
              <w:rPr>
                <w:sz w:val="20"/>
                <w:szCs w:val="20"/>
                <w:lang w:val="es"/>
              </w:rPr>
              <w:t>)</w:t>
            </w:r>
          </w:p>
          <w:p w14:paraId="1159DE2B" w14:textId="6797B9CF" w:rsidR="00780EF0" w:rsidRPr="00BA6830" w:rsidRDefault="00780EF0" w:rsidP="00780EF0">
            <w:pPr>
              <w:spacing w:line="257" w:lineRule="auto"/>
              <w:rPr>
                <w:rFonts w:ascii="Arial" w:eastAsia="Arial" w:hAnsi="Arial" w:cs="Arial"/>
                <w:sz w:val="20"/>
                <w:szCs w:val="20"/>
                <w:lang w:val="es-US"/>
              </w:rPr>
            </w:pPr>
          </w:p>
          <w:p w14:paraId="0383CA32" w14:textId="601C0D5C" w:rsidR="00780EF0" w:rsidRPr="00BA6830" w:rsidRDefault="00780EF0" w:rsidP="00780EF0">
            <w:pPr>
              <w:spacing w:line="257" w:lineRule="auto"/>
              <w:rPr>
                <w:rFonts w:ascii="Arial" w:eastAsia="Arial" w:hAnsi="Arial" w:cs="Arial"/>
                <w:sz w:val="20"/>
                <w:szCs w:val="20"/>
                <w:lang w:val="es-US"/>
              </w:rPr>
            </w:pPr>
            <w:r w:rsidRPr="5DA3C723">
              <w:rPr>
                <w:b/>
                <w:bCs/>
                <w:sz w:val="20"/>
                <w:szCs w:val="20"/>
                <w:lang w:val="es"/>
              </w:rPr>
              <w:t>R</w:t>
            </w:r>
            <w:r w:rsidRPr="5DA3C723">
              <w:rPr>
                <w:sz w:val="20"/>
                <w:szCs w:val="20"/>
                <w:lang w:val="es"/>
              </w:rPr>
              <w:t>: Lea "Tren de vagones al anochecer". (</w:t>
            </w:r>
            <w:hyperlink r:id="rId8">
              <w:r w:rsidRPr="5DA3C723">
                <w:rPr>
                  <w:rStyle w:val="Hyperlink"/>
                  <w:sz w:val="20"/>
                  <w:szCs w:val="20"/>
                  <w:lang w:val="es"/>
                </w:rPr>
                <w:t>TE p 5</w:t>
              </w:r>
            </w:hyperlink>
            <w:r w:rsidRPr="5DA3C723">
              <w:rPr>
                <w:sz w:val="20"/>
                <w:szCs w:val="20"/>
                <w:lang w:val="es"/>
              </w:rPr>
              <w:t>)</w:t>
            </w:r>
          </w:p>
          <w:p w14:paraId="02BF6C0A" w14:textId="58047134" w:rsidR="00780EF0" w:rsidRPr="00BA6830" w:rsidRDefault="00780EF0" w:rsidP="00780EF0">
            <w:pPr>
              <w:spacing w:line="257" w:lineRule="auto"/>
              <w:rPr>
                <w:rFonts w:ascii="Arial" w:eastAsia="Arial" w:hAnsi="Arial" w:cs="Arial"/>
                <w:sz w:val="20"/>
                <w:szCs w:val="20"/>
                <w:lang w:val="es-US"/>
              </w:rPr>
            </w:pPr>
          </w:p>
          <w:p w14:paraId="233B6903" w14:textId="4AE666B2" w:rsidR="00780EF0" w:rsidRPr="00BA6830" w:rsidRDefault="00780EF0" w:rsidP="00780EF0">
            <w:pPr>
              <w:spacing w:line="257" w:lineRule="auto"/>
              <w:rPr>
                <w:rFonts w:ascii="Arial" w:eastAsia="Arial" w:hAnsi="Arial" w:cs="Arial"/>
                <w:sz w:val="20"/>
                <w:szCs w:val="20"/>
                <w:lang w:val="es-US"/>
              </w:rPr>
            </w:pPr>
            <w:r w:rsidRPr="5DA3C723">
              <w:rPr>
                <w:b/>
                <w:bCs/>
                <w:sz w:val="20"/>
                <w:szCs w:val="20"/>
                <w:lang w:val="es"/>
              </w:rPr>
              <w:t>W</w:t>
            </w:r>
            <w:r w:rsidRPr="5DA3C723">
              <w:rPr>
                <w:sz w:val="20"/>
                <w:szCs w:val="20"/>
                <w:lang w:val="es"/>
              </w:rPr>
              <w:t xml:space="preserve">: Quick </w:t>
            </w:r>
            <w:proofErr w:type="spellStart"/>
            <w:r w:rsidRPr="5DA3C723">
              <w:rPr>
                <w:sz w:val="20"/>
                <w:szCs w:val="20"/>
                <w:lang w:val="es"/>
              </w:rPr>
              <w:t>Write</w:t>
            </w:r>
            <w:proofErr w:type="spellEnd"/>
            <w:r w:rsidRPr="5DA3C723">
              <w:rPr>
                <w:sz w:val="20"/>
                <w:szCs w:val="20"/>
                <w:lang w:val="es"/>
              </w:rPr>
              <w:t>: ¿Cuándo un desafío condujo a un triunfo? (</w:t>
            </w:r>
            <w:hyperlink r:id="rId9">
              <w:r w:rsidRPr="5DA3C723">
                <w:rPr>
                  <w:rStyle w:val="Hyperlink"/>
                  <w:sz w:val="20"/>
                  <w:szCs w:val="20"/>
                  <w:lang w:val="es"/>
                </w:rPr>
                <w:t>SE p. 8</w:t>
              </w:r>
            </w:hyperlink>
            <w:r w:rsidRPr="5DA3C723">
              <w:rPr>
                <w:sz w:val="20"/>
                <w:szCs w:val="20"/>
                <w:lang w:val="es"/>
              </w:rPr>
              <w:t>)</w:t>
            </w:r>
            <w:r>
              <w:rPr>
                <w:lang w:val="es"/>
              </w:rPr>
              <w:br/>
            </w:r>
          </w:p>
          <w:p w14:paraId="4928C5A4" w14:textId="12D88D6E" w:rsidR="00780EF0" w:rsidRPr="00BA6830" w:rsidRDefault="00780EF0" w:rsidP="00780EF0">
            <w:pPr>
              <w:spacing w:line="257" w:lineRule="auto"/>
              <w:rPr>
                <w:rFonts w:ascii="Arial" w:eastAsia="Arial" w:hAnsi="Arial" w:cs="Arial"/>
                <w:sz w:val="20"/>
                <w:szCs w:val="20"/>
                <w:lang w:val="es-US"/>
              </w:rPr>
            </w:pPr>
            <w:r w:rsidRPr="05292329">
              <w:rPr>
                <w:sz w:val="20"/>
                <w:szCs w:val="20"/>
                <w:lang w:val="es"/>
              </w:rPr>
              <w:t>Escribir un resumen del texto de lanzamiento (</w:t>
            </w:r>
            <w:hyperlink r:id="rId10">
              <w:r w:rsidRPr="05292329">
                <w:rPr>
                  <w:rStyle w:val="Hyperlink"/>
                  <w:sz w:val="20"/>
                  <w:szCs w:val="20"/>
                  <w:lang w:val="es"/>
                </w:rPr>
                <w:t>TE p. 11</w:t>
              </w:r>
            </w:hyperlink>
            <w:r w:rsidRPr="05292329">
              <w:rPr>
                <w:sz w:val="20"/>
                <w:szCs w:val="20"/>
                <w:lang w:val="es"/>
              </w:rPr>
              <w:t>)</w:t>
            </w:r>
          </w:p>
          <w:p w14:paraId="6F8ADA92" w14:textId="1C9962F8" w:rsidR="00780EF0" w:rsidRPr="00BA6830" w:rsidRDefault="00780EF0" w:rsidP="00780EF0">
            <w:pPr>
              <w:spacing w:line="257" w:lineRule="auto"/>
              <w:rPr>
                <w:rFonts w:ascii="Arial" w:eastAsia="Arial" w:hAnsi="Arial" w:cs="Arial"/>
                <w:sz w:val="20"/>
                <w:szCs w:val="20"/>
                <w:lang w:val="es-US"/>
              </w:rPr>
            </w:pPr>
          </w:p>
          <w:p w14:paraId="34F8BFAE" w14:textId="29C222F7" w:rsidR="00780EF0" w:rsidRPr="00BA6830" w:rsidRDefault="00780EF0" w:rsidP="00780EF0">
            <w:pPr>
              <w:spacing w:line="257" w:lineRule="auto"/>
              <w:rPr>
                <w:rFonts w:ascii="Arial" w:eastAsia="Arial" w:hAnsi="Arial" w:cs="Arial"/>
                <w:sz w:val="20"/>
                <w:szCs w:val="20"/>
                <w:lang w:val="es-US"/>
              </w:rPr>
            </w:pPr>
            <w:r w:rsidRPr="05292329">
              <w:rPr>
                <w:sz w:val="20"/>
                <w:szCs w:val="20"/>
                <w:lang w:val="es"/>
              </w:rPr>
              <w:t>Enfoque de escritura: Desarrolla tu voz (</w:t>
            </w:r>
            <w:hyperlink r:id="rId11">
              <w:r w:rsidRPr="05292329">
                <w:rPr>
                  <w:rStyle w:val="Hyperlink"/>
                  <w:sz w:val="20"/>
                  <w:szCs w:val="20"/>
                  <w:lang w:val="es"/>
                </w:rPr>
                <w:t>TE p. 11</w:t>
              </w:r>
            </w:hyperlink>
            <w:r w:rsidRPr="05292329">
              <w:rPr>
                <w:sz w:val="20"/>
                <w:szCs w:val="20"/>
                <w:lang w:val="es"/>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5E4FE7" w14:textId="5D420924" w:rsidR="00780EF0" w:rsidRDefault="00780EF0" w:rsidP="00780EF0">
            <w:pPr>
              <w:pStyle w:val="ListParagraph"/>
              <w:spacing w:line="257" w:lineRule="auto"/>
              <w:ind w:left="0"/>
              <w:rPr>
                <w:rFonts w:ascii="Arial" w:eastAsia="Arial" w:hAnsi="Arial" w:cs="Arial"/>
                <w:color w:val="000000" w:themeColor="text1"/>
                <w:sz w:val="20"/>
                <w:szCs w:val="20"/>
              </w:rPr>
            </w:pPr>
            <w:r w:rsidRPr="5DA3C723">
              <w:rPr>
                <w:i/>
                <w:iCs/>
                <w:color w:val="000000" w:themeColor="text1"/>
                <w:sz w:val="20"/>
                <w:szCs w:val="20"/>
                <w:u w:val="single"/>
                <w:lang w:val="es"/>
              </w:rPr>
              <w:t>Demandas de conocimiento</w:t>
            </w:r>
            <w:r w:rsidRPr="5DA3C723">
              <w:rPr>
                <w:color w:val="000000" w:themeColor="text1"/>
                <w:sz w:val="20"/>
                <w:szCs w:val="20"/>
                <w:lang w:val="es"/>
              </w:rPr>
              <w:t>: Consulte la información de antecedentes y pregunte a los estudiantes sobre Carolina del Sur y Brooklyn, Nueva York. Señale la frase en la línea 11: "las personas debajo de mí se mueven rápido, con la cabeza doblada. "Pregunte ¿Eso suena como el país o la ciudad? Señalar que el autor se mudó del campo a la ciudad.</w:t>
            </w:r>
            <w:r>
              <w:rPr>
                <w:lang w:val="es"/>
              </w:rPr>
              <w:t xml:space="preserve"> </w:t>
            </w:r>
            <w:r>
              <w:rPr>
                <w:lang w:val="es"/>
              </w:rPr>
              <w:br/>
            </w:r>
            <w:r w:rsidRPr="5DA3C723">
              <w:rPr>
                <w:i/>
                <w:iCs/>
                <w:color w:val="000000" w:themeColor="text1"/>
                <w:sz w:val="20"/>
                <w:szCs w:val="20"/>
                <w:u w:val="single"/>
                <w:lang w:val="es"/>
              </w:rPr>
              <w:t>Idioma</w:t>
            </w:r>
            <w:r w:rsidRPr="5DA3C723">
              <w:rPr>
                <w:color w:val="000000" w:themeColor="text1"/>
                <w:sz w:val="20"/>
                <w:szCs w:val="20"/>
                <w:lang w:val="es"/>
              </w:rPr>
              <w:t>: Guiar a los estudiantes al lenguaje necesario para entender el significado de los poemas. Por ejemplo, para la lluvia de Brooklyn, ayúdelos a identificar frases que describan la vida en el campo en Greenville: olor a madreselva, aplastamiento de pino, deslizarse a través de la hierba. Luego pídales que busquen frases que describan la ciudad: acera gris, la gente debajo de mí se mueve rápido.</w:t>
            </w:r>
            <w:r>
              <w:rPr>
                <w:lang w:val="es"/>
              </w:rPr>
              <w:t xml:space="preserve"> </w:t>
            </w:r>
            <w:r>
              <w:rPr>
                <w:lang w:val="es"/>
              </w:rPr>
              <w:br/>
            </w:r>
            <w:r>
              <w:rPr>
                <w:lang w:val="es"/>
              </w:rPr>
              <w:br/>
            </w:r>
            <w:r>
              <w:rPr>
                <w:lang w:val="es"/>
              </w:rPr>
              <w:br/>
            </w:r>
            <w:hyperlink r:id="rId12">
              <w:r w:rsidRPr="5DA3C723">
                <w:rPr>
                  <w:rStyle w:val="Hyperlink"/>
                  <w:sz w:val="20"/>
                  <w:szCs w:val="20"/>
                  <w:lang w:val="es"/>
                </w:rPr>
                <w:t>Soporte del idioma inglés (TE p. 12C</w:t>
              </w:r>
            </w:hyperlink>
            <w:r w:rsidRPr="5DA3C723">
              <w:rPr>
                <w:color w:val="000000" w:themeColor="text1"/>
                <w:sz w:val="20"/>
                <w:szCs w:val="20"/>
                <w:lang w:val="es"/>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54A57" w14:textId="0DDB4BBA" w:rsidR="00780EF0" w:rsidRPr="00BA6830" w:rsidRDefault="00780EF0" w:rsidP="00780EF0">
            <w:pPr>
              <w:spacing w:line="257"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 xml:space="preserve">: </w:t>
            </w:r>
          </w:p>
          <w:p w14:paraId="5E89689D" w14:textId="1D55C519" w:rsidR="00780EF0" w:rsidRPr="00BA6830" w:rsidRDefault="00780EF0" w:rsidP="00780EF0">
            <w:pPr>
              <w:spacing w:line="257" w:lineRule="auto"/>
              <w:rPr>
                <w:lang w:val="es-US"/>
              </w:rPr>
            </w:pPr>
            <w:hyperlink r:id="rId13">
              <w:r w:rsidRPr="5DA3C723">
                <w:rPr>
                  <w:rStyle w:val="Hyperlink"/>
                  <w:sz w:val="20"/>
                  <w:szCs w:val="20"/>
                  <w:lang w:val="es"/>
                </w:rPr>
                <w:t>Chica morena soñando</w:t>
              </w:r>
              <w:r>
                <w:rPr>
                  <w:lang w:val="es"/>
                </w:rPr>
                <w:br/>
              </w:r>
            </w:hyperlink>
          </w:p>
          <w:p w14:paraId="7F80C678" w14:textId="4808F912" w:rsidR="00780EF0" w:rsidRPr="00BA6830" w:rsidRDefault="00780EF0" w:rsidP="00780EF0">
            <w:pPr>
              <w:spacing w:line="257" w:lineRule="auto"/>
              <w:rPr>
                <w:rFonts w:ascii="Arial" w:eastAsia="Arial" w:hAnsi="Arial" w:cs="Arial"/>
                <w:sz w:val="20"/>
                <w:szCs w:val="20"/>
                <w:lang w:val="es-US"/>
              </w:rPr>
            </w:pPr>
            <w:r w:rsidRPr="5DA3C723">
              <w:rPr>
                <w:sz w:val="20"/>
                <w:szCs w:val="20"/>
                <w:lang w:val="es"/>
              </w:rPr>
              <w:t>Vagón de tren al anochecer (</w:t>
            </w:r>
            <w:hyperlink r:id="rId14">
              <w:r w:rsidRPr="5DA3C723">
                <w:rPr>
                  <w:rStyle w:val="Hyperlink"/>
                  <w:sz w:val="20"/>
                  <w:szCs w:val="20"/>
                  <w:lang w:val="es"/>
                </w:rPr>
                <w:t>SE pp. 6-7</w:t>
              </w:r>
            </w:hyperlink>
            <w:r w:rsidRPr="5DA3C723">
              <w:rPr>
                <w:sz w:val="20"/>
                <w:szCs w:val="20"/>
                <w:lang w:val="es"/>
              </w:rPr>
              <w:t>)</w:t>
            </w:r>
          </w:p>
          <w:p w14:paraId="2BCB1223" w14:textId="3AB60F2A" w:rsidR="00780EF0" w:rsidRPr="00BA6830" w:rsidRDefault="00780EF0" w:rsidP="00780EF0">
            <w:pPr>
              <w:spacing w:line="257" w:lineRule="auto"/>
              <w:rPr>
                <w:rFonts w:ascii="Arial" w:eastAsia="Arial" w:hAnsi="Arial" w:cs="Arial"/>
                <w:sz w:val="20"/>
                <w:szCs w:val="20"/>
                <w:lang w:val="es-US"/>
              </w:rPr>
            </w:pPr>
            <w:r w:rsidRPr="00BA6830">
              <w:rPr>
                <w:rFonts w:ascii="Arial" w:eastAsia="Arial" w:hAnsi="Arial" w:cs="Arial"/>
                <w:sz w:val="20"/>
                <w:szCs w:val="20"/>
                <w:lang w:val="es-US"/>
              </w:rPr>
              <w:t xml:space="preserve"> </w:t>
            </w:r>
          </w:p>
          <w:p w14:paraId="79A21EE7" w14:textId="66A8525D" w:rsidR="00780EF0" w:rsidRPr="00BA6830" w:rsidRDefault="00780EF0" w:rsidP="00780EF0">
            <w:pPr>
              <w:spacing w:line="257" w:lineRule="auto"/>
              <w:rPr>
                <w:rFonts w:ascii="Arial" w:eastAsia="Arial" w:hAnsi="Arial" w:cs="Arial"/>
                <w:sz w:val="20"/>
                <w:szCs w:val="20"/>
                <w:lang w:val="es-US"/>
              </w:rPr>
            </w:pPr>
            <w:proofErr w:type="spellStart"/>
            <w:r w:rsidRPr="5DA3C723">
              <w:rPr>
                <w:b/>
                <w:bCs/>
                <w:sz w:val="20"/>
                <w:szCs w:val="20"/>
                <w:lang w:val="es"/>
              </w:rPr>
              <w:t>Vídeos</w:t>
            </w:r>
            <w:r w:rsidRPr="5DA3C723">
              <w:rPr>
                <w:sz w:val="20"/>
                <w:szCs w:val="20"/>
                <w:lang w:val="es"/>
              </w:rPr>
              <w:t>:Vídeo</w:t>
            </w:r>
            <w:proofErr w:type="spellEnd"/>
            <w:r w:rsidRPr="5DA3C723">
              <w:rPr>
                <w:sz w:val="20"/>
                <w:szCs w:val="20"/>
                <w:lang w:val="es"/>
              </w:rPr>
              <w:t xml:space="preserve"> de introducción a la unidad (</w:t>
            </w:r>
            <w:r>
              <w:rPr>
                <w:lang w:val="es"/>
              </w:rPr>
              <w:br/>
            </w:r>
            <w:hyperlink r:id="rId15">
              <w:r w:rsidRPr="5DA3C723">
                <w:rPr>
                  <w:rStyle w:val="Hyperlink"/>
                  <w:sz w:val="20"/>
                  <w:szCs w:val="20"/>
                  <w:lang w:val="es"/>
                </w:rPr>
                <w:t>TE p 2</w:t>
              </w:r>
            </w:hyperlink>
            <w:r w:rsidRPr="5DA3C723">
              <w:rPr>
                <w:sz w:val="20"/>
                <w:szCs w:val="20"/>
                <w:lang w:val="es"/>
              </w:rPr>
              <w:t>)</w:t>
            </w:r>
          </w:p>
          <w:p w14:paraId="0C0DE9BC" w14:textId="1A1FE2EE" w:rsidR="00780EF0" w:rsidRPr="00BA6830" w:rsidRDefault="00780EF0" w:rsidP="00780EF0">
            <w:pPr>
              <w:spacing w:line="257" w:lineRule="auto"/>
              <w:rPr>
                <w:rFonts w:ascii="Arial" w:eastAsia="Arial" w:hAnsi="Arial" w:cs="Arial"/>
                <w:sz w:val="20"/>
                <w:szCs w:val="20"/>
                <w:lang w:val="es-US"/>
              </w:rPr>
            </w:pPr>
          </w:p>
          <w:p w14:paraId="5E072ED2" w14:textId="77FBEDFB" w:rsidR="00780EF0" w:rsidRDefault="00780EF0" w:rsidP="00780EF0">
            <w:pPr>
              <w:spacing w:line="257" w:lineRule="auto"/>
              <w:rPr>
                <w:rFonts w:ascii="Arial" w:eastAsia="Arial" w:hAnsi="Arial" w:cs="Arial"/>
                <w:sz w:val="20"/>
                <w:szCs w:val="20"/>
              </w:rPr>
            </w:pPr>
            <w:hyperlink r:id="rId16">
              <w:r w:rsidRPr="00BA6830">
                <w:rPr>
                  <w:rStyle w:val="Hyperlink"/>
                  <w:sz w:val="20"/>
                  <w:szCs w:val="20"/>
                </w:rPr>
                <w:t>Brown Girl Dreaming Video</w:t>
              </w:r>
            </w:hyperlink>
          </w:p>
          <w:p w14:paraId="4FFF0A97" w14:textId="33F3419D" w:rsidR="00780EF0" w:rsidRDefault="00780EF0" w:rsidP="00780EF0">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6F90963F" w14:textId="7574B3F4" w:rsidR="00780EF0" w:rsidRDefault="00780EF0" w:rsidP="00780EF0">
            <w:pPr>
              <w:spacing w:line="257" w:lineRule="auto"/>
              <w:rPr>
                <w:rFonts w:ascii="Arial" w:eastAsia="Arial" w:hAnsi="Arial" w:cs="Arial"/>
                <w:sz w:val="20"/>
                <w:szCs w:val="20"/>
              </w:rPr>
            </w:pPr>
            <w:proofErr w:type="spellStart"/>
            <w:r w:rsidRPr="00BA6830">
              <w:rPr>
                <w:b/>
                <w:bCs/>
                <w:sz w:val="20"/>
                <w:szCs w:val="20"/>
              </w:rPr>
              <w:t>Organizadores</w:t>
            </w:r>
            <w:proofErr w:type="spellEnd"/>
            <w:r w:rsidRPr="00BA6830">
              <w:rPr>
                <w:sz w:val="20"/>
                <w:szCs w:val="20"/>
              </w:rPr>
              <w:t xml:space="preserve">: </w:t>
            </w:r>
          </w:p>
          <w:p w14:paraId="0CC00EC1" w14:textId="553ADD0B" w:rsidR="00780EF0" w:rsidRPr="00BA6830" w:rsidRDefault="00780EF0" w:rsidP="00780EF0">
            <w:pPr>
              <w:spacing w:line="257" w:lineRule="auto"/>
              <w:rPr>
                <w:rFonts w:ascii="Arial" w:eastAsia="Arial" w:hAnsi="Arial" w:cs="Arial"/>
                <w:sz w:val="20"/>
                <w:szCs w:val="20"/>
                <w:lang w:val="es-US"/>
              </w:rPr>
            </w:pPr>
            <w:hyperlink r:id="rId17">
              <w:r w:rsidRPr="05292329">
                <w:rPr>
                  <w:rStyle w:val="Hyperlink"/>
                  <w:sz w:val="20"/>
                  <w:szCs w:val="20"/>
                  <w:lang w:val="es"/>
                </w:rPr>
                <w:t>Gráfico de Estrategia/Plan de Acción</w:t>
              </w:r>
            </w:hyperlink>
          </w:p>
          <w:p w14:paraId="72609664" w14:textId="53FCB1D9" w:rsidR="00780EF0" w:rsidRPr="00BA6830" w:rsidRDefault="00780EF0" w:rsidP="00780EF0">
            <w:pPr>
              <w:spacing w:line="257" w:lineRule="auto"/>
              <w:rPr>
                <w:rFonts w:ascii="Arial" w:eastAsia="Arial" w:hAnsi="Arial" w:cs="Arial"/>
                <w:sz w:val="20"/>
                <w:szCs w:val="20"/>
                <w:lang w:val="es-US"/>
              </w:rPr>
            </w:pPr>
          </w:p>
          <w:p w14:paraId="059A0515" w14:textId="19628BB8" w:rsidR="00780EF0" w:rsidRDefault="00780EF0" w:rsidP="00780EF0">
            <w:pPr>
              <w:spacing w:line="257" w:lineRule="auto"/>
              <w:rPr>
                <w:rFonts w:ascii="Arial" w:eastAsia="Arial" w:hAnsi="Arial" w:cs="Arial"/>
                <w:sz w:val="20"/>
                <w:szCs w:val="20"/>
              </w:rPr>
            </w:pPr>
            <w:hyperlink r:id="rId18">
              <w:r w:rsidRPr="05292329">
                <w:rPr>
                  <w:rStyle w:val="Hyperlink"/>
                  <w:sz w:val="20"/>
                  <w:szCs w:val="20"/>
                  <w:lang w:val="es"/>
                </w:rPr>
                <w:t>Tabla de lugares/detalles sensoriales</w:t>
              </w:r>
            </w:hyperlink>
          </w:p>
          <w:p w14:paraId="6C817D91" w14:textId="2532E926" w:rsidR="00780EF0" w:rsidRDefault="00780EF0" w:rsidP="00780EF0">
            <w:pPr>
              <w:spacing w:line="257" w:lineRule="auto"/>
              <w:rPr>
                <w:rFonts w:ascii="Arial" w:eastAsia="Arial" w:hAnsi="Arial" w:cs="Arial"/>
                <w:sz w:val="20"/>
                <w:szCs w:val="20"/>
              </w:rPr>
            </w:pPr>
          </w:p>
        </w:tc>
      </w:tr>
      <w:tr w:rsidR="00780EF0" w14:paraId="23A1127F" w14:textId="77777777" w:rsidTr="00A27956">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E0A96FD" w14:textId="515606FF" w:rsidR="00780EF0" w:rsidRDefault="00780EF0" w:rsidP="00780EF0">
            <w:pPr>
              <w:spacing w:line="257" w:lineRule="auto"/>
              <w:rPr>
                <w:rFonts w:ascii="Arial" w:eastAsia="Arial" w:hAnsi="Arial" w:cs="Arial"/>
                <w:b/>
                <w:bCs/>
                <w:color w:val="000000" w:themeColor="text1"/>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2</w:t>
            </w:r>
            <w:r w:rsidRPr="5DA3C723">
              <w:rPr>
                <w:b/>
                <w:bCs/>
                <w:sz w:val="20"/>
                <w:szCs w:val="20"/>
                <w:lang w:val="es"/>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B658B8D" w14:textId="385CB2CB" w:rsidR="00780EF0" w:rsidRDefault="00780EF0" w:rsidP="00780EF0">
            <w:pPr>
              <w:spacing w:line="257" w:lineRule="auto"/>
              <w:rPr>
                <w:rFonts w:ascii="Arial" w:eastAsia="Arial" w:hAnsi="Arial" w:cs="Arial"/>
                <w:b/>
                <w:bCs/>
                <w:color w:val="000000" w:themeColor="text1"/>
                <w:sz w:val="20"/>
                <w:szCs w:val="20"/>
              </w:rPr>
            </w:pPr>
            <w:r>
              <w:rPr>
                <w:sz w:val="20"/>
                <w:szCs w:val="20"/>
              </w:rPr>
              <w:t xml:space="preserve">My Perspectives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F89DC6E" w14:textId="634B4AAC" w:rsidR="00780EF0" w:rsidRPr="00BA6830" w:rsidRDefault="00780EF0" w:rsidP="00780EF0">
            <w:pPr>
              <w:spacing w:line="257" w:lineRule="auto"/>
              <w:rPr>
                <w:rFonts w:ascii="Arial" w:eastAsia="Arial" w:hAnsi="Arial" w:cs="Arial"/>
                <w:b/>
                <w:bCs/>
                <w:color w:val="000000" w:themeColor="text1"/>
                <w:sz w:val="20"/>
                <w:szCs w:val="20"/>
                <w:lang w:val="es-US"/>
              </w:rPr>
            </w:pPr>
            <w:r>
              <w:rPr>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2A13075" w14:textId="78C8377B" w:rsidR="00780EF0" w:rsidRDefault="00780EF0" w:rsidP="00780EF0">
            <w:pPr>
              <w:spacing w:line="257" w:lineRule="auto"/>
              <w:rPr>
                <w:rFonts w:ascii="Arial" w:eastAsia="Arial" w:hAnsi="Arial" w:cs="Arial"/>
                <w:b/>
                <w:bCs/>
                <w:color w:val="000000" w:themeColor="text1"/>
                <w:sz w:val="20"/>
                <w:szCs w:val="20"/>
              </w:rPr>
            </w:pPr>
            <w:r>
              <w:rPr>
                <w:sz w:val="20"/>
                <w:szCs w:val="20"/>
              </w:rPr>
              <w:t xml:space="preserve">Tiered Vocabulary </w:t>
            </w:r>
          </w:p>
        </w:tc>
      </w:tr>
      <w:tr w:rsidR="00780EF0" w:rsidRPr="00BA6830" w14:paraId="25DAF31C" w14:textId="77777777" w:rsidTr="00A27956">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482CB4" w14:textId="10E84A18" w:rsidR="00780EF0" w:rsidRPr="00BA6830" w:rsidRDefault="00780EF0" w:rsidP="00780EF0">
            <w:pPr>
              <w:spacing w:line="257" w:lineRule="auto"/>
              <w:rPr>
                <w:rFonts w:ascii="Arial" w:eastAsia="Arial" w:hAnsi="Arial" w:cs="Arial"/>
                <w:color w:val="000000" w:themeColor="text1"/>
                <w:sz w:val="20"/>
                <w:szCs w:val="20"/>
                <w:lang w:val="es-US"/>
              </w:rPr>
            </w:pPr>
            <w:r w:rsidRPr="5DA3C723">
              <w:rPr>
                <w:color w:val="000000" w:themeColor="text1"/>
                <w:sz w:val="20"/>
                <w:szCs w:val="20"/>
                <w:lang w:val="es"/>
              </w:rPr>
              <w:t>Texto de anclaje</w:t>
            </w:r>
          </w:p>
          <w:p w14:paraId="54DAA3CA" w14:textId="585EFD7F" w:rsidR="00780EF0" w:rsidRPr="00BA6830" w:rsidRDefault="00780EF0" w:rsidP="00780EF0">
            <w:pPr>
              <w:spacing w:line="257" w:lineRule="auto"/>
              <w:rPr>
                <w:rFonts w:ascii="Arial" w:eastAsia="Arial" w:hAnsi="Arial" w:cs="Arial"/>
                <w:color w:val="000000" w:themeColor="text1"/>
                <w:sz w:val="20"/>
                <w:szCs w:val="20"/>
                <w:lang w:val="es-US"/>
              </w:rPr>
            </w:pPr>
            <w:r w:rsidRPr="5DA3C723">
              <w:rPr>
                <w:color w:val="000000" w:themeColor="text1"/>
                <w:sz w:val="20"/>
                <w:szCs w:val="20"/>
                <w:lang w:val="es"/>
              </w:rPr>
              <w:t xml:space="preserve">de Brown </w:t>
            </w:r>
            <w:proofErr w:type="spellStart"/>
            <w:r w:rsidRPr="5DA3C723">
              <w:rPr>
                <w:color w:val="000000" w:themeColor="text1"/>
                <w:sz w:val="20"/>
                <w:szCs w:val="20"/>
                <w:lang w:val="es"/>
              </w:rPr>
              <w:t>Girl</w:t>
            </w:r>
            <w:proofErr w:type="spellEnd"/>
            <w:r w:rsidRPr="5DA3C723">
              <w:rPr>
                <w:color w:val="000000" w:themeColor="text1"/>
                <w:sz w:val="20"/>
                <w:szCs w:val="20"/>
                <w:lang w:val="es"/>
              </w:rPr>
              <w:t xml:space="preserve"> </w:t>
            </w:r>
            <w:proofErr w:type="spellStart"/>
            <w:r w:rsidRPr="5DA3C723">
              <w:rPr>
                <w:color w:val="000000" w:themeColor="text1"/>
                <w:sz w:val="20"/>
                <w:szCs w:val="20"/>
                <w:lang w:val="es"/>
              </w:rPr>
              <w:t>Dreaming</w:t>
            </w:r>
            <w:proofErr w:type="spellEnd"/>
          </w:p>
          <w:p w14:paraId="6297BC12" w14:textId="3CC52423" w:rsidR="00780EF0" w:rsidRDefault="00780EF0" w:rsidP="00780EF0">
            <w:pPr>
              <w:spacing w:line="257" w:lineRule="auto"/>
              <w:rPr>
                <w:rFonts w:ascii="Arial" w:eastAsia="Arial" w:hAnsi="Arial" w:cs="Arial"/>
                <w:color w:val="000000" w:themeColor="text1"/>
                <w:sz w:val="20"/>
                <w:szCs w:val="20"/>
              </w:rPr>
            </w:pPr>
            <w:r w:rsidRPr="5DA3C723">
              <w:rPr>
                <w:color w:val="000000" w:themeColor="text1"/>
                <w:sz w:val="20"/>
                <w:szCs w:val="20"/>
                <w:lang w:val="es"/>
              </w:rPr>
              <w:t>Jacqueline Woodson</w:t>
            </w:r>
          </w:p>
          <w:p w14:paraId="4C5F7DD8" w14:textId="38F72D1C" w:rsidR="00780EF0" w:rsidRDefault="00780EF0" w:rsidP="00780EF0">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CF9ACC" w14:textId="7EB77BDA" w:rsidR="00780EF0" w:rsidRPr="00BA6830" w:rsidRDefault="00780EF0" w:rsidP="00780EF0">
            <w:pPr>
              <w:spacing w:line="257" w:lineRule="auto"/>
              <w:rPr>
                <w:rFonts w:ascii="Arial" w:eastAsia="Arial" w:hAnsi="Arial" w:cs="Arial"/>
                <w:sz w:val="20"/>
                <w:szCs w:val="20"/>
                <w:lang w:val="es-US"/>
              </w:rPr>
            </w:pPr>
            <w:r w:rsidRPr="5DA3C723">
              <w:rPr>
                <w:color w:val="000000" w:themeColor="text1"/>
                <w:sz w:val="20"/>
                <w:szCs w:val="20"/>
                <w:lang w:val="es"/>
              </w:rPr>
              <w:t>¿Cuándo un desafío condujo a un triunfo?</w:t>
            </w:r>
          </w:p>
          <w:p w14:paraId="1B56F1FF" w14:textId="7D55939B" w:rsidR="00780EF0" w:rsidRPr="00BA6830" w:rsidRDefault="00780EF0" w:rsidP="00780EF0">
            <w:pPr>
              <w:spacing w:line="257" w:lineRule="auto"/>
              <w:rPr>
                <w:rFonts w:ascii="Arial" w:eastAsia="Arial" w:hAnsi="Arial" w:cs="Arial"/>
                <w:sz w:val="20"/>
                <w:szCs w:val="20"/>
                <w:lang w:val="es-US"/>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1CB78" w14:textId="0EA8EF4B" w:rsidR="00780EF0" w:rsidRPr="00BA6830" w:rsidRDefault="00780EF0" w:rsidP="00780EF0">
            <w:pPr>
              <w:spacing w:line="257" w:lineRule="auto"/>
              <w:rPr>
                <w:rFonts w:ascii="Arial" w:eastAsia="Arial" w:hAnsi="Arial" w:cs="Arial"/>
                <w:sz w:val="20"/>
                <w:szCs w:val="20"/>
                <w:u w:val="single"/>
                <w:lang w:val="es-US"/>
              </w:rPr>
            </w:pPr>
            <w:r w:rsidRPr="5DA3C723">
              <w:rPr>
                <w:b/>
                <w:bCs/>
                <w:sz w:val="20"/>
                <w:szCs w:val="20"/>
                <w:u w:val="single"/>
                <w:lang w:val="es"/>
              </w:rPr>
              <w:t>Comunicador</w:t>
            </w:r>
          </w:p>
          <w:p w14:paraId="57AEB33E" w14:textId="30997D5B" w:rsidR="00780EF0" w:rsidRPr="00BA6830" w:rsidRDefault="00780EF0" w:rsidP="00780EF0">
            <w:pPr>
              <w:spacing w:line="257" w:lineRule="auto"/>
              <w:rPr>
                <w:rFonts w:ascii="Arial" w:eastAsia="Arial" w:hAnsi="Arial" w:cs="Arial"/>
                <w:sz w:val="20"/>
                <w:szCs w:val="20"/>
                <w:lang w:val="es-US"/>
              </w:rPr>
            </w:pPr>
            <w:r w:rsidRPr="5DA3C723">
              <w:rPr>
                <w:sz w:val="20"/>
                <w:szCs w:val="20"/>
                <w:lang w:val="es"/>
              </w:rPr>
              <w:t>Discuta cómo un desafío conduce a un triunfo. Recuerda: No interrumpas. Escucha atentamente las ideas de los demás.</w:t>
            </w:r>
            <w:r>
              <w:rPr>
                <w:lang w:val="es"/>
              </w:rPr>
              <w:br/>
            </w:r>
            <w:r>
              <w:rPr>
                <w:lang w:val="es"/>
              </w:rPr>
              <w:br/>
            </w:r>
            <w:r>
              <w:rPr>
                <w:lang w:val="es"/>
              </w:rPr>
              <w:br/>
            </w:r>
          </w:p>
          <w:p w14:paraId="604C5C41" w14:textId="201BC447" w:rsidR="00780EF0" w:rsidRPr="00BA6830" w:rsidRDefault="00780EF0" w:rsidP="00780EF0">
            <w:pPr>
              <w:spacing w:line="257" w:lineRule="auto"/>
              <w:rPr>
                <w:rFonts w:ascii="Arial" w:eastAsia="Arial" w:hAnsi="Arial" w:cs="Arial"/>
                <w:sz w:val="20"/>
                <w:szCs w:val="20"/>
                <w:lang w:val="es-US"/>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B303E" w14:textId="459D0C4E" w:rsidR="00780EF0" w:rsidRPr="00BA6830" w:rsidRDefault="00780EF0" w:rsidP="00780EF0">
            <w:pPr>
              <w:spacing w:line="257" w:lineRule="auto"/>
              <w:rPr>
                <w:rFonts w:ascii="Arial" w:eastAsia="Arial" w:hAnsi="Arial" w:cs="Arial"/>
                <w:b/>
                <w:bCs/>
                <w:sz w:val="20"/>
                <w:szCs w:val="20"/>
                <w:lang w:val="es-US"/>
              </w:rPr>
            </w:pPr>
            <w:r w:rsidRPr="5DA3C723">
              <w:rPr>
                <w:b/>
                <w:bCs/>
                <w:sz w:val="20"/>
                <w:szCs w:val="20"/>
                <w:lang w:val="es"/>
              </w:rPr>
              <w:t>Nivel 1:</w:t>
            </w:r>
          </w:p>
          <w:p w14:paraId="7B226A9E" w14:textId="7896B98C" w:rsidR="00780EF0" w:rsidRPr="00BA6830" w:rsidRDefault="00780EF0" w:rsidP="00780EF0">
            <w:pPr>
              <w:spacing w:line="257" w:lineRule="auto"/>
              <w:rPr>
                <w:rFonts w:ascii="Arial" w:eastAsia="Arial" w:hAnsi="Arial" w:cs="Arial"/>
                <w:sz w:val="20"/>
                <w:szCs w:val="20"/>
                <w:lang w:val="es-US"/>
              </w:rPr>
            </w:pPr>
            <w:r w:rsidRPr="5DA3C723">
              <w:rPr>
                <w:sz w:val="20"/>
                <w:szCs w:val="20"/>
                <w:lang w:val="es"/>
              </w:rPr>
              <w:t>tira cómica</w:t>
            </w:r>
          </w:p>
          <w:p w14:paraId="61CE4340" w14:textId="6896FC2A" w:rsidR="00780EF0" w:rsidRPr="00BA6830" w:rsidRDefault="00780EF0" w:rsidP="00780EF0">
            <w:pPr>
              <w:spacing w:line="257" w:lineRule="auto"/>
              <w:rPr>
                <w:rFonts w:ascii="Arial" w:eastAsia="Arial" w:hAnsi="Arial" w:cs="Arial"/>
                <w:b/>
                <w:bCs/>
                <w:sz w:val="20"/>
                <w:szCs w:val="20"/>
                <w:lang w:val="es-US"/>
              </w:rPr>
            </w:pPr>
            <w:r w:rsidRPr="5DA3C723">
              <w:rPr>
                <w:b/>
                <w:bCs/>
                <w:sz w:val="20"/>
                <w:szCs w:val="20"/>
                <w:lang w:val="es"/>
              </w:rPr>
              <w:t>Nivel 2:</w:t>
            </w:r>
          </w:p>
          <w:p w14:paraId="66E771EE" w14:textId="4B061822" w:rsidR="00780EF0" w:rsidRPr="00BA6830" w:rsidRDefault="00780EF0" w:rsidP="00780EF0">
            <w:pPr>
              <w:spacing w:line="257" w:lineRule="auto"/>
              <w:rPr>
                <w:rFonts w:ascii="Arial" w:eastAsia="Arial" w:hAnsi="Arial" w:cs="Arial"/>
                <w:sz w:val="20"/>
                <w:szCs w:val="20"/>
                <w:lang w:val="es-US"/>
              </w:rPr>
            </w:pPr>
            <w:r w:rsidRPr="5DA3C723">
              <w:rPr>
                <w:color w:val="000000" w:themeColor="text1"/>
                <w:sz w:val="20"/>
                <w:szCs w:val="20"/>
                <w:lang w:val="es"/>
              </w:rPr>
              <w:t>aplastar, torcer, callar, tararear, girar, plumas</w:t>
            </w:r>
          </w:p>
          <w:p w14:paraId="43ECF9D0" w14:textId="4F0DD1BD" w:rsidR="00780EF0" w:rsidRPr="00BA6830" w:rsidRDefault="00780EF0" w:rsidP="00780EF0">
            <w:pPr>
              <w:spacing w:line="257" w:lineRule="auto"/>
              <w:rPr>
                <w:rFonts w:ascii="Arial" w:eastAsia="Arial" w:hAnsi="Arial" w:cs="Arial"/>
                <w:b/>
                <w:bCs/>
                <w:sz w:val="20"/>
                <w:szCs w:val="20"/>
                <w:lang w:val="es-US"/>
              </w:rPr>
            </w:pPr>
            <w:r w:rsidRPr="5DA3C723">
              <w:rPr>
                <w:b/>
                <w:bCs/>
                <w:sz w:val="20"/>
                <w:szCs w:val="20"/>
                <w:lang w:val="es"/>
              </w:rPr>
              <w:t>Nivel 3:</w:t>
            </w:r>
          </w:p>
          <w:p w14:paraId="225D6B16" w14:textId="3B97B89D" w:rsidR="00780EF0" w:rsidRPr="00BA6830" w:rsidRDefault="00780EF0" w:rsidP="00780EF0">
            <w:pPr>
              <w:spacing w:line="257" w:lineRule="auto"/>
              <w:rPr>
                <w:rFonts w:ascii="Arial" w:eastAsia="Arial" w:hAnsi="Arial" w:cs="Arial"/>
                <w:sz w:val="20"/>
                <w:szCs w:val="20"/>
                <w:lang w:val="es-US"/>
              </w:rPr>
            </w:pPr>
            <w:r w:rsidRPr="5DA3C723">
              <w:rPr>
                <w:sz w:val="20"/>
                <w:szCs w:val="20"/>
                <w:lang w:val="es"/>
              </w:rPr>
              <w:t xml:space="preserve">reflexionar, </w:t>
            </w:r>
            <w:proofErr w:type="gramStart"/>
            <w:r w:rsidRPr="5DA3C723">
              <w:rPr>
                <w:sz w:val="20"/>
                <w:szCs w:val="20"/>
                <w:lang w:val="es"/>
              </w:rPr>
              <w:t>destacar</w:t>
            </w:r>
            <w:proofErr w:type="gramEnd"/>
            <w:r w:rsidRPr="5DA3C723">
              <w:rPr>
                <w:sz w:val="20"/>
                <w:szCs w:val="20"/>
                <w:lang w:val="es"/>
              </w:rPr>
              <w:t>, contribuir, reconocer, memorizar</w:t>
            </w:r>
          </w:p>
        </w:tc>
      </w:tr>
      <w:tr w:rsidR="00201B64" w14:paraId="0A017519" w14:textId="77777777" w:rsidTr="00A27956">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502703" w14:textId="00784920" w:rsidR="00201B64" w:rsidRDefault="00201B64" w:rsidP="00201B64">
            <w:pPr>
              <w:spacing w:line="257" w:lineRule="auto"/>
              <w:rPr>
                <w:rFonts w:ascii="Arial" w:eastAsia="Arial" w:hAnsi="Arial" w:cs="Arial"/>
                <w:b/>
                <w:bCs/>
                <w:sz w:val="20"/>
                <w:szCs w:val="20"/>
              </w:rPr>
            </w:pPr>
            <w:r>
              <w:rPr>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40BF5F" w14:textId="144D7A3B" w:rsidR="00201B64" w:rsidRPr="00BA6830" w:rsidRDefault="00201B64" w:rsidP="00201B64">
            <w:pPr>
              <w:spacing w:line="257"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05D8AF" w14:textId="7788B6B1" w:rsidR="00201B64" w:rsidRDefault="00201B64" w:rsidP="00201B64">
            <w:pPr>
              <w:spacing w:line="257" w:lineRule="auto"/>
              <w:rPr>
                <w:rFonts w:ascii="Arial" w:eastAsia="Arial" w:hAnsi="Arial" w:cs="Arial"/>
                <w:b/>
                <w:bCs/>
                <w:sz w:val="20"/>
                <w:szCs w:val="20"/>
              </w:rPr>
            </w:pPr>
            <w:r w:rsidRPr="5DA3C723">
              <w:rPr>
                <w:b/>
                <w:bCs/>
                <w:sz w:val="20"/>
                <w:szCs w:val="20"/>
                <w:lang w:val="es"/>
              </w:rPr>
              <w:t>Andamios y Soportes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E6A372" w14:textId="439F6129" w:rsidR="00201B64" w:rsidRDefault="00201B64" w:rsidP="00201B64">
            <w:pPr>
              <w:spacing w:line="257" w:lineRule="auto"/>
              <w:rPr>
                <w:rFonts w:ascii="Arial" w:eastAsia="Arial" w:hAnsi="Arial" w:cs="Arial"/>
                <w:b/>
                <w:bCs/>
                <w:sz w:val="20"/>
                <w:szCs w:val="20"/>
              </w:rPr>
            </w:pPr>
            <w:r w:rsidRPr="5DA3C723">
              <w:rPr>
                <w:b/>
                <w:bCs/>
                <w:sz w:val="20"/>
                <w:szCs w:val="20"/>
                <w:lang w:val="es"/>
              </w:rPr>
              <w:t xml:space="preserve">Recursos y materiales </w:t>
            </w:r>
          </w:p>
        </w:tc>
      </w:tr>
      <w:tr w:rsidR="00780EF0" w:rsidRPr="003B2298" w14:paraId="3D418B25" w14:textId="77777777" w:rsidTr="00A27956">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1E45C1" w14:textId="34581024" w:rsidR="00780EF0" w:rsidRPr="00BA6830" w:rsidRDefault="00780EF0" w:rsidP="00780EF0">
            <w:pPr>
              <w:spacing w:line="257" w:lineRule="auto"/>
              <w:rPr>
                <w:rFonts w:ascii="Arial" w:eastAsia="Arial" w:hAnsi="Arial" w:cs="Arial"/>
                <w:sz w:val="20"/>
                <w:szCs w:val="20"/>
                <w:lang w:val="es-US"/>
              </w:rPr>
            </w:pPr>
            <w:r w:rsidRPr="05292329">
              <w:rPr>
                <w:b/>
                <w:bCs/>
                <w:sz w:val="20"/>
                <w:szCs w:val="20"/>
                <w:lang w:val="es"/>
              </w:rPr>
              <w:t>L:</w:t>
            </w:r>
            <w:r w:rsidRPr="05292329">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0FF05FBC" w14:textId="62319F2A" w:rsidR="00780EF0" w:rsidRPr="00BA6830" w:rsidRDefault="00780EF0" w:rsidP="00780EF0">
            <w:pPr>
              <w:spacing w:line="257" w:lineRule="auto"/>
              <w:rPr>
                <w:rFonts w:ascii="Arial" w:eastAsia="Arial" w:hAnsi="Arial" w:cs="Arial"/>
                <w:sz w:val="20"/>
                <w:szCs w:val="20"/>
                <w:lang w:val="es-US"/>
              </w:rPr>
            </w:pPr>
          </w:p>
          <w:p w14:paraId="0381DE4F" w14:textId="26B8BD84" w:rsidR="00780EF0" w:rsidRPr="00BA6830" w:rsidRDefault="00780EF0" w:rsidP="00780EF0">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36157CD2" w14:textId="0605F184" w:rsidR="00780EF0" w:rsidRPr="00BA6830" w:rsidRDefault="00780EF0" w:rsidP="00780EF0">
            <w:pPr>
              <w:spacing w:line="257" w:lineRule="auto"/>
              <w:rPr>
                <w:rFonts w:ascii="Arial" w:eastAsia="Arial" w:hAnsi="Arial" w:cs="Arial"/>
                <w:sz w:val="20"/>
                <w:szCs w:val="20"/>
                <w:lang w:val="es-US"/>
              </w:rPr>
            </w:pPr>
          </w:p>
          <w:p w14:paraId="69130A82" w14:textId="6153F9BE" w:rsidR="00780EF0" w:rsidRPr="00BA6830" w:rsidRDefault="00780EF0" w:rsidP="00780EF0">
            <w:pPr>
              <w:spacing w:line="257" w:lineRule="auto"/>
              <w:rPr>
                <w:rFonts w:ascii="Arial" w:eastAsia="Arial" w:hAnsi="Arial" w:cs="Arial"/>
                <w:sz w:val="20"/>
                <w:szCs w:val="20"/>
                <w:lang w:val="es-US"/>
              </w:rPr>
            </w:pPr>
            <w:r w:rsidRPr="05292329">
              <w:rPr>
                <w:b/>
                <w:bCs/>
                <w:sz w:val="20"/>
                <w:szCs w:val="20"/>
                <w:lang w:val="es"/>
              </w:rPr>
              <w:t xml:space="preserve">R: </w:t>
            </w:r>
            <w:r w:rsidRPr="05292329">
              <w:rPr>
                <w:sz w:val="20"/>
                <w:szCs w:val="20"/>
                <w:lang w:val="es"/>
              </w:rPr>
              <w:t>6R6: Identificar el punto de vista y explicar cómo se desarrolla y transmite significado. (RI&amp;RL) Explique cómo la ubicación geográfica o la cultura de un autor afectan su perspectiva. (RI&amp;RL)</w:t>
            </w:r>
          </w:p>
          <w:p w14:paraId="60ED7167" w14:textId="3D190AF6" w:rsidR="00780EF0" w:rsidRPr="00BA6830" w:rsidRDefault="00780EF0" w:rsidP="00780EF0">
            <w:pPr>
              <w:spacing w:line="257" w:lineRule="auto"/>
              <w:rPr>
                <w:rFonts w:ascii="Arial" w:eastAsia="Arial" w:hAnsi="Arial" w:cs="Arial"/>
                <w:sz w:val="20"/>
                <w:szCs w:val="20"/>
                <w:lang w:val="es-US"/>
              </w:rPr>
            </w:pPr>
          </w:p>
          <w:p w14:paraId="75F2AF9E" w14:textId="5D35F787" w:rsidR="00780EF0" w:rsidRPr="00BA6830" w:rsidRDefault="00780EF0" w:rsidP="00780EF0">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 xml:space="preserve">6W3a: Involucre al lector presentando un narrador y / o personajes. 6W3b: Use técnicas narrativas, como el diálogo y la descripción, para </w:t>
            </w:r>
            <w:r w:rsidRPr="5DA3C723">
              <w:rPr>
                <w:sz w:val="20"/>
                <w:szCs w:val="20"/>
                <w:lang w:val="es"/>
              </w:rPr>
              <w:lastRenderedPageBreak/>
              <w:t xml:space="preserve">desarrollar experiencias, eventos y / o personajes. </w:t>
            </w:r>
          </w:p>
          <w:p w14:paraId="63BE9BC4" w14:textId="77777777" w:rsidR="00780EF0" w:rsidRPr="00BA6830" w:rsidRDefault="00780EF0" w:rsidP="00780EF0">
            <w:pPr>
              <w:spacing w:line="257" w:lineRule="auto"/>
              <w:rPr>
                <w:rFonts w:ascii="Arial" w:eastAsia="Arial" w:hAnsi="Arial" w:cs="Arial"/>
                <w:sz w:val="20"/>
                <w:szCs w:val="20"/>
                <w:lang w:val="es-US"/>
              </w:rPr>
            </w:pPr>
          </w:p>
          <w:p w14:paraId="226AABA3" w14:textId="77777777" w:rsidR="00780EF0" w:rsidRPr="00BA6830" w:rsidRDefault="00780EF0" w:rsidP="00780EF0">
            <w:pPr>
              <w:spacing w:line="257" w:lineRule="auto"/>
              <w:rPr>
                <w:rFonts w:ascii="Arial" w:eastAsia="Arial" w:hAnsi="Arial" w:cs="Arial"/>
                <w:sz w:val="20"/>
                <w:szCs w:val="20"/>
                <w:lang w:val="es-US"/>
              </w:rPr>
            </w:pPr>
          </w:p>
          <w:p w14:paraId="7147423C" w14:textId="77777777" w:rsidR="00780EF0" w:rsidRPr="00BA6830" w:rsidRDefault="00780EF0" w:rsidP="00780EF0">
            <w:pPr>
              <w:spacing w:line="257" w:lineRule="auto"/>
              <w:rPr>
                <w:rFonts w:ascii="Arial" w:eastAsia="Arial" w:hAnsi="Arial" w:cs="Arial"/>
                <w:sz w:val="20"/>
                <w:szCs w:val="20"/>
                <w:lang w:val="es-US"/>
              </w:rPr>
            </w:pPr>
          </w:p>
          <w:p w14:paraId="55C4F693" w14:textId="77777777" w:rsidR="00780EF0" w:rsidRPr="00BA6830" w:rsidRDefault="00780EF0" w:rsidP="00780EF0">
            <w:pPr>
              <w:spacing w:line="257" w:lineRule="auto"/>
              <w:rPr>
                <w:rFonts w:ascii="Arial" w:eastAsia="Arial" w:hAnsi="Arial" w:cs="Arial"/>
                <w:sz w:val="20"/>
                <w:szCs w:val="20"/>
                <w:lang w:val="es-US"/>
              </w:rPr>
            </w:pPr>
          </w:p>
          <w:p w14:paraId="00344C22" w14:textId="77777777" w:rsidR="00780EF0" w:rsidRPr="00BA6830" w:rsidRDefault="00780EF0" w:rsidP="00780EF0">
            <w:pPr>
              <w:spacing w:line="257" w:lineRule="auto"/>
              <w:rPr>
                <w:rFonts w:ascii="Arial" w:eastAsia="Arial" w:hAnsi="Arial" w:cs="Arial"/>
                <w:sz w:val="20"/>
                <w:szCs w:val="20"/>
                <w:lang w:val="es-US"/>
              </w:rPr>
            </w:pPr>
          </w:p>
          <w:p w14:paraId="6E72F37F" w14:textId="6BA8762D" w:rsidR="00780EF0" w:rsidRPr="00BA6830" w:rsidRDefault="00780EF0" w:rsidP="00780EF0">
            <w:pPr>
              <w:spacing w:line="257" w:lineRule="auto"/>
              <w:rPr>
                <w:rFonts w:ascii="Arial" w:eastAsia="Arial" w:hAnsi="Arial" w:cs="Arial"/>
                <w:sz w:val="20"/>
                <w:szCs w:val="20"/>
                <w:lang w:val="es-US"/>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FA6D60" w14:textId="07128769" w:rsidR="00780EF0" w:rsidRPr="00BA6830" w:rsidRDefault="00780EF0" w:rsidP="00780EF0">
            <w:pPr>
              <w:spacing w:line="257" w:lineRule="auto"/>
              <w:rPr>
                <w:rFonts w:ascii="Arial" w:eastAsia="Arial" w:hAnsi="Arial" w:cs="Arial"/>
                <w:sz w:val="20"/>
                <w:szCs w:val="20"/>
                <w:lang w:val="es-US"/>
              </w:rPr>
            </w:pPr>
            <w:r w:rsidRPr="5DA3C723">
              <w:rPr>
                <w:b/>
                <w:bCs/>
                <w:sz w:val="20"/>
                <w:szCs w:val="20"/>
                <w:lang w:val="es"/>
              </w:rPr>
              <w:lastRenderedPageBreak/>
              <w:t xml:space="preserve">L: </w:t>
            </w:r>
            <w:r w:rsidRPr="5DA3C723">
              <w:rPr>
                <w:sz w:val="20"/>
                <w:szCs w:val="20"/>
                <w:lang w:val="es"/>
              </w:rPr>
              <w:t xml:space="preserve">Resumen de audio: de Brown </w:t>
            </w:r>
            <w:proofErr w:type="spellStart"/>
            <w:r w:rsidRPr="5DA3C723">
              <w:rPr>
                <w:sz w:val="20"/>
                <w:szCs w:val="20"/>
                <w:lang w:val="es"/>
              </w:rPr>
              <w:t>Girl</w:t>
            </w:r>
            <w:proofErr w:type="spellEnd"/>
            <w:r w:rsidRPr="5DA3C723">
              <w:rPr>
                <w:sz w:val="20"/>
                <w:szCs w:val="20"/>
                <w:lang w:val="es"/>
              </w:rPr>
              <w:t xml:space="preserve"> </w:t>
            </w:r>
            <w:proofErr w:type="spellStart"/>
            <w:r w:rsidRPr="5DA3C723">
              <w:rPr>
                <w:sz w:val="20"/>
                <w:szCs w:val="20"/>
                <w:lang w:val="es"/>
              </w:rPr>
              <w:t>Dreaming</w:t>
            </w:r>
            <w:proofErr w:type="spellEnd"/>
            <w:r w:rsidRPr="5DA3C723">
              <w:rPr>
                <w:sz w:val="20"/>
                <w:szCs w:val="20"/>
                <w:lang w:val="es"/>
              </w:rPr>
              <w:t xml:space="preserve"> (</w:t>
            </w:r>
            <w:hyperlink r:id="rId19">
              <w:r w:rsidRPr="5DA3C723">
                <w:rPr>
                  <w:rStyle w:val="Hyperlink"/>
                  <w:sz w:val="20"/>
                  <w:szCs w:val="20"/>
                  <w:lang w:val="es"/>
                </w:rPr>
                <w:t>Escuchar</w:t>
              </w:r>
            </w:hyperlink>
            <w:r w:rsidRPr="5DA3C723">
              <w:rPr>
                <w:sz w:val="20"/>
                <w:szCs w:val="20"/>
                <w:lang w:val="es"/>
              </w:rPr>
              <w:t>)</w:t>
            </w:r>
          </w:p>
          <w:p w14:paraId="79D007D0" w14:textId="7793048C" w:rsidR="00780EF0" w:rsidRPr="00BA6830" w:rsidRDefault="00780EF0" w:rsidP="00780EF0">
            <w:pPr>
              <w:spacing w:line="257" w:lineRule="auto"/>
              <w:rPr>
                <w:rFonts w:ascii="Arial" w:eastAsia="Arial" w:hAnsi="Arial" w:cs="Arial"/>
                <w:b/>
                <w:bCs/>
                <w:sz w:val="20"/>
                <w:szCs w:val="20"/>
                <w:lang w:val="es-US"/>
              </w:rPr>
            </w:pPr>
          </w:p>
          <w:p w14:paraId="38119AD2" w14:textId="780622B3" w:rsidR="00780EF0" w:rsidRPr="00BA6830" w:rsidRDefault="00780EF0" w:rsidP="00780EF0">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Discusión y verificación de comprensión (</w:t>
            </w:r>
            <w:r>
              <w:rPr>
                <w:lang w:val="es"/>
              </w:rPr>
              <w:br/>
            </w:r>
            <w:hyperlink r:id="rId20">
              <w:r w:rsidRPr="5DA3C723">
                <w:rPr>
                  <w:rStyle w:val="Hyperlink"/>
                  <w:sz w:val="20"/>
                  <w:szCs w:val="20"/>
                  <w:lang w:val="es"/>
                </w:rPr>
                <w:t>SE p. 19</w:t>
              </w:r>
            </w:hyperlink>
            <w:r w:rsidRPr="5DA3C723">
              <w:rPr>
                <w:sz w:val="20"/>
                <w:szCs w:val="20"/>
                <w:lang w:val="es"/>
              </w:rPr>
              <w:t>)</w:t>
            </w:r>
          </w:p>
          <w:p w14:paraId="1CF16D44" w14:textId="2770F354" w:rsidR="00780EF0" w:rsidRPr="00BA6830" w:rsidRDefault="00780EF0" w:rsidP="00780EF0">
            <w:pPr>
              <w:spacing w:line="257" w:lineRule="auto"/>
              <w:rPr>
                <w:rFonts w:ascii="Arial" w:eastAsia="Arial" w:hAnsi="Arial" w:cs="Arial"/>
                <w:sz w:val="20"/>
                <w:szCs w:val="20"/>
                <w:lang w:val="es-US"/>
              </w:rPr>
            </w:pPr>
          </w:p>
          <w:p w14:paraId="19103484" w14:textId="76E76E79" w:rsidR="00780EF0" w:rsidRDefault="00780EF0" w:rsidP="00780EF0">
            <w:pPr>
              <w:spacing w:line="257" w:lineRule="auto"/>
              <w:rPr>
                <w:rFonts w:ascii="Arial" w:eastAsia="Arial" w:hAnsi="Arial" w:cs="Arial"/>
                <w:sz w:val="20"/>
                <w:szCs w:val="20"/>
              </w:rPr>
            </w:pPr>
            <w:r w:rsidRPr="00BA6830">
              <w:rPr>
                <w:sz w:val="20"/>
                <w:szCs w:val="20"/>
              </w:rPr>
              <w:t>De Brown Girl Dreaming Discussion (</w:t>
            </w:r>
            <w:hyperlink r:id="rId21">
              <w:r w:rsidRPr="00BA6830">
                <w:rPr>
                  <w:rStyle w:val="Hyperlink"/>
                  <w:sz w:val="20"/>
                  <w:szCs w:val="20"/>
                </w:rPr>
                <w:t>SE p. 25</w:t>
              </w:r>
            </w:hyperlink>
            <w:r w:rsidRPr="00BA6830">
              <w:rPr>
                <w:sz w:val="20"/>
                <w:szCs w:val="20"/>
              </w:rPr>
              <w:t>)</w:t>
            </w:r>
          </w:p>
          <w:p w14:paraId="47803116" w14:textId="32048F8A" w:rsidR="00780EF0" w:rsidRDefault="00780EF0" w:rsidP="00780EF0">
            <w:pPr>
              <w:spacing w:line="257" w:lineRule="auto"/>
              <w:rPr>
                <w:rFonts w:ascii="Arial" w:eastAsia="Arial" w:hAnsi="Arial" w:cs="Arial"/>
                <w:b/>
                <w:bCs/>
                <w:sz w:val="20"/>
                <w:szCs w:val="20"/>
              </w:rPr>
            </w:pPr>
          </w:p>
          <w:p w14:paraId="7074C931" w14:textId="0A8C69F8" w:rsidR="00780EF0" w:rsidRPr="00BA6830" w:rsidRDefault="00780EF0" w:rsidP="00780EF0">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Analizar el texto y determinar el punto de vista (</w:t>
            </w:r>
            <w:hyperlink r:id="rId22">
              <w:r w:rsidRPr="5DA3C723">
                <w:rPr>
                  <w:rStyle w:val="Hyperlink"/>
                  <w:sz w:val="20"/>
                  <w:szCs w:val="20"/>
                  <w:lang w:val="es"/>
                </w:rPr>
                <w:t>TE p. 20</w:t>
              </w:r>
            </w:hyperlink>
            <w:r w:rsidRPr="5DA3C723">
              <w:rPr>
                <w:sz w:val="20"/>
                <w:szCs w:val="20"/>
                <w:lang w:val="es"/>
              </w:rPr>
              <w:t>)</w:t>
            </w:r>
          </w:p>
          <w:p w14:paraId="7C7075D7" w14:textId="577A206F" w:rsidR="00780EF0" w:rsidRPr="00BA6830" w:rsidRDefault="00780EF0" w:rsidP="00780EF0">
            <w:pPr>
              <w:spacing w:line="257" w:lineRule="auto"/>
              <w:rPr>
                <w:rFonts w:ascii="Arial" w:eastAsia="Arial" w:hAnsi="Arial" w:cs="Arial"/>
                <w:sz w:val="20"/>
                <w:szCs w:val="20"/>
                <w:lang w:val="es-US"/>
              </w:rPr>
            </w:pPr>
          </w:p>
          <w:p w14:paraId="70704070" w14:textId="0D99F8B2" w:rsidR="00780EF0" w:rsidRPr="00BA6830" w:rsidRDefault="00780EF0" w:rsidP="00780EF0">
            <w:pPr>
              <w:spacing w:line="257" w:lineRule="auto"/>
              <w:rPr>
                <w:rFonts w:ascii="Arial" w:eastAsia="Arial" w:hAnsi="Arial" w:cs="Arial"/>
                <w:sz w:val="20"/>
                <w:szCs w:val="20"/>
                <w:lang w:val="es-US"/>
              </w:rPr>
            </w:pPr>
            <w:r w:rsidRPr="5DA3C723">
              <w:rPr>
                <w:b/>
                <w:bCs/>
                <w:sz w:val="20"/>
                <w:szCs w:val="20"/>
                <w:lang w:val="es"/>
              </w:rPr>
              <w:t>W</w:t>
            </w:r>
            <w:r w:rsidRPr="5DA3C723">
              <w:rPr>
                <w:sz w:val="20"/>
                <w:szCs w:val="20"/>
                <w:lang w:val="es"/>
              </w:rPr>
              <w:t>: Estudio de palabras: Onomatopeya (</w:t>
            </w:r>
            <w:hyperlink r:id="rId23">
              <w:r w:rsidRPr="5DA3C723">
                <w:rPr>
                  <w:rStyle w:val="Hyperlink"/>
                  <w:sz w:val="20"/>
                  <w:szCs w:val="20"/>
                  <w:lang w:val="es"/>
                </w:rPr>
                <w:t>TE p. 22</w:t>
              </w:r>
            </w:hyperlink>
            <w:r w:rsidRPr="5DA3C723">
              <w:rPr>
                <w:sz w:val="20"/>
                <w:szCs w:val="20"/>
                <w:lang w:val="es"/>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6EAAF" w14:textId="22DB0450" w:rsidR="00780EF0" w:rsidRPr="00BA6830" w:rsidRDefault="00780EF0" w:rsidP="00780EF0">
            <w:pPr>
              <w:spacing w:line="257" w:lineRule="auto"/>
              <w:rPr>
                <w:rFonts w:ascii="Arial" w:eastAsia="Arial" w:hAnsi="Arial" w:cs="Arial"/>
                <w:sz w:val="20"/>
                <w:szCs w:val="20"/>
                <w:lang w:val="es-US"/>
              </w:rPr>
            </w:pPr>
            <w:r w:rsidRPr="5DA3C723">
              <w:rPr>
                <w:color w:val="000000" w:themeColor="text1"/>
                <w:sz w:val="20"/>
                <w:szCs w:val="20"/>
                <w:lang w:val="es"/>
              </w:rPr>
              <w:t>Pida a los alumnos que escriban de 3 a 5 palabras descriptivas que describan sus vidas, rasgos de carácter o sueños. Anime a los alumnos a elegir palabras que sean interesantes y vívidas. (EMERGENTE) Pida a los alumnos que escriban un poema corto que revele algo acerca de sus vidas, experiencias o personalidades. Recuerde a los alumnos que los poemas están destinados a transmitir información de maneras no estándar. (TRANSICIÓN)</w:t>
            </w:r>
            <w:r>
              <w:rPr>
                <w:lang w:val="es"/>
              </w:rPr>
              <w:br/>
            </w:r>
          </w:p>
          <w:p w14:paraId="621FB955" w14:textId="70627423" w:rsidR="00780EF0" w:rsidRDefault="00780EF0" w:rsidP="00780EF0">
            <w:pPr>
              <w:spacing w:line="257" w:lineRule="auto"/>
              <w:rPr>
                <w:rFonts w:ascii="Arial" w:eastAsia="Arial" w:hAnsi="Arial" w:cs="Arial"/>
                <w:color w:val="000000" w:themeColor="text1"/>
                <w:sz w:val="20"/>
                <w:szCs w:val="20"/>
              </w:rPr>
            </w:pPr>
            <w:r w:rsidRPr="5DA3C723">
              <w:rPr>
                <w:color w:val="000000" w:themeColor="text1"/>
                <w:sz w:val="20"/>
                <w:szCs w:val="20"/>
                <w:lang w:val="es"/>
              </w:rPr>
              <w:t>Pida a los alumnos que escriban un poema sobre sí mismos, eligiendo palabras que sean rítmicas y vívidas, y que transmitan información de manera significativa o inusual. (AMPLIACIÓN)</w:t>
            </w:r>
            <w:r>
              <w:rPr>
                <w:lang w:val="es"/>
              </w:rPr>
              <w:br/>
            </w:r>
          </w:p>
          <w:p w14:paraId="7C49DEDF" w14:textId="47CB3B24" w:rsidR="00780EF0" w:rsidRPr="00BA6830" w:rsidRDefault="00780EF0" w:rsidP="00780EF0">
            <w:pPr>
              <w:spacing w:line="257" w:lineRule="auto"/>
              <w:rPr>
                <w:rFonts w:ascii="Arial" w:eastAsia="Arial" w:hAnsi="Arial" w:cs="Arial"/>
                <w:color w:val="000000" w:themeColor="text1"/>
                <w:sz w:val="20"/>
                <w:szCs w:val="20"/>
                <w:lang w:val="es-US"/>
              </w:rPr>
            </w:pPr>
            <w:hyperlink r:id="rId24">
              <w:r w:rsidRPr="5DA3C723">
                <w:rPr>
                  <w:rStyle w:val="Hyperlink"/>
                  <w:sz w:val="20"/>
                  <w:szCs w:val="20"/>
                  <w:lang w:val="es"/>
                </w:rPr>
                <w:t>Soporte del idioma inglés (TE p. 24)</w:t>
              </w:r>
              <w:r>
                <w:rPr>
                  <w:lang w:val="es"/>
                </w:rPr>
                <w:br/>
              </w:r>
            </w:hyperlink>
            <w:hyperlink r:id="rId25"/>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7DFE0" w14:textId="5D495CC2"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07527044" w14:textId="6E145DC3" w:rsidR="00780EF0" w:rsidRPr="003B2298" w:rsidRDefault="00780EF0" w:rsidP="00780EF0">
            <w:pPr>
              <w:spacing w:line="257" w:lineRule="auto"/>
              <w:rPr>
                <w:rFonts w:ascii="Arial" w:eastAsia="Arial" w:hAnsi="Arial" w:cs="Arial"/>
                <w:sz w:val="20"/>
                <w:szCs w:val="20"/>
                <w:lang w:val="es-US"/>
              </w:rPr>
            </w:pPr>
            <w:hyperlink r:id="rId26">
              <w:r w:rsidRPr="5DA3C723">
                <w:rPr>
                  <w:rStyle w:val="Hyperlink"/>
                  <w:sz w:val="20"/>
                  <w:szCs w:val="20"/>
                  <w:lang w:val="es"/>
                </w:rPr>
                <w:t>Chica morena soñando</w:t>
              </w:r>
            </w:hyperlink>
          </w:p>
          <w:p w14:paraId="148FE51B" w14:textId="49FB21A8" w:rsidR="00780EF0" w:rsidRPr="003B2298" w:rsidRDefault="00780EF0" w:rsidP="00780EF0">
            <w:pPr>
              <w:spacing w:line="257" w:lineRule="auto"/>
              <w:rPr>
                <w:rFonts w:ascii="Arial" w:eastAsia="Arial" w:hAnsi="Arial" w:cs="Arial"/>
                <w:sz w:val="20"/>
                <w:szCs w:val="20"/>
                <w:lang w:val="es-US"/>
              </w:rPr>
            </w:pPr>
          </w:p>
          <w:p w14:paraId="6EFA4A92" w14:textId="5FFF8DB0"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Galería de Cómics de Calvin y Hobbes (</w:t>
            </w:r>
            <w:hyperlink r:id="rId27">
              <w:r w:rsidRPr="5DA3C723">
                <w:rPr>
                  <w:rStyle w:val="Hyperlink"/>
                  <w:sz w:val="20"/>
                  <w:szCs w:val="20"/>
                  <w:lang w:val="es"/>
                </w:rPr>
                <w:t>SE pp. 26-29</w:t>
              </w:r>
            </w:hyperlink>
            <w:r w:rsidRPr="5DA3C723">
              <w:rPr>
                <w:sz w:val="20"/>
                <w:szCs w:val="20"/>
                <w:lang w:val="es"/>
              </w:rPr>
              <w:t xml:space="preserve">) </w:t>
            </w:r>
          </w:p>
          <w:p w14:paraId="77F13255" w14:textId="0DAACAC6" w:rsidR="00780EF0" w:rsidRPr="003B2298" w:rsidRDefault="00780EF0" w:rsidP="00780EF0">
            <w:pPr>
              <w:spacing w:line="257" w:lineRule="auto"/>
              <w:rPr>
                <w:rFonts w:ascii="Arial" w:eastAsia="Arial" w:hAnsi="Arial" w:cs="Arial"/>
                <w:sz w:val="20"/>
                <w:szCs w:val="20"/>
                <w:lang w:val="es-US"/>
              </w:rPr>
            </w:pPr>
          </w:p>
          <w:p w14:paraId="07CE7960" w14:textId="6C3B1881" w:rsidR="00780EF0" w:rsidRDefault="00780EF0" w:rsidP="00780EF0">
            <w:pPr>
              <w:spacing w:line="257" w:lineRule="auto"/>
              <w:rPr>
                <w:rFonts w:ascii="Arial" w:eastAsia="Arial" w:hAnsi="Arial" w:cs="Arial"/>
                <w:sz w:val="20"/>
                <w:szCs w:val="20"/>
              </w:rPr>
            </w:pPr>
            <w:r w:rsidRPr="003B2298">
              <w:rPr>
                <w:b/>
                <w:bCs/>
                <w:sz w:val="20"/>
                <w:szCs w:val="20"/>
              </w:rPr>
              <w:t>Videos</w:t>
            </w:r>
            <w:r w:rsidRPr="003B2298">
              <w:rPr>
                <w:sz w:val="20"/>
                <w:szCs w:val="20"/>
              </w:rPr>
              <w:t>:</w:t>
            </w:r>
            <w:r w:rsidRPr="003B2298">
              <w:br/>
            </w:r>
            <w:hyperlink r:id="rId28">
              <w:r w:rsidRPr="003B2298">
                <w:rPr>
                  <w:rStyle w:val="Hyperlink"/>
                  <w:sz w:val="20"/>
                  <w:szCs w:val="20"/>
                </w:rPr>
                <w:t>Calvin y Hobbes The Web Series</w:t>
              </w:r>
            </w:hyperlink>
          </w:p>
          <w:p w14:paraId="0ACD562D" w14:textId="01CF2260" w:rsidR="00780EF0" w:rsidRDefault="00780EF0" w:rsidP="00780EF0">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1DA62673" w14:textId="57DFB365"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w:t>
            </w:r>
          </w:p>
          <w:p w14:paraId="62C02002" w14:textId="6243A44D"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Registro de evidencia para la infancia (</w:t>
            </w:r>
            <w:hyperlink r:id="rId29">
              <w:r w:rsidRPr="5DA3C723">
                <w:rPr>
                  <w:rStyle w:val="Hyperlink"/>
                  <w:sz w:val="20"/>
                  <w:szCs w:val="20"/>
                  <w:lang w:val="es"/>
                </w:rPr>
                <w:t>SE p. 9</w:t>
              </w:r>
            </w:hyperlink>
            <w:r w:rsidRPr="5DA3C723">
              <w:rPr>
                <w:sz w:val="20"/>
                <w:szCs w:val="20"/>
                <w:lang w:val="es"/>
              </w:rPr>
              <w:t>)</w:t>
            </w:r>
          </w:p>
        </w:tc>
      </w:tr>
      <w:tr w:rsidR="00780EF0" w14:paraId="50F37DCF" w14:textId="77777777" w:rsidTr="00A27956">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F5291EC" w14:textId="1DDBD92C" w:rsidR="00780EF0" w:rsidRDefault="00780EF0" w:rsidP="00780EF0">
            <w:pPr>
              <w:spacing w:line="257" w:lineRule="auto"/>
              <w:rPr>
                <w:rFonts w:ascii="Arial" w:eastAsia="Arial" w:hAnsi="Arial" w:cs="Arial"/>
                <w:b/>
                <w:bCs/>
                <w:color w:val="000000" w:themeColor="text1"/>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3</w:t>
            </w:r>
            <w:r w:rsidRPr="5DA3C723">
              <w:rPr>
                <w:b/>
                <w:bCs/>
                <w:sz w:val="20"/>
                <w:szCs w:val="20"/>
                <w:lang w:val="es"/>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B14874F" w14:textId="754A7853" w:rsidR="00780EF0" w:rsidRDefault="00780EF0" w:rsidP="00780EF0">
            <w:pPr>
              <w:spacing w:line="257" w:lineRule="auto"/>
              <w:rPr>
                <w:rFonts w:ascii="Arial" w:eastAsia="Arial" w:hAnsi="Arial" w:cs="Arial"/>
                <w:b/>
                <w:bCs/>
                <w:color w:val="000000" w:themeColor="text1"/>
                <w:sz w:val="20"/>
                <w:szCs w:val="20"/>
              </w:rPr>
            </w:pPr>
            <w:r>
              <w:rPr>
                <w:sz w:val="20"/>
                <w:szCs w:val="20"/>
              </w:rPr>
              <w:t xml:space="preserve">My Perspectives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5DE57EC" w14:textId="54057D02" w:rsidR="00780EF0" w:rsidRPr="003B2298" w:rsidRDefault="00780EF0" w:rsidP="00780EF0">
            <w:pPr>
              <w:spacing w:line="257" w:lineRule="auto"/>
              <w:rPr>
                <w:rFonts w:ascii="Arial" w:eastAsia="Arial" w:hAnsi="Arial" w:cs="Arial"/>
                <w:b/>
                <w:bCs/>
                <w:color w:val="000000" w:themeColor="text1"/>
                <w:sz w:val="20"/>
                <w:szCs w:val="20"/>
                <w:lang w:val="es-US"/>
              </w:rPr>
            </w:pPr>
            <w:r>
              <w:rPr>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ECB4E57" w14:textId="2DC900F5" w:rsidR="00780EF0" w:rsidRDefault="00780EF0" w:rsidP="00780EF0">
            <w:pPr>
              <w:spacing w:line="257" w:lineRule="auto"/>
              <w:rPr>
                <w:rFonts w:ascii="Arial" w:eastAsia="Arial" w:hAnsi="Arial" w:cs="Arial"/>
                <w:b/>
                <w:bCs/>
                <w:color w:val="000000" w:themeColor="text1"/>
                <w:sz w:val="20"/>
                <w:szCs w:val="20"/>
              </w:rPr>
            </w:pPr>
            <w:r>
              <w:rPr>
                <w:sz w:val="20"/>
                <w:szCs w:val="20"/>
              </w:rPr>
              <w:t xml:space="preserve">Tiered Vocabulary </w:t>
            </w:r>
          </w:p>
        </w:tc>
      </w:tr>
      <w:tr w:rsidR="00780EF0" w:rsidRPr="003B2298" w14:paraId="0AABC4CF" w14:textId="77777777" w:rsidTr="00A27956">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DF8C59" w14:textId="78427E06" w:rsidR="00780EF0" w:rsidRDefault="00780EF0" w:rsidP="00780EF0">
            <w:pPr>
              <w:spacing w:line="257" w:lineRule="auto"/>
              <w:rPr>
                <w:rFonts w:ascii="Arial" w:eastAsia="Arial" w:hAnsi="Arial" w:cs="Arial"/>
                <w:sz w:val="20"/>
                <w:szCs w:val="20"/>
              </w:rPr>
            </w:pPr>
            <w:r w:rsidRPr="5DA3C723">
              <w:rPr>
                <w:color w:val="000000" w:themeColor="text1"/>
                <w:sz w:val="20"/>
                <w:szCs w:val="20"/>
                <w:lang w:val="es"/>
              </w:rPr>
              <w:t>SELECCIÓN Calvin y Hobbes Bill Watterson</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CE69E7" w14:textId="3EAAF507"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 xml:space="preserve"> ¿Cuáles son algunos de los desafíos y triunfos de crecer?</w:t>
            </w:r>
          </w:p>
          <w:p w14:paraId="2B3F0FDE" w14:textId="621E53C7" w:rsidR="00780EF0" w:rsidRPr="003B2298" w:rsidRDefault="00780EF0" w:rsidP="00780EF0">
            <w:pPr>
              <w:spacing w:line="257" w:lineRule="auto"/>
              <w:rPr>
                <w:rFonts w:ascii="Arial" w:eastAsia="Arial" w:hAnsi="Arial" w:cs="Arial"/>
                <w:sz w:val="20"/>
                <w:szCs w:val="20"/>
                <w:lang w:val="es-US"/>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B2B32" w14:textId="5362704F" w:rsidR="00780EF0" w:rsidRPr="003B2298" w:rsidRDefault="00780EF0" w:rsidP="00780EF0">
            <w:pPr>
              <w:spacing w:line="257" w:lineRule="auto"/>
              <w:rPr>
                <w:rFonts w:ascii="Arial" w:eastAsia="Arial" w:hAnsi="Arial" w:cs="Arial"/>
                <w:sz w:val="20"/>
                <w:szCs w:val="20"/>
                <w:lang w:val="es-US"/>
              </w:rPr>
            </w:pPr>
            <w:r w:rsidRPr="5DA3C723">
              <w:rPr>
                <w:b/>
                <w:bCs/>
                <w:sz w:val="20"/>
                <w:szCs w:val="20"/>
                <w:u w:val="single"/>
                <w:lang w:val="es"/>
              </w:rPr>
              <w:t>Reflexivo</w:t>
            </w:r>
          </w:p>
          <w:p w14:paraId="2112308D" w14:textId="072AFC45" w:rsidR="00780EF0" w:rsidRDefault="00780EF0" w:rsidP="00780EF0">
            <w:pPr>
              <w:spacing w:line="257" w:lineRule="auto"/>
              <w:rPr>
                <w:rFonts w:ascii="Arial" w:eastAsia="Arial" w:hAnsi="Arial" w:cs="Arial"/>
                <w:sz w:val="20"/>
                <w:szCs w:val="20"/>
              </w:rPr>
            </w:pPr>
            <w:r w:rsidRPr="5DA3C723">
              <w:rPr>
                <w:color w:val="000000" w:themeColor="text1"/>
                <w:sz w:val="20"/>
                <w:szCs w:val="20"/>
                <w:lang w:val="es"/>
              </w:rPr>
              <w:t>Pida a los alumnos que escriban acerca de una época en la que su recuerdo de un evento no era exactamente la forma en que otros lo recordaban. Pídales que expliquen por qué creen que recordaron el evento como lo hicieron y si, como Woodson, la verdad del evento estaba en algún lugar entre lo que se les dijo y su propio recuerdo del evento. (</w:t>
            </w:r>
            <w:bookmarkStart w:id="0" w:name="_Int_I7Ra56U4"/>
            <w:bookmarkEnd w:id="0"/>
            <w:r>
              <w:fldChar w:fldCharType="begin"/>
            </w:r>
            <w:r>
              <w:instrText xml:space="preserve"> HYPERLINK \h </w:instrText>
            </w:r>
            <w:r>
              <w:fldChar w:fldCharType="separate"/>
            </w:r>
            <w:r w:rsidRPr="5DA3C723">
              <w:rPr>
                <w:rStyle w:val="Hyperlink"/>
                <w:sz w:val="20"/>
                <w:szCs w:val="20"/>
                <w:lang w:val="es"/>
              </w:rPr>
              <w:t>TE p. 25</w:t>
            </w:r>
            <w:r>
              <w:rPr>
                <w:rStyle w:val="Hyperlink"/>
                <w:sz w:val="20"/>
                <w:szCs w:val="20"/>
                <w:lang w:val="es"/>
              </w:rPr>
              <w:fldChar w:fldCharType="end"/>
            </w:r>
            <w:r w:rsidRPr="5DA3C723">
              <w:rPr>
                <w:color w:val="000000" w:themeColor="text1"/>
                <w:sz w:val="20"/>
                <w:szCs w:val="20"/>
                <w:lang w:val="es"/>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84E2E" w14:textId="32F15033" w:rsidR="00780EF0" w:rsidRPr="003B2298" w:rsidRDefault="00780EF0" w:rsidP="00780EF0">
            <w:pPr>
              <w:spacing w:line="257" w:lineRule="auto"/>
              <w:rPr>
                <w:rFonts w:ascii="Arial" w:eastAsia="Arial" w:hAnsi="Arial" w:cs="Arial"/>
                <w:b/>
                <w:bCs/>
                <w:sz w:val="20"/>
                <w:szCs w:val="20"/>
                <w:lang w:val="es-US"/>
              </w:rPr>
            </w:pPr>
            <w:r w:rsidRPr="5DA3C723">
              <w:rPr>
                <w:b/>
                <w:bCs/>
                <w:sz w:val="20"/>
                <w:szCs w:val="20"/>
                <w:lang w:val="es"/>
              </w:rPr>
              <w:t>Nivel 1:</w:t>
            </w:r>
          </w:p>
          <w:p w14:paraId="115C8E71" w14:textId="388899F0"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finalmente, adulto, traductor, positivo</w:t>
            </w:r>
          </w:p>
          <w:p w14:paraId="0AF968AF" w14:textId="5EBE35AD" w:rsidR="00780EF0" w:rsidRPr="003B2298" w:rsidRDefault="00780EF0" w:rsidP="00780EF0">
            <w:pPr>
              <w:spacing w:line="257" w:lineRule="auto"/>
              <w:rPr>
                <w:rFonts w:ascii="Arial" w:eastAsia="Arial" w:hAnsi="Arial" w:cs="Arial"/>
                <w:b/>
                <w:bCs/>
                <w:sz w:val="20"/>
                <w:szCs w:val="20"/>
                <w:lang w:val="es-US"/>
              </w:rPr>
            </w:pPr>
            <w:r w:rsidRPr="5DA3C723">
              <w:rPr>
                <w:b/>
                <w:bCs/>
                <w:sz w:val="20"/>
                <w:szCs w:val="20"/>
                <w:lang w:val="es"/>
              </w:rPr>
              <w:t>Nivel 2:</w:t>
            </w:r>
          </w:p>
          <w:p w14:paraId="19C13ADE" w14:textId="02E77001"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ilustraciones, tradiciones, superar, seleccionar</w:t>
            </w:r>
          </w:p>
          <w:p w14:paraId="72DE7033" w14:textId="694A8B67" w:rsidR="00780EF0" w:rsidRPr="003B2298" w:rsidRDefault="00780EF0" w:rsidP="00780EF0">
            <w:pPr>
              <w:spacing w:line="257" w:lineRule="auto"/>
              <w:rPr>
                <w:rFonts w:ascii="Arial" w:eastAsia="Arial" w:hAnsi="Arial" w:cs="Arial"/>
                <w:b/>
                <w:bCs/>
                <w:sz w:val="20"/>
                <w:szCs w:val="20"/>
                <w:lang w:val="es-US"/>
              </w:rPr>
            </w:pPr>
            <w:r w:rsidRPr="5DA3C723">
              <w:rPr>
                <w:b/>
                <w:bCs/>
                <w:sz w:val="20"/>
                <w:szCs w:val="20"/>
                <w:lang w:val="es"/>
              </w:rPr>
              <w:t>Nivel 3:</w:t>
            </w:r>
          </w:p>
          <w:p w14:paraId="3A2BD3CB" w14:textId="24F4CCF6"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panel, encapsulación, globo de voz</w:t>
            </w:r>
          </w:p>
        </w:tc>
      </w:tr>
      <w:tr w:rsidR="00201B64" w14:paraId="2D861BF0" w14:textId="77777777" w:rsidTr="00A27956">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FC6DFA" w14:textId="428CD308" w:rsidR="00201B64" w:rsidRDefault="00201B64" w:rsidP="00201B64">
            <w:pPr>
              <w:spacing w:line="257" w:lineRule="auto"/>
              <w:rPr>
                <w:rFonts w:ascii="Arial" w:eastAsia="Arial" w:hAnsi="Arial" w:cs="Arial"/>
                <w:b/>
                <w:bCs/>
                <w:sz w:val="20"/>
                <w:szCs w:val="20"/>
              </w:rPr>
            </w:pPr>
            <w:r>
              <w:rPr>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C1E7FE" w14:textId="4D2EBA1C" w:rsidR="00201B64" w:rsidRPr="003B2298" w:rsidRDefault="00201B64" w:rsidP="00201B64">
            <w:pPr>
              <w:spacing w:line="257"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EAC533" w14:textId="6F37198E" w:rsidR="00201B64" w:rsidRDefault="00201B64" w:rsidP="00201B64">
            <w:pPr>
              <w:spacing w:line="257" w:lineRule="auto"/>
              <w:rPr>
                <w:rFonts w:ascii="Arial" w:eastAsia="Arial" w:hAnsi="Arial" w:cs="Arial"/>
                <w:b/>
                <w:bCs/>
                <w:sz w:val="20"/>
                <w:szCs w:val="20"/>
              </w:rPr>
            </w:pPr>
            <w:r w:rsidRPr="5DA3C723">
              <w:rPr>
                <w:b/>
                <w:bCs/>
                <w:sz w:val="20"/>
                <w:szCs w:val="20"/>
                <w:lang w:val="es"/>
              </w:rPr>
              <w:t>Andamios y Soportes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57962" w14:textId="6E6FFA4C" w:rsidR="00201B64" w:rsidRDefault="00201B64" w:rsidP="00201B64">
            <w:pPr>
              <w:spacing w:line="257" w:lineRule="auto"/>
              <w:rPr>
                <w:rFonts w:ascii="Arial" w:eastAsia="Arial" w:hAnsi="Arial" w:cs="Arial"/>
                <w:b/>
                <w:bCs/>
                <w:sz w:val="20"/>
                <w:szCs w:val="20"/>
              </w:rPr>
            </w:pPr>
            <w:r w:rsidRPr="5DA3C723">
              <w:rPr>
                <w:b/>
                <w:bCs/>
                <w:sz w:val="20"/>
                <w:szCs w:val="20"/>
                <w:lang w:val="es"/>
              </w:rPr>
              <w:t xml:space="preserve">Recursos y materiales </w:t>
            </w:r>
          </w:p>
        </w:tc>
      </w:tr>
      <w:tr w:rsidR="00780EF0" w:rsidRPr="003B2298" w14:paraId="52512BEB" w14:textId="77777777" w:rsidTr="00A27956">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A2CD11" w14:textId="34581024"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7427771C" w14:textId="62319F2A" w:rsidR="00780EF0" w:rsidRPr="003B2298" w:rsidRDefault="00780EF0" w:rsidP="00780EF0">
            <w:pPr>
              <w:spacing w:line="257" w:lineRule="auto"/>
              <w:rPr>
                <w:rFonts w:ascii="Arial" w:eastAsia="Arial" w:hAnsi="Arial" w:cs="Arial"/>
                <w:sz w:val="20"/>
                <w:szCs w:val="20"/>
                <w:lang w:val="es-US"/>
              </w:rPr>
            </w:pPr>
          </w:p>
          <w:p w14:paraId="73375F31" w14:textId="1A0E57A0"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71A3B8AC" w14:textId="66267A26" w:rsidR="00780EF0" w:rsidRPr="003B2298" w:rsidRDefault="00780EF0" w:rsidP="00780EF0">
            <w:pPr>
              <w:spacing w:line="257" w:lineRule="auto"/>
              <w:rPr>
                <w:rFonts w:ascii="Arial" w:eastAsia="Arial" w:hAnsi="Arial" w:cs="Arial"/>
                <w:sz w:val="20"/>
                <w:szCs w:val="20"/>
                <w:lang w:val="es-US"/>
              </w:rPr>
            </w:pPr>
          </w:p>
          <w:p w14:paraId="7446A87A" w14:textId="6153F9BE"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36378C37" w14:textId="3D190AF6" w:rsidR="00780EF0" w:rsidRPr="003B2298" w:rsidRDefault="00780EF0" w:rsidP="00780EF0">
            <w:pPr>
              <w:spacing w:line="257" w:lineRule="auto"/>
              <w:rPr>
                <w:rFonts w:ascii="Arial" w:eastAsia="Arial" w:hAnsi="Arial" w:cs="Arial"/>
                <w:sz w:val="20"/>
                <w:szCs w:val="20"/>
                <w:lang w:val="es-US"/>
              </w:rPr>
            </w:pPr>
          </w:p>
          <w:p w14:paraId="3AF05DC7" w14:textId="2A3FF778"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6W3a: Involucre al lector presentando un narrador y / o personajes. 6W3b: Use técnicas narrativas, como el diálogo y la descripción, para desarrollar experiencias, eventos y / o personajes.</w:t>
            </w:r>
          </w:p>
          <w:p w14:paraId="791CDB74" w14:textId="2B1EAC95" w:rsidR="00780EF0" w:rsidRPr="003B2298" w:rsidRDefault="00780EF0" w:rsidP="00780EF0">
            <w:pPr>
              <w:spacing w:line="257" w:lineRule="auto"/>
              <w:rPr>
                <w:rFonts w:ascii="Arial" w:eastAsia="Arial" w:hAnsi="Arial" w:cs="Arial"/>
                <w:sz w:val="20"/>
                <w:szCs w:val="20"/>
                <w:lang w:val="es-US"/>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52C95" w14:textId="79BE2B4A" w:rsidR="00780EF0" w:rsidRPr="003B2298" w:rsidRDefault="00780EF0" w:rsidP="00780EF0">
            <w:pPr>
              <w:spacing w:line="257" w:lineRule="auto"/>
              <w:rPr>
                <w:rFonts w:ascii="Arial" w:eastAsia="Arial" w:hAnsi="Arial" w:cs="Arial"/>
                <w:b/>
                <w:bCs/>
                <w:sz w:val="20"/>
                <w:szCs w:val="20"/>
                <w:lang w:val="es-US"/>
              </w:rPr>
            </w:pPr>
            <w:r w:rsidRPr="5DA3C723">
              <w:rPr>
                <w:b/>
                <w:bCs/>
                <w:sz w:val="20"/>
                <w:szCs w:val="20"/>
                <w:lang w:val="es"/>
              </w:rPr>
              <w:lastRenderedPageBreak/>
              <w:t xml:space="preserve">L: </w:t>
            </w:r>
            <w:r w:rsidRPr="5DA3C723">
              <w:rPr>
                <w:sz w:val="20"/>
                <w:szCs w:val="20"/>
                <w:lang w:val="es"/>
              </w:rPr>
              <w:t>Audio de la Galería de Cómics de Calvin y Hobbes (</w:t>
            </w:r>
            <w:hyperlink r:id="rId30">
              <w:r w:rsidRPr="5DA3C723">
                <w:rPr>
                  <w:rStyle w:val="Hyperlink"/>
                  <w:sz w:val="20"/>
                  <w:szCs w:val="20"/>
                  <w:lang w:val="es"/>
                </w:rPr>
                <w:t>TE p. 26</w:t>
              </w:r>
            </w:hyperlink>
            <w:r w:rsidRPr="5DA3C723">
              <w:rPr>
                <w:sz w:val="20"/>
                <w:szCs w:val="20"/>
                <w:lang w:val="es"/>
              </w:rPr>
              <w:t>)</w:t>
            </w:r>
          </w:p>
          <w:p w14:paraId="5DC05692" w14:textId="55F846B8" w:rsidR="00780EF0" w:rsidRPr="003B2298" w:rsidRDefault="00780EF0" w:rsidP="00780EF0">
            <w:pPr>
              <w:spacing w:line="257" w:lineRule="auto"/>
              <w:rPr>
                <w:rFonts w:ascii="Arial" w:eastAsia="Arial" w:hAnsi="Arial" w:cs="Arial"/>
                <w:b/>
                <w:bCs/>
                <w:sz w:val="20"/>
                <w:szCs w:val="20"/>
                <w:lang w:val="es-US"/>
              </w:rPr>
            </w:pPr>
          </w:p>
          <w:p w14:paraId="6A85717B" w14:textId="1D27C5EF" w:rsidR="00780EF0" w:rsidRPr="003B2298" w:rsidRDefault="00780EF0" w:rsidP="00780EF0">
            <w:pPr>
              <w:spacing w:line="257" w:lineRule="auto"/>
              <w:rPr>
                <w:rFonts w:ascii="Arial" w:eastAsia="Arial" w:hAnsi="Arial" w:cs="Arial"/>
                <w:b/>
                <w:bCs/>
                <w:sz w:val="20"/>
                <w:szCs w:val="20"/>
                <w:lang w:val="es-US"/>
              </w:rPr>
            </w:pPr>
            <w:r w:rsidRPr="5DA3C723">
              <w:rPr>
                <w:b/>
                <w:bCs/>
                <w:sz w:val="20"/>
                <w:szCs w:val="20"/>
                <w:lang w:val="es"/>
              </w:rPr>
              <w:t xml:space="preserve">S: </w:t>
            </w:r>
            <w:r w:rsidRPr="5DA3C723">
              <w:rPr>
                <w:sz w:val="20"/>
                <w:szCs w:val="20"/>
                <w:lang w:val="es"/>
              </w:rPr>
              <w:t>Discutir las imágenes (</w:t>
            </w:r>
            <w:r>
              <w:rPr>
                <w:lang w:val="es"/>
              </w:rPr>
              <w:br/>
            </w:r>
            <w:hyperlink r:id="rId31">
              <w:r w:rsidRPr="5DA3C723">
                <w:rPr>
                  <w:rStyle w:val="Hyperlink"/>
                  <w:sz w:val="20"/>
                  <w:szCs w:val="20"/>
                  <w:lang w:val="es"/>
                </w:rPr>
                <w:t>TE p. 29</w:t>
              </w:r>
            </w:hyperlink>
            <w:r w:rsidRPr="5DA3C723">
              <w:rPr>
                <w:sz w:val="20"/>
                <w:szCs w:val="20"/>
                <w:lang w:val="es"/>
              </w:rPr>
              <w:t>)"</w:t>
            </w:r>
            <w:proofErr w:type="spellStart"/>
            <w:r w:rsidRPr="5DA3C723">
              <w:rPr>
                <w:sz w:val="20"/>
                <w:szCs w:val="20"/>
                <w:lang w:val="es"/>
              </w:rPr>
              <w:t>Hold</w:t>
            </w:r>
            <w:proofErr w:type="spellEnd"/>
            <w:r w:rsidRPr="5DA3C723">
              <w:rPr>
                <w:sz w:val="20"/>
                <w:szCs w:val="20"/>
                <w:lang w:val="es"/>
              </w:rPr>
              <w:t xml:space="preserve"> A </w:t>
            </w:r>
            <w:proofErr w:type="spellStart"/>
            <w:r w:rsidRPr="5DA3C723">
              <w:rPr>
                <w:sz w:val="20"/>
                <w:szCs w:val="20"/>
                <w:lang w:val="es"/>
              </w:rPr>
              <w:t>Discussion</w:t>
            </w:r>
            <w:proofErr w:type="spellEnd"/>
            <w:r w:rsidRPr="5DA3C723">
              <w:rPr>
                <w:sz w:val="20"/>
                <w:szCs w:val="20"/>
                <w:lang w:val="es"/>
              </w:rPr>
              <w:t>" (</w:t>
            </w:r>
            <w:r>
              <w:rPr>
                <w:lang w:val="es"/>
              </w:rPr>
              <w:br/>
            </w:r>
            <w:r>
              <w:rPr>
                <w:lang w:val="es"/>
              </w:rPr>
              <w:br/>
            </w:r>
            <w:hyperlink r:id="rId32">
              <w:r w:rsidRPr="5DA3C723">
                <w:rPr>
                  <w:rStyle w:val="Hyperlink"/>
                  <w:sz w:val="20"/>
                  <w:szCs w:val="20"/>
                  <w:lang w:val="es"/>
                </w:rPr>
                <w:t>TE p. 31</w:t>
              </w:r>
            </w:hyperlink>
            <w:r w:rsidRPr="5DA3C723">
              <w:rPr>
                <w:sz w:val="20"/>
                <w:szCs w:val="20"/>
                <w:lang w:val="es"/>
              </w:rPr>
              <w:t>)</w:t>
            </w:r>
          </w:p>
          <w:p w14:paraId="06E89F7D" w14:textId="093CF769" w:rsidR="00780EF0" w:rsidRPr="003B2298" w:rsidRDefault="00780EF0" w:rsidP="00780EF0">
            <w:pPr>
              <w:spacing w:line="257" w:lineRule="auto"/>
              <w:rPr>
                <w:rFonts w:ascii="Arial" w:eastAsia="Arial" w:hAnsi="Arial" w:cs="Arial"/>
                <w:b/>
                <w:bCs/>
                <w:sz w:val="20"/>
                <w:szCs w:val="20"/>
                <w:lang w:val="es-US"/>
              </w:rPr>
            </w:pPr>
          </w:p>
          <w:p w14:paraId="3A05FC6B" w14:textId="6713ADF0"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Hacer inferencias y sacar conclusiones (</w:t>
            </w:r>
            <w:r>
              <w:rPr>
                <w:lang w:val="es"/>
              </w:rPr>
              <w:br/>
            </w:r>
            <w:hyperlink r:id="rId33">
              <w:r w:rsidRPr="5DA3C723">
                <w:rPr>
                  <w:rStyle w:val="Hyperlink"/>
                  <w:sz w:val="20"/>
                  <w:szCs w:val="20"/>
                  <w:lang w:val="es"/>
                </w:rPr>
                <w:t>TE p. 30</w:t>
              </w:r>
            </w:hyperlink>
            <w:r w:rsidRPr="5DA3C723">
              <w:rPr>
                <w:sz w:val="20"/>
                <w:szCs w:val="20"/>
                <w:lang w:val="es"/>
              </w:rPr>
              <w:t>)</w:t>
            </w:r>
          </w:p>
          <w:p w14:paraId="2A428ACB" w14:textId="2E3BE35F" w:rsidR="00780EF0" w:rsidRPr="003B2298" w:rsidRDefault="00780EF0" w:rsidP="00780EF0">
            <w:pPr>
              <w:spacing w:line="257" w:lineRule="auto"/>
              <w:rPr>
                <w:rFonts w:ascii="Arial" w:eastAsia="Arial" w:hAnsi="Arial" w:cs="Arial"/>
                <w:b/>
                <w:bCs/>
                <w:sz w:val="20"/>
                <w:szCs w:val="20"/>
                <w:lang w:val="es-US"/>
              </w:rPr>
            </w:pPr>
          </w:p>
          <w:p w14:paraId="09C18218" w14:textId="008C1F1A"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W</w:t>
            </w:r>
            <w:r w:rsidRPr="5DA3C723">
              <w:rPr>
                <w:sz w:val="20"/>
                <w:szCs w:val="20"/>
                <w:lang w:val="es"/>
              </w:rPr>
              <w:t>: Comprobación de comprensión (</w:t>
            </w:r>
            <w:hyperlink r:id="rId34">
              <w:r w:rsidRPr="5DA3C723">
                <w:rPr>
                  <w:rStyle w:val="Hyperlink"/>
                  <w:sz w:val="20"/>
                  <w:szCs w:val="20"/>
                  <w:lang w:val="es"/>
                </w:rPr>
                <w:t>TE p. 29</w:t>
              </w:r>
            </w:hyperlink>
            <w:r w:rsidRPr="5DA3C723">
              <w:rPr>
                <w:sz w:val="20"/>
                <w:szCs w:val="20"/>
                <w:lang w:val="es"/>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EC5563" w14:textId="648E657A" w:rsidR="00780EF0" w:rsidRDefault="00780EF0" w:rsidP="00780EF0">
            <w:pPr>
              <w:spacing w:line="257" w:lineRule="auto"/>
              <w:rPr>
                <w:rFonts w:ascii="Arial" w:eastAsia="Arial" w:hAnsi="Arial" w:cs="Arial"/>
                <w:sz w:val="20"/>
                <w:szCs w:val="20"/>
              </w:rPr>
            </w:pPr>
            <w:r w:rsidRPr="5DA3C723">
              <w:rPr>
                <w:i/>
                <w:iCs/>
                <w:color w:val="000000" w:themeColor="text1"/>
                <w:sz w:val="20"/>
                <w:szCs w:val="20"/>
                <w:u w:val="single"/>
                <w:lang w:val="es"/>
              </w:rPr>
              <w:t>Contexto cultural</w:t>
            </w:r>
            <w:r w:rsidRPr="5DA3C723">
              <w:rPr>
                <w:color w:val="000000" w:themeColor="text1"/>
                <w:sz w:val="20"/>
                <w:szCs w:val="20"/>
                <w:lang w:val="es"/>
              </w:rPr>
              <w:t>: Revisa las tiras cómicas y señala a Hobbes, el tigre. En ciertas culturas, los niños son menos propensos a tener amigos imaginarios. El concepto de amigos imaginarios podría, por lo tanto, ser desconocido para algunos estudiantes. Explique a los alumnos que Hobbes es el tigre de peluche y amigo imaginario de Calvino. Pregunte a los alumnos si saben lo que es un amigo imaginario y pregúnteles qué término, si lo hay, usan para referirse a los amigos imaginarios en su primer idioma. Anime a los alumnos a hablar sobre su propio conocimiento de otros amigos imaginarios en películas, programas de televisión o literatura. (TODOS LOS NIVELES)</w:t>
            </w:r>
            <w:r>
              <w:rPr>
                <w:lang w:val="es"/>
              </w:rPr>
              <w:br/>
            </w:r>
          </w:p>
          <w:p w14:paraId="230FC131" w14:textId="740E41A9" w:rsidR="00780EF0" w:rsidRDefault="00780EF0" w:rsidP="00780EF0">
            <w:pPr>
              <w:spacing w:line="257" w:lineRule="auto"/>
              <w:rPr>
                <w:rFonts w:ascii="Arial" w:eastAsia="Arial" w:hAnsi="Arial" w:cs="Arial"/>
                <w:color w:val="000000" w:themeColor="text1"/>
                <w:sz w:val="20"/>
                <w:szCs w:val="20"/>
              </w:rPr>
            </w:pPr>
          </w:p>
          <w:p w14:paraId="7B4E7B43" w14:textId="08BA5F3D" w:rsidR="00780EF0" w:rsidRDefault="00780EF0" w:rsidP="00780EF0">
            <w:pPr>
              <w:spacing w:line="257" w:lineRule="auto"/>
              <w:rPr>
                <w:rFonts w:ascii="Arial" w:eastAsia="Arial" w:hAnsi="Arial" w:cs="Arial"/>
                <w:color w:val="000000" w:themeColor="text1"/>
                <w:sz w:val="20"/>
                <w:szCs w:val="20"/>
              </w:rPr>
            </w:pPr>
            <w:hyperlink r:id="rId35">
              <w:r w:rsidRPr="5DA3C723">
                <w:rPr>
                  <w:rStyle w:val="Hyperlink"/>
                  <w:sz w:val="20"/>
                  <w:szCs w:val="20"/>
                  <w:lang w:val="es"/>
                </w:rPr>
                <w:t>Soporte del idioma inglés (TE p. 28)</w:t>
              </w:r>
            </w:hyperlink>
          </w:p>
          <w:p w14:paraId="48E1B1E3" w14:textId="2B0146F9" w:rsidR="00780EF0" w:rsidRDefault="00780EF0" w:rsidP="00780EF0">
            <w:pPr>
              <w:spacing w:line="257" w:lineRule="auto"/>
              <w:rPr>
                <w:rFonts w:ascii="Arial" w:eastAsia="Arial" w:hAnsi="Arial" w:cs="Arial"/>
                <w:color w:val="000000" w:themeColor="text1"/>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E9E0B" w14:textId="45BB30D8"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lastRenderedPageBreak/>
              <w:t>Mensaje de texto:</w:t>
            </w:r>
          </w:p>
          <w:p w14:paraId="4DE96D16" w14:textId="3364C84D" w:rsidR="00780EF0" w:rsidRPr="003B2298" w:rsidRDefault="00780EF0" w:rsidP="00780EF0">
            <w:pPr>
              <w:spacing w:line="257" w:lineRule="auto"/>
              <w:rPr>
                <w:rFonts w:ascii="Arial" w:eastAsia="Arial" w:hAnsi="Arial" w:cs="Arial"/>
                <w:sz w:val="20"/>
                <w:szCs w:val="20"/>
                <w:lang w:val="es-US"/>
              </w:rPr>
            </w:pPr>
            <w:hyperlink r:id="rId36">
              <w:r w:rsidRPr="5DA3C723">
                <w:rPr>
                  <w:rStyle w:val="Hyperlink"/>
                  <w:sz w:val="20"/>
                  <w:szCs w:val="20"/>
                  <w:lang w:val="es"/>
                </w:rPr>
                <w:t>Chica morena soñando</w:t>
              </w:r>
            </w:hyperlink>
          </w:p>
          <w:p w14:paraId="0E1BFC09" w14:textId="1EBA66E2" w:rsidR="00780EF0" w:rsidRPr="003B2298" w:rsidRDefault="00780EF0" w:rsidP="00780EF0">
            <w:pPr>
              <w:spacing w:line="257" w:lineRule="auto"/>
              <w:rPr>
                <w:rFonts w:ascii="Arial" w:eastAsia="Arial" w:hAnsi="Arial" w:cs="Arial"/>
                <w:sz w:val="20"/>
                <w:szCs w:val="20"/>
                <w:lang w:val="es-US"/>
              </w:rPr>
            </w:pPr>
          </w:p>
          <w:p w14:paraId="580BA5DD" w14:textId="51C0031A"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Galería de Cómics de Calvin y Hobbes (</w:t>
            </w:r>
            <w:hyperlink r:id="rId37">
              <w:r w:rsidRPr="5DA3C723">
                <w:rPr>
                  <w:rStyle w:val="Hyperlink"/>
                  <w:sz w:val="20"/>
                  <w:szCs w:val="20"/>
                  <w:lang w:val="es"/>
                </w:rPr>
                <w:t>SE pp. 26-29</w:t>
              </w:r>
            </w:hyperlink>
            <w:r w:rsidRPr="5DA3C723">
              <w:rPr>
                <w:sz w:val="20"/>
                <w:szCs w:val="20"/>
                <w:lang w:val="es"/>
              </w:rPr>
              <w:t>)</w:t>
            </w:r>
          </w:p>
          <w:p w14:paraId="60C08E54" w14:textId="65E84BA1" w:rsidR="00780EF0" w:rsidRPr="003B2298" w:rsidRDefault="00780EF0" w:rsidP="00780EF0">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3DDDDCE2" w14:textId="3BEF64C5"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Videos:</w:t>
            </w:r>
          </w:p>
          <w:p w14:paraId="67D3801A" w14:textId="07274F47" w:rsidR="00780EF0" w:rsidRPr="003B2298" w:rsidRDefault="00780EF0" w:rsidP="00780EF0">
            <w:pPr>
              <w:spacing w:line="257" w:lineRule="auto"/>
              <w:rPr>
                <w:rFonts w:ascii="Arial" w:eastAsia="Arial" w:hAnsi="Arial" w:cs="Arial"/>
                <w:sz w:val="20"/>
                <w:szCs w:val="20"/>
                <w:lang w:val="es-US"/>
              </w:rPr>
            </w:pPr>
            <w:hyperlink r:id="rId38">
              <w:r w:rsidRPr="5DA3C723">
                <w:rPr>
                  <w:rStyle w:val="Hyperlink"/>
                  <w:sz w:val="20"/>
                  <w:szCs w:val="20"/>
                  <w:lang w:val="es"/>
                </w:rPr>
                <w:t>Conoce a la autora: Jacqueline Woodson</w:t>
              </w:r>
            </w:hyperlink>
          </w:p>
          <w:p w14:paraId="130C346B" w14:textId="7A4948DC" w:rsidR="00780EF0" w:rsidRPr="003B2298" w:rsidRDefault="00780EF0" w:rsidP="00780EF0">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3E6AAD68" w14:textId="0D12E806"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 xml:space="preserve">Organizadores: </w:t>
            </w:r>
          </w:p>
          <w:p w14:paraId="234427CA" w14:textId="784D5B56"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Organizador "Notebook" (</w:t>
            </w:r>
            <w:hyperlink r:id="rId39">
              <w:r w:rsidRPr="5DA3C723">
                <w:rPr>
                  <w:rStyle w:val="Hyperlink"/>
                  <w:sz w:val="20"/>
                  <w:szCs w:val="20"/>
                  <w:lang w:val="es"/>
                </w:rPr>
                <w:t>SE pp. 26-29</w:t>
              </w:r>
            </w:hyperlink>
            <w:r w:rsidRPr="5DA3C723">
              <w:rPr>
                <w:sz w:val="20"/>
                <w:szCs w:val="20"/>
                <w:lang w:val="es"/>
              </w:rPr>
              <w:t>)</w:t>
            </w:r>
          </w:p>
          <w:p w14:paraId="138B071E" w14:textId="2E132B2D" w:rsidR="00780EF0" w:rsidRPr="003B2298" w:rsidRDefault="00780EF0" w:rsidP="00780EF0">
            <w:pPr>
              <w:spacing w:line="257" w:lineRule="auto"/>
              <w:rPr>
                <w:rFonts w:ascii="Arial" w:eastAsia="Arial" w:hAnsi="Arial" w:cs="Arial"/>
                <w:sz w:val="20"/>
                <w:szCs w:val="20"/>
                <w:lang w:val="es-US"/>
              </w:rPr>
            </w:pPr>
          </w:p>
        </w:tc>
      </w:tr>
      <w:tr w:rsidR="00780EF0" w14:paraId="3DC31C84" w14:textId="77777777" w:rsidTr="00A27956">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6891748" w14:textId="15A97384" w:rsidR="00780EF0" w:rsidRDefault="00780EF0" w:rsidP="00780EF0">
            <w:pPr>
              <w:spacing w:line="257" w:lineRule="auto"/>
              <w:rPr>
                <w:rFonts w:ascii="Arial" w:eastAsia="Arial" w:hAnsi="Arial" w:cs="Arial"/>
                <w:b/>
                <w:bCs/>
                <w:color w:val="000000" w:themeColor="text1"/>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4</w:t>
            </w:r>
            <w:r w:rsidRPr="5DA3C723">
              <w:rPr>
                <w:b/>
                <w:bCs/>
                <w:sz w:val="20"/>
                <w:szCs w:val="20"/>
                <w:lang w:val="es"/>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CE30D18" w14:textId="236148AC" w:rsidR="00780EF0" w:rsidRDefault="00780EF0" w:rsidP="00780EF0">
            <w:pPr>
              <w:spacing w:line="257" w:lineRule="auto"/>
              <w:rPr>
                <w:rFonts w:ascii="Arial" w:eastAsia="Arial" w:hAnsi="Arial" w:cs="Arial"/>
                <w:b/>
                <w:bCs/>
                <w:color w:val="000000" w:themeColor="text1"/>
                <w:sz w:val="20"/>
                <w:szCs w:val="20"/>
              </w:rPr>
            </w:pPr>
            <w:r>
              <w:rPr>
                <w:sz w:val="20"/>
                <w:szCs w:val="20"/>
              </w:rPr>
              <w:t xml:space="preserve">My Perspectives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015A9A7" w14:textId="7FCDAA7C" w:rsidR="00780EF0" w:rsidRPr="003B2298" w:rsidRDefault="00780EF0" w:rsidP="00780EF0">
            <w:pPr>
              <w:spacing w:line="257" w:lineRule="auto"/>
              <w:rPr>
                <w:rFonts w:ascii="Arial" w:eastAsia="Arial" w:hAnsi="Arial" w:cs="Arial"/>
                <w:b/>
                <w:bCs/>
                <w:color w:val="000000" w:themeColor="text1"/>
                <w:sz w:val="20"/>
                <w:szCs w:val="20"/>
                <w:lang w:val="es-US"/>
              </w:rPr>
            </w:pPr>
            <w:r>
              <w:rPr>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FA4616D" w14:textId="28EF57EA" w:rsidR="00780EF0" w:rsidRDefault="00780EF0" w:rsidP="00780EF0">
            <w:pPr>
              <w:spacing w:line="257" w:lineRule="auto"/>
              <w:rPr>
                <w:rFonts w:ascii="Arial" w:eastAsia="Arial" w:hAnsi="Arial" w:cs="Arial"/>
                <w:b/>
                <w:bCs/>
                <w:color w:val="000000" w:themeColor="text1"/>
                <w:sz w:val="20"/>
                <w:szCs w:val="20"/>
              </w:rPr>
            </w:pPr>
            <w:r>
              <w:rPr>
                <w:sz w:val="20"/>
                <w:szCs w:val="20"/>
              </w:rPr>
              <w:t xml:space="preserve">Tiered Vocabulary </w:t>
            </w:r>
          </w:p>
        </w:tc>
      </w:tr>
      <w:tr w:rsidR="00780EF0" w:rsidRPr="003B2298" w14:paraId="73E87D39" w14:textId="77777777" w:rsidTr="00A27956">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E507C5" w14:textId="63FFEEE8" w:rsidR="00780EF0" w:rsidRPr="003B2298" w:rsidRDefault="00780EF0" w:rsidP="00780EF0">
            <w:pPr>
              <w:spacing w:line="257" w:lineRule="auto"/>
              <w:rPr>
                <w:rFonts w:ascii="Arial" w:eastAsia="Arial" w:hAnsi="Arial" w:cs="Arial"/>
                <w:sz w:val="20"/>
                <w:szCs w:val="20"/>
                <w:lang w:val="es-US"/>
              </w:rPr>
            </w:pPr>
            <w:r w:rsidRPr="5DA3C723">
              <w:rPr>
                <w:color w:val="000000" w:themeColor="text1"/>
                <w:sz w:val="20"/>
                <w:szCs w:val="20"/>
                <w:lang w:val="es"/>
              </w:rPr>
              <w:t>TAREA DE RENDIMIENTO: ESCRIBIR ENFOQUE Escribir una narrativa de no ficción</w:t>
            </w:r>
          </w:p>
          <w:p w14:paraId="7170FA76" w14:textId="341769FE" w:rsidR="00780EF0" w:rsidRPr="003B2298" w:rsidRDefault="00780EF0" w:rsidP="00780EF0">
            <w:pPr>
              <w:spacing w:line="257" w:lineRule="auto"/>
              <w:rPr>
                <w:rFonts w:ascii="Arial" w:eastAsia="Arial" w:hAnsi="Arial" w:cs="Arial"/>
                <w:sz w:val="20"/>
                <w:szCs w:val="20"/>
                <w:lang w:val="es-US"/>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8443C" w14:textId="35FBF2AA"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 xml:space="preserve"> ¿Cuáles son algunos de los desafíos y triunfos de crecer?</w:t>
            </w:r>
          </w:p>
          <w:p w14:paraId="7E062E42" w14:textId="09AF0AD8" w:rsidR="00780EF0" w:rsidRPr="003B2298" w:rsidRDefault="00780EF0" w:rsidP="00780EF0">
            <w:pPr>
              <w:spacing w:line="257" w:lineRule="auto"/>
              <w:rPr>
                <w:rFonts w:ascii="Arial" w:eastAsia="Arial" w:hAnsi="Arial" w:cs="Arial"/>
                <w:sz w:val="20"/>
                <w:szCs w:val="20"/>
                <w:lang w:val="es-US"/>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31B66" w14:textId="7C209B10" w:rsidR="00780EF0" w:rsidRDefault="00780EF0" w:rsidP="00780EF0">
            <w:pPr>
              <w:spacing w:line="257" w:lineRule="auto"/>
              <w:rPr>
                <w:rFonts w:ascii="Arial" w:eastAsia="Arial" w:hAnsi="Arial" w:cs="Arial"/>
                <w:sz w:val="20"/>
                <w:szCs w:val="20"/>
              </w:rPr>
            </w:pPr>
            <w:r>
              <w:rPr>
                <w:lang w:val="es"/>
              </w:rPr>
              <w:br/>
            </w:r>
            <w:r w:rsidRPr="5DA3C723">
              <w:rPr>
                <w:color w:val="000000" w:themeColor="text1"/>
                <w:sz w:val="20"/>
                <w:szCs w:val="20"/>
                <w:lang w:val="es"/>
              </w:rPr>
              <w:t>Reflexiona sobre lo que aprendiste mientras escribías tu narrativa. ¿Cómo te ayudó escribir sobre una experiencia personal a comprender mejor su significado? ¿Cuál fue la parte más difícil de esta tarea? ¿Qué aprendiste al revisar el trabajo de otros? (</w:t>
            </w:r>
            <w:hyperlink r:id="rId40">
              <w:r w:rsidRPr="5DA3C723">
                <w:rPr>
                  <w:rStyle w:val="Hyperlink"/>
                  <w:sz w:val="20"/>
                  <w:szCs w:val="20"/>
                  <w:lang w:val="es"/>
                </w:rPr>
                <w:t>TE p. 37</w:t>
              </w:r>
            </w:hyperlink>
            <w:r w:rsidRPr="5DA3C723">
              <w:rPr>
                <w:color w:val="000000" w:themeColor="text1"/>
                <w:sz w:val="20"/>
                <w:szCs w:val="20"/>
                <w:lang w:val="es"/>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999A0A" w14:textId="656BC974" w:rsidR="00780EF0" w:rsidRPr="003B2298" w:rsidRDefault="00780EF0" w:rsidP="00780EF0">
            <w:pPr>
              <w:spacing w:line="257" w:lineRule="auto"/>
              <w:rPr>
                <w:rFonts w:ascii="Arial" w:eastAsia="Arial" w:hAnsi="Arial" w:cs="Arial"/>
                <w:b/>
                <w:bCs/>
                <w:sz w:val="20"/>
                <w:szCs w:val="20"/>
                <w:lang w:val="es-US"/>
              </w:rPr>
            </w:pPr>
            <w:r w:rsidRPr="5DA3C723">
              <w:rPr>
                <w:b/>
                <w:bCs/>
                <w:sz w:val="20"/>
                <w:szCs w:val="20"/>
                <w:lang w:val="es"/>
              </w:rPr>
              <w:t xml:space="preserve">Nivel 1: </w:t>
            </w:r>
          </w:p>
          <w:p w14:paraId="70C22CE2" w14:textId="40A25983" w:rsidR="00780EF0" w:rsidRPr="003B2298" w:rsidRDefault="00780EF0" w:rsidP="00780EF0">
            <w:pPr>
              <w:spacing w:line="257" w:lineRule="auto"/>
              <w:rPr>
                <w:rFonts w:ascii="Arial" w:eastAsia="Arial" w:hAnsi="Arial" w:cs="Arial"/>
                <w:b/>
                <w:bCs/>
                <w:sz w:val="20"/>
                <w:szCs w:val="20"/>
                <w:lang w:val="es-US"/>
              </w:rPr>
            </w:pPr>
            <w:r w:rsidRPr="5DA3C723">
              <w:rPr>
                <w:sz w:val="20"/>
                <w:szCs w:val="20"/>
                <w:lang w:val="es"/>
              </w:rPr>
              <w:t>por ejemplo, porque, aunque</w:t>
            </w:r>
          </w:p>
          <w:p w14:paraId="7A9AF169" w14:textId="7BB8BFDC" w:rsidR="00780EF0" w:rsidRPr="003B2298" w:rsidRDefault="00780EF0" w:rsidP="00780EF0">
            <w:pPr>
              <w:spacing w:line="257" w:lineRule="auto"/>
              <w:rPr>
                <w:rFonts w:ascii="Arial" w:eastAsia="Arial" w:hAnsi="Arial" w:cs="Arial"/>
                <w:b/>
                <w:bCs/>
                <w:sz w:val="20"/>
                <w:szCs w:val="20"/>
                <w:lang w:val="es-US"/>
              </w:rPr>
            </w:pPr>
            <w:r w:rsidRPr="5DA3C723">
              <w:rPr>
                <w:b/>
                <w:bCs/>
                <w:sz w:val="20"/>
                <w:szCs w:val="20"/>
                <w:lang w:val="es"/>
              </w:rPr>
              <w:t>Nivel 2:</w:t>
            </w:r>
          </w:p>
          <w:p w14:paraId="7951327F" w14:textId="54190A99"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mortificado, decepción</w:t>
            </w:r>
          </w:p>
          <w:p w14:paraId="125969E1" w14:textId="6CD2932E"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 xml:space="preserve">Nivel 3: </w:t>
            </w:r>
          </w:p>
          <w:p w14:paraId="6D2833F1" w14:textId="69AE99F1"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derecho, promulgación, obligatoria</w:t>
            </w:r>
          </w:p>
          <w:p w14:paraId="034608F6" w14:textId="1342FB29" w:rsidR="00780EF0" w:rsidRPr="003B2298" w:rsidRDefault="00780EF0" w:rsidP="00780EF0">
            <w:pPr>
              <w:spacing w:line="257" w:lineRule="auto"/>
              <w:rPr>
                <w:rFonts w:ascii="Arial" w:eastAsia="Arial" w:hAnsi="Arial" w:cs="Arial"/>
                <w:sz w:val="20"/>
                <w:szCs w:val="20"/>
                <w:lang w:val="es-US"/>
              </w:rPr>
            </w:pPr>
          </w:p>
        </w:tc>
      </w:tr>
      <w:tr w:rsidR="00201B64" w14:paraId="00C0AA9E" w14:textId="77777777" w:rsidTr="00A27956">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42446" w14:textId="47338FCF" w:rsidR="00201B64" w:rsidRDefault="00201B64" w:rsidP="00201B64">
            <w:pPr>
              <w:spacing w:line="257" w:lineRule="auto"/>
              <w:rPr>
                <w:rFonts w:ascii="Arial" w:eastAsia="Arial" w:hAnsi="Arial" w:cs="Arial"/>
                <w:b/>
                <w:bCs/>
                <w:sz w:val="20"/>
                <w:szCs w:val="20"/>
              </w:rPr>
            </w:pPr>
            <w:r>
              <w:rPr>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089163" w14:textId="7DB81290" w:rsidR="00201B64" w:rsidRPr="003B2298" w:rsidRDefault="00201B64" w:rsidP="00201B64">
            <w:pPr>
              <w:spacing w:line="257"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E77322" w14:textId="0E9A2C69" w:rsidR="00201B64" w:rsidRDefault="00201B64" w:rsidP="00201B64">
            <w:pPr>
              <w:spacing w:line="257" w:lineRule="auto"/>
              <w:rPr>
                <w:rFonts w:ascii="Arial" w:eastAsia="Arial" w:hAnsi="Arial" w:cs="Arial"/>
                <w:b/>
                <w:bCs/>
                <w:sz w:val="20"/>
                <w:szCs w:val="20"/>
              </w:rPr>
            </w:pPr>
            <w:r w:rsidRPr="5DA3C723">
              <w:rPr>
                <w:b/>
                <w:bCs/>
                <w:sz w:val="20"/>
                <w:szCs w:val="20"/>
                <w:lang w:val="es"/>
              </w:rPr>
              <w:t>Andamios y Soportes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02FF2" w14:textId="370E1A4E" w:rsidR="00201B64" w:rsidRDefault="00201B64" w:rsidP="00201B64">
            <w:pPr>
              <w:spacing w:line="257" w:lineRule="auto"/>
              <w:rPr>
                <w:rFonts w:ascii="Arial" w:eastAsia="Arial" w:hAnsi="Arial" w:cs="Arial"/>
                <w:b/>
                <w:bCs/>
                <w:sz w:val="20"/>
                <w:szCs w:val="20"/>
              </w:rPr>
            </w:pPr>
            <w:r w:rsidRPr="5DA3C723">
              <w:rPr>
                <w:b/>
                <w:bCs/>
                <w:sz w:val="20"/>
                <w:szCs w:val="20"/>
                <w:lang w:val="es"/>
              </w:rPr>
              <w:t xml:space="preserve">Recursos y materiales </w:t>
            </w:r>
          </w:p>
        </w:tc>
      </w:tr>
      <w:tr w:rsidR="00780EF0" w:rsidRPr="003B2298" w14:paraId="32C64684" w14:textId="77777777" w:rsidTr="00A27956">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BAF02" w14:textId="34581024"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6521CCB7" w14:textId="62319F2A" w:rsidR="00780EF0" w:rsidRPr="003B2298" w:rsidRDefault="00780EF0" w:rsidP="00780EF0">
            <w:pPr>
              <w:spacing w:line="257" w:lineRule="auto"/>
              <w:rPr>
                <w:rFonts w:ascii="Arial" w:eastAsia="Arial" w:hAnsi="Arial" w:cs="Arial"/>
                <w:sz w:val="20"/>
                <w:szCs w:val="20"/>
                <w:lang w:val="es-US"/>
              </w:rPr>
            </w:pPr>
          </w:p>
          <w:p w14:paraId="52B5B231" w14:textId="5203F348"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4F27FBE0" w14:textId="1DC92CF5" w:rsidR="00780EF0" w:rsidRPr="003B2298" w:rsidRDefault="00780EF0" w:rsidP="00780EF0">
            <w:pPr>
              <w:spacing w:line="257" w:lineRule="auto"/>
              <w:rPr>
                <w:rFonts w:ascii="Arial" w:eastAsia="Arial" w:hAnsi="Arial" w:cs="Arial"/>
                <w:sz w:val="20"/>
                <w:szCs w:val="20"/>
                <w:lang w:val="es-US"/>
              </w:rPr>
            </w:pPr>
          </w:p>
          <w:p w14:paraId="01532FDA" w14:textId="6153F9BE"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0CC88B74" w14:textId="3D190AF6" w:rsidR="00780EF0" w:rsidRPr="003B2298" w:rsidRDefault="00780EF0" w:rsidP="00780EF0">
            <w:pPr>
              <w:spacing w:line="257" w:lineRule="auto"/>
              <w:rPr>
                <w:rFonts w:ascii="Arial" w:eastAsia="Arial" w:hAnsi="Arial" w:cs="Arial"/>
                <w:sz w:val="20"/>
                <w:szCs w:val="20"/>
                <w:lang w:val="es-US"/>
              </w:rPr>
            </w:pPr>
          </w:p>
          <w:p w14:paraId="6A11A295" w14:textId="36CFD830"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lastRenderedPageBreak/>
              <w:t xml:space="preserve">W: </w:t>
            </w:r>
            <w:r w:rsidRPr="5DA3C723">
              <w:rPr>
                <w:sz w:val="20"/>
                <w:szCs w:val="20"/>
                <w:lang w:val="es"/>
              </w:rPr>
              <w:t xml:space="preserve">6W3a: Involucre al lector presentando un narrador y / o personajes. 6W3b: Use técnicas narrativas, como el diálogo y la descripción, para desarrollar experiencias, eventos y / o personajes. </w:t>
            </w:r>
          </w:p>
          <w:p w14:paraId="715968F3" w14:textId="77777777" w:rsidR="00780EF0" w:rsidRPr="003B2298" w:rsidRDefault="00780EF0" w:rsidP="00780EF0">
            <w:pPr>
              <w:spacing w:line="257" w:lineRule="auto"/>
              <w:rPr>
                <w:rFonts w:ascii="Arial" w:eastAsia="Arial" w:hAnsi="Arial" w:cs="Arial"/>
                <w:sz w:val="20"/>
                <w:szCs w:val="20"/>
                <w:lang w:val="es-US"/>
              </w:rPr>
            </w:pPr>
          </w:p>
          <w:p w14:paraId="0E1C1FC1" w14:textId="77777777" w:rsidR="00780EF0" w:rsidRPr="003B2298" w:rsidRDefault="00780EF0" w:rsidP="00780EF0">
            <w:pPr>
              <w:spacing w:line="257" w:lineRule="auto"/>
              <w:rPr>
                <w:rFonts w:ascii="Arial" w:eastAsia="Arial" w:hAnsi="Arial" w:cs="Arial"/>
                <w:sz w:val="20"/>
                <w:szCs w:val="20"/>
                <w:lang w:val="es-US"/>
              </w:rPr>
            </w:pPr>
          </w:p>
          <w:p w14:paraId="2A8C824B" w14:textId="44D86128" w:rsidR="00780EF0" w:rsidRPr="003B2298" w:rsidRDefault="00780EF0" w:rsidP="00780EF0">
            <w:pPr>
              <w:spacing w:line="257" w:lineRule="auto"/>
              <w:rPr>
                <w:rFonts w:ascii="Arial" w:eastAsia="Arial" w:hAnsi="Arial" w:cs="Arial"/>
                <w:sz w:val="20"/>
                <w:szCs w:val="20"/>
                <w:lang w:val="es-US"/>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F74470" w14:textId="22B3B7A8"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Modelar una narrativa de no ficción: tren de vagones al anochecer (</w:t>
            </w:r>
            <w:hyperlink r:id="rId41">
              <w:r w:rsidRPr="5DA3C723">
                <w:rPr>
                  <w:rStyle w:val="Hyperlink"/>
                  <w:sz w:val="20"/>
                  <w:szCs w:val="20"/>
                  <w:lang w:val="es"/>
                </w:rPr>
                <w:t>Listen</w:t>
              </w:r>
            </w:hyperlink>
            <w:r w:rsidRPr="5DA3C723">
              <w:rPr>
                <w:sz w:val="20"/>
                <w:szCs w:val="20"/>
                <w:lang w:val="es"/>
              </w:rPr>
              <w:t xml:space="preserve"> TE p. 32)</w:t>
            </w:r>
          </w:p>
          <w:p w14:paraId="55446090" w14:textId="1EE4779D" w:rsidR="00780EF0" w:rsidRPr="003B2298" w:rsidRDefault="00780EF0" w:rsidP="00780EF0">
            <w:pPr>
              <w:spacing w:line="257" w:lineRule="auto"/>
              <w:rPr>
                <w:rFonts w:ascii="Arial" w:eastAsia="Arial" w:hAnsi="Arial" w:cs="Arial"/>
                <w:sz w:val="20"/>
                <w:szCs w:val="20"/>
                <w:lang w:val="es-US"/>
              </w:rPr>
            </w:pPr>
          </w:p>
          <w:p w14:paraId="647EF754" w14:textId="31FC3F5B"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S</w:t>
            </w:r>
            <w:r w:rsidRPr="5DA3C723">
              <w:rPr>
                <w:sz w:val="20"/>
                <w:szCs w:val="20"/>
                <w:lang w:val="es"/>
              </w:rPr>
              <w:t>: Discusión: Identificar el conflicto (</w:t>
            </w:r>
            <w:hyperlink r:id="rId42">
              <w:r w:rsidRPr="5DA3C723">
                <w:rPr>
                  <w:rStyle w:val="Hyperlink"/>
                  <w:sz w:val="20"/>
                  <w:szCs w:val="20"/>
                  <w:lang w:val="es"/>
                </w:rPr>
                <w:t>SE p. 31</w:t>
              </w:r>
            </w:hyperlink>
            <w:r w:rsidRPr="5DA3C723">
              <w:rPr>
                <w:sz w:val="20"/>
                <w:szCs w:val="20"/>
                <w:lang w:val="es"/>
              </w:rPr>
              <w:t>)</w:t>
            </w:r>
          </w:p>
          <w:p w14:paraId="2887449E" w14:textId="456A4B4E" w:rsidR="00780EF0" w:rsidRPr="003B2298" w:rsidRDefault="00780EF0" w:rsidP="00780EF0">
            <w:pPr>
              <w:spacing w:line="257" w:lineRule="auto"/>
              <w:rPr>
                <w:rFonts w:ascii="Arial" w:eastAsia="Arial" w:hAnsi="Arial" w:cs="Arial"/>
                <w:sz w:val="20"/>
                <w:szCs w:val="20"/>
                <w:lang w:val="es-US"/>
              </w:rPr>
            </w:pPr>
          </w:p>
          <w:p w14:paraId="18890BFD" w14:textId="3B50CE95"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R</w:t>
            </w:r>
            <w:r w:rsidRPr="5DA3C723">
              <w:rPr>
                <w:sz w:val="20"/>
                <w:szCs w:val="20"/>
                <w:lang w:val="es"/>
              </w:rPr>
              <w:t>: Edición y corrección de lectura (</w:t>
            </w:r>
            <w:r>
              <w:rPr>
                <w:lang w:val="es"/>
              </w:rPr>
              <w:br/>
            </w:r>
            <w:hyperlink r:id="rId43">
              <w:r w:rsidRPr="5DA3C723">
                <w:rPr>
                  <w:rStyle w:val="Hyperlink"/>
                  <w:sz w:val="20"/>
                  <w:szCs w:val="20"/>
                  <w:lang w:val="es"/>
                </w:rPr>
                <w:t>SE p. 37</w:t>
              </w:r>
            </w:hyperlink>
            <w:r w:rsidRPr="5DA3C723">
              <w:rPr>
                <w:sz w:val="20"/>
                <w:szCs w:val="20"/>
                <w:lang w:val="es"/>
              </w:rPr>
              <w:t>)</w:t>
            </w:r>
          </w:p>
          <w:p w14:paraId="648A2A49" w14:textId="2CDE9E4F" w:rsidR="00780EF0" w:rsidRPr="003B2298" w:rsidRDefault="00780EF0" w:rsidP="00780EF0">
            <w:pPr>
              <w:spacing w:line="257" w:lineRule="auto"/>
              <w:rPr>
                <w:rFonts w:ascii="Arial" w:eastAsia="Arial" w:hAnsi="Arial" w:cs="Arial"/>
                <w:sz w:val="20"/>
                <w:szCs w:val="20"/>
                <w:lang w:val="es-US"/>
              </w:rPr>
            </w:pPr>
          </w:p>
          <w:p w14:paraId="1267F89E" w14:textId="0F505964"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W</w:t>
            </w:r>
            <w:r w:rsidRPr="5DA3C723">
              <w:rPr>
                <w:sz w:val="20"/>
                <w:szCs w:val="20"/>
                <w:lang w:val="es"/>
              </w:rPr>
              <w:t>: Pre-Escritura/Planificación (</w:t>
            </w:r>
            <w:hyperlink r:id="rId44">
              <w:r w:rsidRPr="5DA3C723">
                <w:rPr>
                  <w:rStyle w:val="Hyperlink"/>
                  <w:sz w:val="20"/>
                  <w:szCs w:val="20"/>
                  <w:lang w:val="es"/>
                </w:rPr>
                <w:t>SE p. 31</w:t>
              </w:r>
            </w:hyperlink>
            <w:r w:rsidRPr="5DA3C723">
              <w:rPr>
                <w:sz w:val="20"/>
                <w:szCs w:val="20"/>
                <w:lang w:val="es"/>
              </w:rPr>
              <w:t>)Borrador: Organización de una Secuencia de Eventos (</w:t>
            </w:r>
            <w:r>
              <w:rPr>
                <w:lang w:val="es"/>
              </w:rPr>
              <w:br/>
            </w:r>
            <w:r>
              <w:rPr>
                <w:lang w:val="es"/>
              </w:rPr>
              <w:br/>
            </w:r>
            <w:r>
              <w:rPr>
                <w:lang w:val="es"/>
              </w:rPr>
              <w:br/>
            </w:r>
            <w:hyperlink r:id="rId45">
              <w:r w:rsidRPr="5DA3C723">
                <w:rPr>
                  <w:rStyle w:val="Hyperlink"/>
                  <w:sz w:val="20"/>
                  <w:szCs w:val="20"/>
                  <w:lang w:val="es"/>
                </w:rPr>
                <w:t>TE p. 34</w:t>
              </w:r>
            </w:hyperlink>
            <w:r w:rsidRPr="5DA3C723">
              <w:rPr>
                <w:sz w:val="20"/>
                <w:szCs w:val="20"/>
                <w:lang w:val="es"/>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4C22EA" w14:textId="4F2EA80A"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 xml:space="preserve"> Apoye a los estudiantes </w:t>
            </w:r>
            <w:r w:rsidRPr="5DA3C723">
              <w:rPr>
                <w:color w:val="000000" w:themeColor="text1"/>
                <w:sz w:val="20"/>
                <w:szCs w:val="20"/>
                <w:lang w:val="es"/>
              </w:rPr>
              <w:t xml:space="preserve">mientras escriben una oración temática para su narrativa de no ficción. Pida a los estudiantes que revisen la definición de una narrativa de no ficción. Anímelos a escribir una oración corta y completa que exponga su idea principal. (EMERGENTE) </w:t>
            </w:r>
          </w:p>
          <w:p w14:paraId="2926D231" w14:textId="3842BA78" w:rsidR="00780EF0" w:rsidRPr="003B2298" w:rsidRDefault="00780EF0" w:rsidP="00780EF0">
            <w:pPr>
              <w:spacing w:line="257" w:lineRule="auto"/>
              <w:rPr>
                <w:rFonts w:ascii="Arial" w:eastAsia="Arial" w:hAnsi="Arial" w:cs="Arial"/>
                <w:color w:val="000000" w:themeColor="text1"/>
                <w:sz w:val="20"/>
                <w:szCs w:val="20"/>
                <w:lang w:val="es-US"/>
              </w:rPr>
            </w:pPr>
          </w:p>
          <w:p w14:paraId="463952D7" w14:textId="524D0870" w:rsidR="00780EF0" w:rsidRPr="003B2298" w:rsidRDefault="00780EF0" w:rsidP="00780EF0">
            <w:pPr>
              <w:spacing w:line="257" w:lineRule="auto"/>
              <w:rPr>
                <w:rFonts w:ascii="Arial" w:eastAsia="Arial" w:hAnsi="Arial" w:cs="Arial"/>
                <w:color w:val="000000" w:themeColor="text1"/>
                <w:sz w:val="20"/>
                <w:szCs w:val="20"/>
                <w:lang w:val="es-US"/>
              </w:rPr>
            </w:pPr>
            <w:r w:rsidRPr="5DA3C723">
              <w:rPr>
                <w:color w:val="000000" w:themeColor="text1"/>
                <w:sz w:val="20"/>
                <w:szCs w:val="20"/>
                <w:lang w:val="es"/>
              </w:rPr>
              <w:t>Pida a los estudiantes que revisen la definición de una narrativa de no ficción. Anímelos a escribir su reclamo en una oración completa y a pensar en cómo podría organizarse su narrativa. (TRANSICIÓN)</w:t>
            </w:r>
            <w:r>
              <w:rPr>
                <w:lang w:val="es"/>
              </w:rPr>
              <w:br/>
            </w:r>
          </w:p>
          <w:p w14:paraId="05542948" w14:textId="2C699046" w:rsidR="00780EF0" w:rsidRDefault="00780EF0" w:rsidP="00780EF0">
            <w:pPr>
              <w:spacing w:line="257" w:lineRule="auto"/>
              <w:rPr>
                <w:rFonts w:ascii="Arial" w:eastAsia="Arial" w:hAnsi="Arial" w:cs="Arial"/>
                <w:sz w:val="20"/>
                <w:szCs w:val="20"/>
              </w:rPr>
            </w:pPr>
            <w:r w:rsidRPr="5DA3C723">
              <w:rPr>
                <w:color w:val="000000" w:themeColor="text1"/>
                <w:sz w:val="20"/>
                <w:szCs w:val="20"/>
                <w:lang w:val="es"/>
              </w:rPr>
              <w:t>Recuerde a los alumnos que escriban una oración clara y completa que explique su idea principal. Anímelos a pensar en detalles y evidencia que respalden su idea principal. (AMPLIACIÓN)</w:t>
            </w:r>
          </w:p>
          <w:p w14:paraId="23932225" w14:textId="321ED72C" w:rsidR="00780EF0" w:rsidRDefault="00780EF0" w:rsidP="00780EF0">
            <w:pPr>
              <w:spacing w:line="257" w:lineRule="auto"/>
              <w:rPr>
                <w:rFonts w:ascii="Arial" w:eastAsia="Arial" w:hAnsi="Arial" w:cs="Arial"/>
                <w:color w:val="000000" w:themeColor="text1"/>
                <w:sz w:val="20"/>
                <w:szCs w:val="20"/>
              </w:rPr>
            </w:pPr>
          </w:p>
          <w:p w14:paraId="3154ECC6" w14:textId="0A73E483" w:rsidR="00780EF0" w:rsidRDefault="00780EF0" w:rsidP="00780EF0">
            <w:pPr>
              <w:spacing w:line="257" w:lineRule="auto"/>
              <w:rPr>
                <w:rFonts w:ascii="Arial" w:eastAsia="Arial" w:hAnsi="Arial" w:cs="Arial"/>
                <w:color w:val="000000" w:themeColor="text1"/>
                <w:sz w:val="20"/>
                <w:szCs w:val="20"/>
              </w:rPr>
            </w:pPr>
            <w:hyperlink r:id="rId46">
              <w:r w:rsidRPr="5DA3C723">
                <w:rPr>
                  <w:rStyle w:val="Hyperlink"/>
                  <w:sz w:val="20"/>
                  <w:szCs w:val="20"/>
                  <w:lang w:val="es"/>
                </w:rPr>
                <w:t>Soporte del idioma inglés (TE p. 33)</w:t>
              </w:r>
            </w:hyperlink>
          </w:p>
          <w:p w14:paraId="7861C659" w14:textId="7504AD4F" w:rsidR="00780EF0" w:rsidRDefault="00780EF0" w:rsidP="00780EF0">
            <w:pPr>
              <w:spacing w:line="257" w:lineRule="auto"/>
              <w:rPr>
                <w:rFonts w:ascii="Arial" w:eastAsia="Arial" w:hAnsi="Arial" w:cs="Arial"/>
                <w:color w:val="000000" w:themeColor="text1"/>
                <w:sz w:val="20"/>
                <w:szCs w:val="20"/>
              </w:rPr>
            </w:pPr>
          </w:p>
          <w:p w14:paraId="4B4E94C0" w14:textId="06C85658" w:rsidR="00780EF0" w:rsidRDefault="00780EF0" w:rsidP="00780EF0">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D7144" w14:textId="4015B658"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lastRenderedPageBreak/>
              <w:t>Texto</w:t>
            </w:r>
            <w:r w:rsidRPr="5DA3C723">
              <w:rPr>
                <w:sz w:val="20"/>
                <w:szCs w:val="20"/>
                <w:lang w:val="es"/>
              </w:rPr>
              <w:t>:</w:t>
            </w:r>
          </w:p>
          <w:p w14:paraId="0352CE8E" w14:textId="7B177537" w:rsidR="00780EF0" w:rsidRPr="003B2298" w:rsidRDefault="00780EF0" w:rsidP="00780EF0">
            <w:pPr>
              <w:spacing w:line="257" w:lineRule="auto"/>
              <w:rPr>
                <w:rFonts w:ascii="Arial" w:eastAsia="Arial" w:hAnsi="Arial" w:cs="Arial"/>
                <w:sz w:val="20"/>
                <w:szCs w:val="20"/>
                <w:lang w:val="es-US"/>
              </w:rPr>
            </w:pPr>
            <w:hyperlink r:id="rId47">
              <w:r w:rsidRPr="5DA3C723">
                <w:rPr>
                  <w:rStyle w:val="Hyperlink"/>
                  <w:sz w:val="20"/>
                  <w:szCs w:val="20"/>
                  <w:lang w:val="es"/>
                </w:rPr>
                <w:t>Chica morena soñando</w:t>
              </w:r>
            </w:hyperlink>
          </w:p>
          <w:p w14:paraId="2D212BEA" w14:textId="1EBA66E2" w:rsidR="00780EF0" w:rsidRPr="003B2298" w:rsidRDefault="00780EF0" w:rsidP="00780EF0">
            <w:pPr>
              <w:spacing w:line="257" w:lineRule="auto"/>
              <w:rPr>
                <w:rFonts w:ascii="Arial" w:eastAsia="Arial" w:hAnsi="Arial" w:cs="Arial"/>
                <w:sz w:val="20"/>
                <w:szCs w:val="20"/>
                <w:lang w:val="es-US"/>
              </w:rPr>
            </w:pPr>
          </w:p>
          <w:p w14:paraId="4F6DC6B5" w14:textId="51C0031A"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Galería de Cómics de Calvin y Hobbes (</w:t>
            </w:r>
            <w:hyperlink r:id="rId48">
              <w:r w:rsidRPr="5DA3C723">
                <w:rPr>
                  <w:rStyle w:val="Hyperlink"/>
                  <w:sz w:val="20"/>
                  <w:szCs w:val="20"/>
                  <w:lang w:val="es"/>
                </w:rPr>
                <w:t>SE pp. 26-29</w:t>
              </w:r>
            </w:hyperlink>
            <w:r w:rsidRPr="5DA3C723">
              <w:rPr>
                <w:sz w:val="20"/>
                <w:szCs w:val="20"/>
                <w:lang w:val="es"/>
              </w:rPr>
              <w:t>)</w:t>
            </w:r>
          </w:p>
          <w:p w14:paraId="643A83B0" w14:textId="68DDF804" w:rsidR="00780EF0" w:rsidRPr="003B2298" w:rsidRDefault="00780EF0" w:rsidP="00780EF0">
            <w:pPr>
              <w:spacing w:line="257" w:lineRule="auto"/>
              <w:rPr>
                <w:rFonts w:ascii="Arial" w:eastAsia="Arial" w:hAnsi="Arial" w:cs="Arial"/>
                <w:sz w:val="20"/>
                <w:szCs w:val="20"/>
                <w:lang w:val="es-US"/>
              </w:rPr>
            </w:pPr>
          </w:p>
          <w:p w14:paraId="414C8FE0" w14:textId="3D61BB20"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29F1D0CC" w14:textId="45809BD7" w:rsidR="00780EF0" w:rsidRPr="003B2298" w:rsidRDefault="00780EF0" w:rsidP="00780EF0">
            <w:pPr>
              <w:spacing w:line="257" w:lineRule="auto"/>
              <w:rPr>
                <w:rFonts w:ascii="Arial" w:eastAsia="Arial" w:hAnsi="Arial" w:cs="Arial"/>
                <w:sz w:val="20"/>
                <w:szCs w:val="20"/>
                <w:lang w:val="es-US"/>
              </w:rPr>
            </w:pPr>
            <w:hyperlink r:id="rId49">
              <w:r w:rsidRPr="5DA3C723">
                <w:rPr>
                  <w:rStyle w:val="Hyperlink"/>
                  <w:sz w:val="20"/>
                  <w:szCs w:val="20"/>
                  <w:lang w:val="es"/>
                </w:rPr>
                <w:t>Entendiendo el video narrativo de no ficción</w:t>
              </w:r>
            </w:hyperlink>
          </w:p>
          <w:p w14:paraId="2B6E54A7" w14:textId="6A8CA0AC" w:rsidR="00780EF0" w:rsidRPr="003B2298" w:rsidRDefault="00780EF0" w:rsidP="00780EF0">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2479EDD1" w14:textId="51B98EC3"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74E25410" w14:textId="3EAD7B14"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Planificación previa a la escritura (</w:t>
            </w:r>
            <w:hyperlink r:id="rId50">
              <w:r w:rsidRPr="5DA3C723">
                <w:rPr>
                  <w:rStyle w:val="Hyperlink"/>
                  <w:sz w:val="20"/>
                  <w:szCs w:val="20"/>
                  <w:lang w:val="es"/>
                </w:rPr>
                <w:t>SE p. 31</w:t>
              </w:r>
            </w:hyperlink>
            <w:r w:rsidRPr="5DA3C723">
              <w:rPr>
                <w:sz w:val="20"/>
                <w:szCs w:val="20"/>
                <w:lang w:val="es"/>
              </w:rPr>
              <w:t>)</w:t>
            </w:r>
          </w:p>
          <w:p w14:paraId="281A6AF5" w14:textId="6E1BA3F0"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Redacción: Organización de una secuencia de eventos (</w:t>
            </w:r>
            <w:hyperlink r:id="rId51">
              <w:r w:rsidRPr="5DA3C723">
                <w:rPr>
                  <w:rStyle w:val="Hyperlink"/>
                  <w:sz w:val="20"/>
                  <w:szCs w:val="20"/>
                  <w:lang w:val="es"/>
                </w:rPr>
                <w:t>SE p. 34</w:t>
              </w:r>
            </w:hyperlink>
            <w:r w:rsidRPr="5DA3C723">
              <w:rPr>
                <w:sz w:val="20"/>
                <w:szCs w:val="20"/>
                <w:lang w:val="es"/>
              </w:rPr>
              <w:t>)</w:t>
            </w:r>
          </w:p>
          <w:p w14:paraId="1778938A" w14:textId="097A8231" w:rsidR="00780EF0" w:rsidRPr="003B2298" w:rsidRDefault="00780EF0" w:rsidP="00780EF0">
            <w:pPr>
              <w:spacing w:line="257" w:lineRule="auto"/>
              <w:rPr>
                <w:rFonts w:ascii="Arial" w:eastAsia="Arial" w:hAnsi="Arial" w:cs="Arial"/>
                <w:sz w:val="20"/>
                <w:szCs w:val="20"/>
                <w:lang w:val="es-US"/>
              </w:rPr>
            </w:pPr>
          </w:p>
        </w:tc>
      </w:tr>
      <w:tr w:rsidR="00780EF0" w14:paraId="279C7D2B" w14:textId="77777777" w:rsidTr="00A27956">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A344BF2" w14:textId="2DD4CA32" w:rsidR="00780EF0" w:rsidRDefault="00780EF0" w:rsidP="00780EF0">
            <w:pPr>
              <w:spacing w:line="257" w:lineRule="auto"/>
              <w:rPr>
                <w:rFonts w:ascii="Arial" w:eastAsia="Arial" w:hAnsi="Arial" w:cs="Arial"/>
                <w:b/>
                <w:bCs/>
                <w:color w:val="000000" w:themeColor="text1"/>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5</w:t>
            </w:r>
            <w:r w:rsidRPr="5DA3C723">
              <w:rPr>
                <w:b/>
                <w:bCs/>
                <w:sz w:val="20"/>
                <w:szCs w:val="20"/>
                <w:lang w:val="es"/>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7A3745A" w14:textId="7FE23BA9" w:rsidR="00780EF0" w:rsidRDefault="00780EF0" w:rsidP="00780EF0">
            <w:pPr>
              <w:spacing w:line="257" w:lineRule="auto"/>
              <w:rPr>
                <w:rFonts w:ascii="Arial" w:eastAsia="Arial" w:hAnsi="Arial" w:cs="Arial"/>
                <w:b/>
                <w:bCs/>
                <w:color w:val="000000" w:themeColor="text1"/>
                <w:sz w:val="20"/>
                <w:szCs w:val="20"/>
              </w:rPr>
            </w:pPr>
            <w:r>
              <w:rPr>
                <w:sz w:val="20"/>
                <w:szCs w:val="20"/>
              </w:rPr>
              <w:t xml:space="preserve">My Perspectives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8C897CA" w14:textId="188BFC32" w:rsidR="00780EF0" w:rsidRPr="003B2298" w:rsidRDefault="00780EF0" w:rsidP="00780EF0">
            <w:pPr>
              <w:spacing w:line="257" w:lineRule="auto"/>
              <w:rPr>
                <w:rFonts w:ascii="Arial" w:eastAsia="Arial" w:hAnsi="Arial" w:cs="Arial"/>
                <w:b/>
                <w:bCs/>
                <w:color w:val="000000" w:themeColor="text1"/>
                <w:sz w:val="20"/>
                <w:szCs w:val="20"/>
                <w:lang w:val="es-US"/>
              </w:rPr>
            </w:pPr>
            <w:r>
              <w:rPr>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D7163B8" w14:textId="15231DD4" w:rsidR="00780EF0" w:rsidRDefault="00780EF0" w:rsidP="00780EF0">
            <w:pPr>
              <w:spacing w:line="257" w:lineRule="auto"/>
              <w:rPr>
                <w:rFonts w:ascii="Arial" w:eastAsia="Arial" w:hAnsi="Arial" w:cs="Arial"/>
                <w:b/>
                <w:bCs/>
                <w:color w:val="000000" w:themeColor="text1"/>
                <w:sz w:val="20"/>
                <w:szCs w:val="20"/>
              </w:rPr>
            </w:pPr>
            <w:r>
              <w:rPr>
                <w:sz w:val="20"/>
                <w:szCs w:val="20"/>
              </w:rPr>
              <w:t xml:space="preserve">Tiered Vocabulary </w:t>
            </w:r>
          </w:p>
        </w:tc>
      </w:tr>
      <w:tr w:rsidR="00780EF0" w14:paraId="073F7D25" w14:textId="77777777" w:rsidTr="00A27956">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73CAE" w14:textId="4A3EC7A6" w:rsidR="00780EF0" w:rsidRPr="003B2298" w:rsidRDefault="00780EF0" w:rsidP="00780EF0">
            <w:pPr>
              <w:spacing w:line="257" w:lineRule="auto"/>
              <w:rPr>
                <w:rFonts w:ascii="Arial" w:eastAsia="Arial" w:hAnsi="Arial" w:cs="Arial"/>
                <w:color w:val="000000" w:themeColor="text1"/>
                <w:sz w:val="20"/>
                <w:szCs w:val="20"/>
                <w:lang w:val="es-US"/>
              </w:rPr>
            </w:pPr>
            <w:r w:rsidRPr="5DA3C723">
              <w:rPr>
                <w:color w:val="000000" w:themeColor="text1"/>
                <w:sz w:val="20"/>
                <w:szCs w:val="20"/>
                <w:lang w:val="es"/>
              </w:rPr>
              <w:t>Declaración de los Derechos de</w:t>
            </w:r>
          </w:p>
          <w:p w14:paraId="02AB2004" w14:textId="2814F84A" w:rsidR="00780EF0" w:rsidRPr="003B2298" w:rsidRDefault="00780EF0" w:rsidP="00780EF0">
            <w:pPr>
              <w:spacing w:line="257" w:lineRule="auto"/>
              <w:rPr>
                <w:rFonts w:ascii="Arial" w:eastAsia="Arial" w:hAnsi="Arial" w:cs="Arial"/>
                <w:color w:val="000000" w:themeColor="text1"/>
                <w:sz w:val="20"/>
                <w:szCs w:val="20"/>
                <w:lang w:val="es-US"/>
              </w:rPr>
            </w:pPr>
            <w:r w:rsidRPr="5DA3C723">
              <w:rPr>
                <w:color w:val="000000" w:themeColor="text1"/>
                <w:sz w:val="20"/>
                <w:szCs w:val="20"/>
                <w:lang w:val="es"/>
              </w:rPr>
              <w:t>el niño: el General de las Naciones Unidas</w:t>
            </w:r>
          </w:p>
          <w:p w14:paraId="083EB318" w14:textId="17F756FC" w:rsidR="00780EF0" w:rsidRDefault="00780EF0" w:rsidP="00780EF0">
            <w:pPr>
              <w:spacing w:line="257" w:lineRule="auto"/>
              <w:rPr>
                <w:rFonts w:ascii="Arial" w:eastAsia="Arial" w:hAnsi="Arial" w:cs="Arial"/>
                <w:color w:val="000000" w:themeColor="text1"/>
                <w:sz w:val="20"/>
                <w:szCs w:val="20"/>
              </w:rPr>
            </w:pPr>
            <w:r w:rsidRPr="5DA3C723">
              <w:rPr>
                <w:color w:val="000000" w:themeColor="text1"/>
                <w:sz w:val="20"/>
                <w:szCs w:val="20"/>
                <w:lang w:val="es"/>
              </w:rPr>
              <w:t>Ensamblaje</w:t>
            </w:r>
          </w:p>
          <w:p w14:paraId="5D01305A" w14:textId="47F8D3E7" w:rsidR="00780EF0" w:rsidRDefault="00780EF0" w:rsidP="00780EF0">
            <w:pPr>
              <w:spacing w:line="257" w:lineRule="auto"/>
              <w:rPr>
                <w:rFonts w:ascii="Times New Roman" w:eastAsia="Times New Roman" w:hAnsi="Times New Roman" w:cs="Times New Roman"/>
                <w:color w:val="000000" w:themeColor="text1"/>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6A10F" w14:textId="780DF8FB"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 xml:space="preserve"> ¿Cuáles son algunos de los desafíos y triunfos de crecer?</w:t>
            </w:r>
          </w:p>
          <w:p w14:paraId="4BA69405" w14:textId="4075B22B" w:rsidR="00780EF0" w:rsidRPr="003B2298" w:rsidRDefault="00780EF0" w:rsidP="00780EF0">
            <w:pPr>
              <w:spacing w:line="257" w:lineRule="auto"/>
              <w:rPr>
                <w:rFonts w:ascii="Arial" w:eastAsia="Arial" w:hAnsi="Arial" w:cs="Arial"/>
                <w:sz w:val="20"/>
                <w:szCs w:val="20"/>
                <w:lang w:val="es-US"/>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E09C91" w14:textId="59E7EDDA" w:rsidR="00780EF0" w:rsidRPr="003B2298" w:rsidRDefault="00780EF0" w:rsidP="00780EF0">
            <w:pPr>
              <w:spacing w:line="257" w:lineRule="auto"/>
              <w:rPr>
                <w:rFonts w:ascii="Arial" w:eastAsia="Arial" w:hAnsi="Arial" w:cs="Arial"/>
                <w:b/>
                <w:bCs/>
                <w:sz w:val="20"/>
                <w:szCs w:val="20"/>
                <w:u w:val="single"/>
                <w:lang w:val="es-US"/>
              </w:rPr>
            </w:pPr>
            <w:proofErr w:type="spellStart"/>
            <w:r w:rsidRPr="5DA3C723">
              <w:rPr>
                <w:b/>
                <w:bCs/>
                <w:sz w:val="20"/>
                <w:szCs w:val="20"/>
                <w:u w:val="single"/>
                <w:lang w:val="es"/>
              </w:rPr>
              <w:t>Inquirer</w:t>
            </w:r>
            <w:proofErr w:type="spellEnd"/>
          </w:p>
          <w:p w14:paraId="7F31FD83" w14:textId="489D47D6" w:rsidR="00780EF0" w:rsidRDefault="00780EF0" w:rsidP="00780EF0">
            <w:pPr>
              <w:spacing w:line="257" w:lineRule="auto"/>
              <w:rPr>
                <w:rFonts w:ascii="Arial" w:eastAsia="Arial" w:hAnsi="Arial" w:cs="Arial"/>
                <w:sz w:val="20"/>
                <w:szCs w:val="20"/>
              </w:rPr>
            </w:pPr>
            <w:r w:rsidRPr="5DA3C723">
              <w:rPr>
                <w:color w:val="000000" w:themeColor="text1"/>
                <w:sz w:val="20"/>
                <w:szCs w:val="20"/>
                <w:lang w:val="es"/>
              </w:rPr>
              <w:t>Investigación para aclarar: Elija al menos un detalle desconocido del texto. Investiga brevemente ese detalle. ¿De qué manera la información que aprendiste arroja luz sobre un aspecto del artículo? (</w:t>
            </w:r>
            <w:hyperlink r:id="rId52">
              <w:r w:rsidRPr="5DA3C723">
                <w:rPr>
                  <w:rStyle w:val="Hyperlink"/>
                  <w:sz w:val="20"/>
                  <w:szCs w:val="20"/>
                  <w:lang w:val="es"/>
                </w:rPr>
                <w:t>SE p. 55</w:t>
              </w:r>
            </w:hyperlink>
            <w:r w:rsidRPr="5DA3C723">
              <w:rPr>
                <w:color w:val="000000" w:themeColor="text1"/>
                <w:sz w:val="20"/>
                <w:szCs w:val="20"/>
                <w:lang w:val="es"/>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5F5B1" w14:textId="663484AD"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 xml:space="preserve">: </w:t>
            </w:r>
          </w:p>
          <w:p w14:paraId="385F1CCD" w14:textId="21FCC71E"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respeto, asco</w:t>
            </w:r>
          </w:p>
          <w:p w14:paraId="57852341" w14:textId="302275B1"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16734E45" w14:textId="672456AA"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complementario, desesperado</w:t>
            </w:r>
          </w:p>
          <w:p w14:paraId="45CA2E60" w14:textId="70AC8BF9" w:rsidR="00780EF0" w:rsidRDefault="00780EF0" w:rsidP="00780EF0">
            <w:pPr>
              <w:spacing w:line="257" w:lineRule="auto"/>
              <w:rPr>
                <w:rFonts w:ascii="Arial" w:eastAsia="Arial" w:hAnsi="Arial" w:cs="Arial"/>
                <w:sz w:val="20"/>
                <w:szCs w:val="20"/>
              </w:rPr>
            </w:pPr>
            <w:r w:rsidRPr="5DA3C723">
              <w:rPr>
                <w:b/>
                <w:bCs/>
                <w:sz w:val="20"/>
                <w:szCs w:val="20"/>
                <w:lang w:val="es"/>
              </w:rPr>
              <w:t>Nivel 3</w:t>
            </w:r>
            <w:r w:rsidRPr="5DA3C723">
              <w:rPr>
                <w:sz w:val="20"/>
                <w:szCs w:val="20"/>
                <w:lang w:val="es"/>
              </w:rPr>
              <w:t>:</w:t>
            </w:r>
          </w:p>
          <w:p w14:paraId="79A6572A" w14:textId="3BAB874E" w:rsidR="00780EF0" w:rsidRDefault="00780EF0" w:rsidP="00780EF0">
            <w:pPr>
              <w:spacing w:line="257" w:lineRule="auto"/>
              <w:rPr>
                <w:rFonts w:ascii="Arial" w:eastAsia="Arial" w:hAnsi="Arial" w:cs="Arial"/>
                <w:sz w:val="20"/>
                <w:szCs w:val="20"/>
              </w:rPr>
            </w:pPr>
            <w:r w:rsidRPr="5DA3C723">
              <w:rPr>
                <w:sz w:val="20"/>
                <w:szCs w:val="20"/>
                <w:lang w:val="es"/>
              </w:rPr>
              <w:t>derecho, promulgación, obligatoria</w:t>
            </w:r>
          </w:p>
        </w:tc>
      </w:tr>
      <w:tr w:rsidR="00201B64" w14:paraId="23286C07" w14:textId="77777777" w:rsidTr="00A27956">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2BF7C8" w14:textId="514F3BAF" w:rsidR="00201B64" w:rsidRDefault="00201B64" w:rsidP="00201B64">
            <w:pPr>
              <w:spacing w:line="257" w:lineRule="auto"/>
              <w:rPr>
                <w:rFonts w:ascii="Arial" w:eastAsia="Arial" w:hAnsi="Arial" w:cs="Arial"/>
                <w:b/>
                <w:bCs/>
                <w:sz w:val="20"/>
                <w:szCs w:val="20"/>
              </w:rPr>
            </w:pPr>
            <w:r>
              <w:rPr>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D6877" w14:textId="3A514C4C" w:rsidR="00201B64" w:rsidRPr="003B2298" w:rsidRDefault="00201B64" w:rsidP="00201B64">
            <w:pPr>
              <w:spacing w:line="257"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47007C" w14:textId="121662E5" w:rsidR="00201B64" w:rsidRDefault="00201B64" w:rsidP="00201B64">
            <w:pPr>
              <w:spacing w:line="257" w:lineRule="auto"/>
              <w:rPr>
                <w:rFonts w:ascii="Arial" w:eastAsia="Arial" w:hAnsi="Arial" w:cs="Arial"/>
                <w:b/>
                <w:bCs/>
                <w:sz w:val="20"/>
                <w:szCs w:val="20"/>
              </w:rPr>
            </w:pPr>
            <w:r w:rsidRPr="5DA3C723">
              <w:rPr>
                <w:b/>
                <w:bCs/>
                <w:sz w:val="20"/>
                <w:szCs w:val="20"/>
                <w:lang w:val="es"/>
              </w:rPr>
              <w:t>Andamios y Soportes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2E60A9" w14:textId="186D9B2F" w:rsidR="00201B64" w:rsidRDefault="00201B64" w:rsidP="00201B64">
            <w:pPr>
              <w:spacing w:line="257" w:lineRule="auto"/>
              <w:rPr>
                <w:rFonts w:ascii="Arial" w:eastAsia="Arial" w:hAnsi="Arial" w:cs="Arial"/>
                <w:b/>
                <w:bCs/>
                <w:sz w:val="20"/>
                <w:szCs w:val="20"/>
              </w:rPr>
            </w:pPr>
            <w:r w:rsidRPr="5DA3C723">
              <w:rPr>
                <w:b/>
                <w:bCs/>
                <w:sz w:val="20"/>
                <w:szCs w:val="20"/>
                <w:lang w:val="es"/>
              </w:rPr>
              <w:t xml:space="preserve">Recursos y materiales </w:t>
            </w:r>
          </w:p>
        </w:tc>
      </w:tr>
      <w:tr w:rsidR="00780EF0" w:rsidRPr="003B2298" w14:paraId="5EE916F6" w14:textId="77777777" w:rsidTr="00A27956">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53E4DD" w14:textId="34581024"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1AA920AF" w14:textId="62319F2A" w:rsidR="00780EF0" w:rsidRPr="003B2298" w:rsidRDefault="00780EF0" w:rsidP="00780EF0">
            <w:pPr>
              <w:spacing w:line="257" w:lineRule="auto"/>
              <w:rPr>
                <w:rFonts w:ascii="Arial" w:eastAsia="Arial" w:hAnsi="Arial" w:cs="Arial"/>
                <w:sz w:val="20"/>
                <w:szCs w:val="20"/>
                <w:lang w:val="es-US"/>
              </w:rPr>
            </w:pPr>
          </w:p>
          <w:p w14:paraId="6B92042D" w14:textId="56E9AF11"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2B308290" w14:textId="205A7BB1" w:rsidR="00780EF0" w:rsidRPr="003B2298" w:rsidRDefault="00780EF0" w:rsidP="00780EF0">
            <w:pPr>
              <w:spacing w:line="257" w:lineRule="auto"/>
              <w:rPr>
                <w:rFonts w:ascii="Arial" w:eastAsia="Arial" w:hAnsi="Arial" w:cs="Arial"/>
                <w:sz w:val="20"/>
                <w:szCs w:val="20"/>
                <w:lang w:val="es-US"/>
              </w:rPr>
            </w:pPr>
          </w:p>
          <w:p w14:paraId="324D6BE1" w14:textId="6153F9BE"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3AF1A669" w14:textId="3D190AF6" w:rsidR="00780EF0" w:rsidRPr="003B2298" w:rsidRDefault="00780EF0" w:rsidP="00780EF0">
            <w:pPr>
              <w:spacing w:line="257" w:lineRule="auto"/>
              <w:rPr>
                <w:rFonts w:ascii="Arial" w:eastAsia="Arial" w:hAnsi="Arial" w:cs="Arial"/>
                <w:sz w:val="20"/>
                <w:szCs w:val="20"/>
                <w:lang w:val="es-US"/>
              </w:rPr>
            </w:pPr>
          </w:p>
          <w:p w14:paraId="270CC545" w14:textId="7365EC92"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lastRenderedPageBreak/>
              <w:t xml:space="preserve">W: </w:t>
            </w:r>
            <w:r w:rsidRPr="5DA3C723">
              <w:rPr>
                <w:sz w:val="20"/>
                <w:szCs w:val="20"/>
                <w:lang w:val="es"/>
              </w:rPr>
              <w:t>6W3b: Use técnicas narrativas, como el diálogo y la descripción, para desarrollar experiencias, eventos y / o personajes. 6W3d: Use palabras y frases precisas, detalles descriptivos relevantes y lenguaje sensorial para transmitir experiencias y eventos.</w:t>
            </w:r>
          </w:p>
          <w:p w14:paraId="67FAD925" w14:textId="77777777" w:rsidR="00780EF0" w:rsidRPr="003B2298" w:rsidRDefault="00780EF0" w:rsidP="00780EF0">
            <w:pPr>
              <w:spacing w:line="257" w:lineRule="auto"/>
              <w:rPr>
                <w:rFonts w:ascii="Arial" w:eastAsia="Arial" w:hAnsi="Arial" w:cs="Arial"/>
                <w:sz w:val="20"/>
                <w:szCs w:val="20"/>
                <w:lang w:val="es-US"/>
              </w:rPr>
            </w:pPr>
          </w:p>
          <w:p w14:paraId="1D695CD3" w14:textId="77777777" w:rsidR="00780EF0" w:rsidRPr="003B2298" w:rsidRDefault="00780EF0" w:rsidP="00780EF0">
            <w:pPr>
              <w:spacing w:line="257" w:lineRule="auto"/>
              <w:rPr>
                <w:rFonts w:ascii="Arial" w:eastAsia="Arial" w:hAnsi="Arial" w:cs="Arial"/>
                <w:sz w:val="20"/>
                <w:szCs w:val="20"/>
                <w:lang w:val="es-US"/>
              </w:rPr>
            </w:pPr>
          </w:p>
          <w:p w14:paraId="25FC5D1E" w14:textId="27A61186" w:rsidR="00780EF0" w:rsidRPr="003B2298" w:rsidRDefault="00780EF0" w:rsidP="00780EF0">
            <w:pPr>
              <w:spacing w:line="257" w:lineRule="auto"/>
              <w:rPr>
                <w:rFonts w:ascii="Arial" w:eastAsia="Arial" w:hAnsi="Arial" w:cs="Arial"/>
                <w:sz w:val="20"/>
                <w:szCs w:val="20"/>
                <w:lang w:val="es-US"/>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868AF" w14:textId="4E75003E"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xml:space="preserve">: Resumen de audio de </w:t>
            </w:r>
            <w:proofErr w:type="spellStart"/>
            <w:r w:rsidRPr="5DA3C723">
              <w:rPr>
                <w:sz w:val="20"/>
                <w:szCs w:val="20"/>
                <w:lang w:val="es"/>
              </w:rPr>
              <w:t>Michaela</w:t>
            </w:r>
            <w:proofErr w:type="spellEnd"/>
            <w:r w:rsidRPr="5DA3C723">
              <w:rPr>
                <w:sz w:val="20"/>
                <w:szCs w:val="20"/>
                <w:lang w:val="es"/>
              </w:rPr>
              <w:t xml:space="preserve"> </w:t>
            </w:r>
            <w:proofErr w:type="spellStart"/>
            <w:r w:rsidRPr="5DA3C723">
              <w:rPr>
                <w:sz w:val="20"/>
                <w:szCs w:val="20"/>
                <w:lang w:val="es"/>
              </w:rPr>
              <w:t>DePrince</w:t>
            </w:r>
            <w:proofErr w:type="spellEnd"/>
            <w:r w:rsidRPr="5DA3C723">
              <w:rPr>
                <w:sz w:val="20"/>
                <w:szCs w:val="20"/>
                <w:lang w:val="es"/>
              </w:rPr>
              <w:t xml:space="preserve"> (</w:t>
            </w:r>
            <w:hyperlink r:id="rId53">
              <w:r w:rsidRPr="5DA3C723">
                <w:rPr>
                  <w:rStyle w:val="Hyperlink"/>
                  <w:sz w:val="20"/>
                  <w:szCs w:val="20"/>
                  <w:lang w:val="es"/>
                </w:rPr>
                <w:t>Escuchar</w:t>
              </w:r>
            </w:hyperlink>
            <w:r w:rsidRPr="5DA3C723">
              <w:rPr>
                <w:sz w:val="20"/>
                <w:szCs w:val="20"/>
                <w:lang w:val="es"/>
              </w:rPr>
              <w:t>)</w:t>
            </w:r>
          </w:p>
          <w:p w14:paraId="205457C1" w14:textId="10E60691" w:rsidR="00780EF0" w:rsidRPr="003B2298" w:rsidRDefault="00780EF0" w:rsidP="00780EF0">
            <w:pPr>
              <w:spacing w:line="257" w:lineRule="auto"/>
              <w:rPr>
                <w:rFonts w:ascii="Arial" w:eastAsia="Arial" w:hAnsi="Arial" w:cs="Arial"/>
                <w:sz w:val="20"/>
                <w:szCs w:val="20"/>
                <w:lang w:val="es-US"/>
              </w:rPr>
            </w:pPr>
          </w:p>
          <w:p w14:paraId="49ECB40D" w14:textId="67A525C5"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S</w:t>
            </w:r>
            <w:r w:rsidRPr="5DA3C723">
              <w:rPr>
                <w:sz w:val="20"/>
                <w:szCs w:val="20"/>
                <w:lang w:val="es"/>
              </w:rPr>
              <w:t>: Conversación significativa (</w:t>
            </w:r>
            <w:r>
              <w:rPr>
                <w:lang w:val="es"/>
              </w:rPr>
              <w:br/>
            </w:r>
            <w:hyperlink r:id="rId54">
              <w:r w:rsidRPr="5DA3C723">
                <w:rPr>
                  <w:rStyle w:val="Hyperlink"/>
                  <w:sz w:val="20"/>
                  <w:szCs w:val="20"/>
                  <w:lang w:val="es"/>
                </w:rPr>
                <w:t>TE p. 40</w:t>
              </w:r>
            </w:hyperlink>
            <w:r w:rsidRPr="5DA3C723">
              <w:rPr>
                <w:sz w:val="20"/>
                <w:szCs w:val="20"/>
                <w:lang w:val="es"/>
              </w:rPr>
              <w:t>)</w:t>
            </w:r>
          </w:p>
          <w:p w14:paraId="64AAE2A0" w14:textId="32E997BB"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Discusión en grupo (</w:t>
            </w:r>
            <w:r>
              <w:rPr>
                <w:lang w:val="es"/>
              </w:rPr>
              <w:br/>
            </w:r>
            <w:hyperlink r:id="rId55">
              <w:r w:rsidRPr="5DA3C723">
                <w:rPr>
                  <w:rStyle w:val="Hyperlink"/>
                  <w:sz w:val="20"/>
                  <w:szCs w:val="20"/>
                  <w:lang w:val="es"/>
                </w:rPr>
                <w:t>SE p. 56</w:t>
              </w:r>
            </w:hyperlink>
            <w:r w:rsidRPr="5DA3C723">
              <w:rPr>
                <w:sz w:val="20"/>
                <w:szCs w:val="20"/>
                <w:lang w:val="es"/>
              </w:rPr>
              <w:t>)</w:t>
            </w:r>
          </w:p>
          <w:p w14:paraId="5F2E0377" w14:textId="5715FB35" w:rsidR="00780EF0" w:rsidRPr="003B2298" w:rsidRDefault="00780EF0" w:rsidP="00780EF0">
            <w:pPr>
              <w:spacing w:line="257" w:lineRule="auto"/>
              <w:rPr>
                <w:rFonts w:ascii="Arial" w:eastAsia="Arial" w:hAnsi="Arial" w:cs="Arial"/>
                <w:sz w:val="20"/>
                <w:szCs w:val="20"/>
                <w:lang w:val="es-US"/>
              </w:rPr>
            </w:pPr>
          </w:p>
          <w:p w14:paraId="050D7D94" w14:textId="6CECB0AE"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R</w:t>
            </w:r>
            <w:r w:rsidRPr="5DA3C723">
              <w:rPr>
                <w:sz w:val="20"/>
                <w:szCs w:val="20"/>
                <w:lang w:val="es"/>
              </w:rPr>
              <w:t xml:space="preserve">: Cerrar Leer el texto </w:t>
            </w:r>
          </w:p>
          <w:p w14:paraId="3603FDE6" w14:textId="3EA804A8"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w:t>
            </w:r>
            <w:hyperlink r:id="rId56">
              <w:r w:rsidRPr="5DA3C723">
                <w:rPr>
                  <w:rStyle w:val="Hyperlink"/>
                  <w:sz w:val="20"/>
                  <w:szCs w:val="20"/>
                  <w:lang w:val="es"/>
                </w:rPr>
                <w:t>TE p. 46</w:t>
              </w:r>
            </w:hyperlink>
            <w:r w:rsidRPr="5DA3C723">
              <w:rPr>
                <w:sz w:val="20"/>
                <w:szCs w:val="20"/>
                <w:lang w:val="es"/>
              </w:rPr>
              <w:t>)</w:t>
            </w:r>
          </w:p>
          <w:p w14:paraId="35669FE8" w14:textId="2553CFAA" w:rsidR="00780EF0" w:rsidRPr="003B2298" w:rsidRDefault="00780EF0" w:rsidP="00780EF0">
            <w:pPr>
              <w:spacing w:line="257" w:lineRule="auto"/>
              <w:rPr>
                <w:rFonts w:ascii="Arial" w:eastAsia="Arial" w:hAnsi="Arial" w:cs="Arial"/>
                <w:sz w:val="20"/>
                <w:szCs w:val="20"/>
                <w:lang w:val="es-US"/>
              </w:rPr>
            </w:pPr>
          </w:p>
          <w:p w14:paraId="0A69AE21" w14:textId="05E1AC15"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W</w:t>
            </w:r>
            <w:r w:rsidRPr="5DA3C723">
              <w:rPr>
                <w:sz w:val="20"/>
                <w:szCs w:val="20"/>
                <w:lang w:val="es"/>
              </w:rPr>
              <w:t>: Escribir a las fuentes (</w:t>
            </w:r>
            <w:r>
              <w:rPr>
                <w:lang w:val="es"/>
              </w:rPr>
              <w:br/>
            </w:r>
            <w:hyperlink r:id="rId57">
              <w:r w:rsidRPr="5DA3C723">
                <w:rPr>
                  <w:rStyle w:val="Hyperlink"/>
                  <w:sz w:val="20"/>
                  <w:szCs w:val="20"/>
                  <w:lang w:val="es"/>
                </w:rPr>
                <w:t>SE p. 49</w:t>
              </w:r>
            </w:hyperlink>
            <w:r w:rsidRPr="5DA3C723">
              <w:rPr>
                <w:sz w:val="20"/>
                <w:szCs w:val="20"/>
                <w:lang w:val="es"/>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7CDD61" w14:textId="7C650A81" w:rsidR="00780EF0" w:rsidRPr="003B2298" w:rsidRDefault="00780EF0" w:rsidP="00780EF0">
            <w:pPr>
              <w:spacing w:line="257" w:lineRule="auto"/>
              <w:rPr>
                <w:rFonts w:ascii="Arial" w:eastAsia="Arial" w:hAnsi="Arial" w:cs="Arial"/>
                <w:color w:val="000000" w:themeColor="text1"/>
                <w:sz w:val="20"/>
                <w:szCs w:val="20"/>
                <w:lang w:val="es-US"/>
              </w:rPr>
            </w:pPr>
            <w:r w:rsidRPr="5DA3C723">
              <w:rPr>
                <w:color w:val="000000" w:themeColor="text1"/>
                <w:sz w:val="20"/>
                <w:szCs w:val="20"/>
                <w:lang w:val="es"/>
              </w:rPr>
              <w:t xml:space="preserve">Lenguaje: Explique frases que probablemente no sean familiares, por ejemplo, un niño de tierna años significa un niño pequeño. Pida a los alumnos que identifiquen oraciones difíciles y que ayuden a reformular el lenguaje según sea necesario. </w:t>
            </w:r>
          </w:p>
          <w:p w14:paraId="446081FB" w14:textId="14286B03" w:rsidR="00780EF0" w:rsidRPr="003B2298" w:rsidRDefault="00780EF0" w:rsidP="00780EF0">
            <w:pPr>
              <w:spacing w:line="257" w:lineRule="auto"/>
              <w:rPr>
                <w:rFonts w:ascii="Arial" w:eastAsia="Arial" w:hAnsi="Arial" w:cs="Arial"/>
                <w:color w:val="000000" w:themeColor="text1"/>
                <w:sz w:val="20"/>
                <w:szCs w:val="20"/>
                <w:lang w:val="es-US"/>
              </w:rPr>
            </w:pPr>
          </w:p>
          <w:p w14:paraId="610EADE4" w14:textId="1D9BF807" w:rsidR="00780EF0" w:rsidRPr="003B2298" w:rsidRDefault="00780EF0" w:rsidP="00780EF0">
            <w:pPr>
              <w:spacing w:line="257" w:lineRule="auto"/>
              <w:rPr>
                <w:rFonts w:ascii="Arial" w:eastAsia="Arial" w:hAnsi="Arial" w:cs="Arial"/>
                <w:color w:val="000000" w:themeColor="text1"/>
                <w:sz w:val="20"/>
                <w:szCs w:val="20"/>
                <w:lang w:val="es-US"/>
              </w:rPr>
            </w:pPr>
            <w:r w:rsidRPr="5DA3C723">
              <w:rPr>
                <w:color w:val="000000" w:themeColor="text1"/>
                <w:sz w:val="20"/>
                <w:szCs w:val="20"/>
                <w:lang w:val="es"/>
              </w:rPr>
              <w:t xml:space="preserve">Significado/Propósito: Guíe a los estudiantes a resaltar o copiar palabras o frases clave en cada párrafo que ayuden a identificar las ideas principales. </w:t>
            </w:r>
          </w:p>
          <w:p w14:paraId="5D893DAA" w14:textId="386B8CDB" w:rsidR="00780EF0" w:rsidRPr="003B2298" w:rsidRDefault="00780EF0" w:rsidP="00780EF0">
            <w:pPr>
              <w:spacing w:line="257" w:lineRule="auto"/>
              <w:rPr>
                <w:rFonts w:ascii="Arial" w:eastAsia="Arial" w:hAnsi="Arial" w:cs="Arial"/>
                <w:color w:val="000000" w:themeColor="text1"/>
                <w:sz w:val="20"/>
                <w:szCs w:val="20"/>
                <w:lang w:val="es-US"/>
              </w:rPr>
            </w:pPr>
            <w:hyperlink r:id="rId58">
              <w:r w:rsidRPr="5DA3C723">
                <w:rPr>
                  <w:rStyle w:val="Hyperlink"/>
                  <w:sz w:val="20"/>
                  <w:szCs w:val="20"/>
                  <w:lang w:val="es"/>
                </w:rPr>
                <w:t xml:space="preserve">Soporte del idioma inglés </w:t>
              </w:r>
              <w:r>
                <w:rPr>
                  <w:lang w:val="es"/>
                </w:rPr>
                <w:br/>
              </w:r>
            </w:hyperlink>
            <w:r w:rsidRPr="5DA3C723">
              <w:rPr>
                <w:color w:val="000000" w:themeColor="text1"/>
                <w:sz w:val="20"/>
                <w:szCs w:val="20"/>
                <w:lang w:val="es"/>
              </w:rPr>
              <w:t>(</w:t>
            </w:r>
            <w:hyperlink r:id="rId59">
              <w:r w:rsidRPr="5DA3C723">
                <w:rPr>
                  <w:rStyle w:val="Hyperlink"/>
                  <w:sz w:val="20"/>
                  <w:szCs w:val="20"/>
                  <w:lang w:val="es"/>
                </w:rPr>
                <w:t>TE p. 42C</w:t>
              </w:r>
            </w:hyperlink>
            <w:r w:rsidRPr="5DA3C723">
              <w:rPr>
                <w:color w:val="000000" w:themeColor="text1"/>
                <w:sz w:val="20"/>
                <w:szCs w:val="20"/>
                <w:lang w:val="es"/>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FD142" w14:textId="65BC31E9"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482B0CCC" w14:textId="4A3EC7A6" w:rsidR="00780EF0" w:rsidRPr="003B2298" w:rsidRDefault="00780EF0" w:rsidP="00780EF0">
            <w:pPr>
              <w:rPr>
                <w:rFonts w:ascii="Arial" w:eastAsia="Arial" w:hAnsi="Arial" w:cs="Arial"/>
                <w:color w:val="000000" w:themeColor="text1"/>
                <w:sz w:val="20"/>
                <w:szCs w:val="20"/>
                <w:lang w:val="es-US"/>
              </w:rPr>
            </w:pPr>
            <w:r w:rsidRPr="5DA3C723">
              <w:rPr>
                <w:color w:val="000000" w:themeColor="text1"/>
                <w:sz w:val="20"/>
                <w:szCs w:val="20"/>
                <w:lang w:val="es"/>
              </w:rPr>
              <w:t>Declaración de los Derechos de</w:t>
            </w:r>
          </w:p>
          <w:p w14:paraId="7B8255F4" w14:textId="2814F84A" w:rsidR="00780EF0" w:rsidRPr="003B2298" w:rsidRDefault="00780EF0" w:rsidP="00780EF0">
            <w:pPr>
              <w:rPr>
                <w:rFonts w:ascii="Arial" w:eastAsia="Arial" w:hAnsi="Arial" w:cs="Arial"/>
                <w:color w:val="000000" w:themeColor="text1"/>
                <w:sz w:val="20"/>
                <w:szCs w:val="20"/>
                <w:lang w:val="es-US"/>
              </w:rPr>
            </w:pPr>
            <w:r w:rsidRPr="5DA3C723">
              <w:rPr>
                <w:color w:val="000000" w:themeColor="text1"/>
                <w:sz w:val="20"/>
                <w:szCs w:val="20"/>
                <w:lang w:val="es"/>
              </w:rPr>
              <w:t>el niño: el General de las Naciones Unidas</w:t>
            </w:r>
          </w:p>
          <w:p w14:paraId="4B4BC154" w14:textId="5CFED4AC" w:rsidR="00780EF0" w:rsidRPr="003B2298" w:rsidRDefault="00780EF0" w:rsidP="00780EF0">
            <w:pPr>
              <w:rPr>
                <w:rFonts w:ascii="Arial" w:eastAsia="Arial" w:hAnsi="Arial" w:cs="Arial"/>
                <w:sz w:val="20"/>
                <w:szCs w:val="20"/>
                <w:lang w:val="es-US"/>
              </w:rPr>
            </w:pPr>
            <w:r w:rsidRPr="5DA3C723">
              <w:rPr>
                <w:color w:val="000000" w:themeColor="text1"/>
                <w:sz w:val="20"/>
                <w:szCs w:val="20"/>
                <w:lang w:val="es"/>
              </w:rPr>
              <w:t>Asamblea</w:t>
            </w:r>
            <w:r w:rsidRPr="5DA3C723">
              <w:rPr>
                <w:sz w:val="20"/>
                <w:szCs w:val="20"/>
                <w:lang w:val="es"/>
              </w:rPr>
              <w:t xml:space="preserve"> (</w:t>
            </w:r>
            <w:hyperlink r:id="rId60">
              <w:r w:rsidRPr="5DA3C723">
                <w:rPr>
                  <w:rStyle w:val="Hyperlink"/>
                  <w:sz w:val="20"/>
                  <w:szCs w:val="20"/>
                  <w:lang w:val="es"/>
                </w:rPr>
                <w:t>SE pp. 43-45</w:t>
              </w:r>
            </w:hyperlink>
            <w:r w:rsidRPr="5DA3C723">
              <w:rPr>
                <w:sz w:val="20"/>
                <w:szCs w:val="20"/>
                <w:lang w:val="es"/>
              </w:rPr>
              <w:t>)</w:t>
            </w:r>
          </w:p>
          <w:p w14:paraId="321B402C" w14:textId="37BF4779" w:rsidR="00780EF0" w:rsidRPr="003B2298" w:rsidRDefault="00780EF0" w:rsidP="00780EF0">
            <w:pPr>
              <w:rPr>
                <w:rFonts w:ascii="Arial" w:eastAsia="Arial" w:hAnsi="Arial" w:cs="Arial"/>
                <w:sz w:val="20"/>
                <w:szCs w:val="20"/>
                <w:lang w:val="es-US"/>
              </w:rPr>
            </w:pPr>
          </w:p>
          <w:p w14:paraId="2E3C3EA3" w14:textId="0B0811AA" w:rsidR="00780EF0" w:rsidRPr="003B2298" w:rsidRDefault="00780EF0" w:rsidP="00780EF0">
            <w:pPr>
              <w:rPr>
                <w:rFonts w:ascii="Arial" w:eastAsia="Arial" w:hAnsi="Arial" w:cs="Arial"/>
                <w:sz w:val="20"/>
                <w:szCs w:val="20"/>
                <w:lang w:val="es-US"/>
              </w:rPr>
            </w:pPr>
            <w:proofErr w:type="spellStart"/>
            <w:r w:rsidRPr="5DA3C723">
              <w:rPr>
                <w:sz w:val="20"/>
                <w:szCs w:val="20"/>
                <w:lang w:val="es"/>
              </w:rPr>
              <w:t>Michaela</w:t>
            </w:r>
            <w:proofErr w:type="spellEnd"/>
            <w:r w:rsidRPr="5DA3C723">
              <w:rPr>
                <w:sz w:val="20"/>
                <w:szCs w:val="20"/>
                <w:lang w:val="es"/>
              </w:rPr>
              <w:t xml:space="preserve"> </w:t>
            </w:r>
            <w:proofErr w:type="spellStart"/>
            <w:r w:rsidRPr="5DA3C723">
              <w:rPr>
                <w:sz w:val="20"/>
                <w:szCs w:val="20"/>
                <w:lang w:val="es"/>
              </w:rPr>
              <w:t>DePrince</w:t>
            </w:r>
            <w:proofErr w:type="spellEnd"/>
            <w:r w:rsidRPr="5DA3C723">
              <w:rPr>
                <w:sz w:val="20"/>
                <w:szCs w:val="20"/>
                <w:lang w:val="es"/>
              </w:rPr>
              <w:t>: La huérfana de guerra que se convirtió en bailarina (</w:t>
            </w:r>
            <w:hyperlink r:id="rId61">
              <w:r w:rsidRPr="5DA3C723">
                <w:rPr>
                  <w:rStyle w:val="Hyperlink"/>
                  <w:sz w:val="20"/>
                  <w:szCs w:val="20"/>
                  <w:lang w:val="es"/>
                </w:rPr>
                <w:t>SE pp. 51-54</w:t>
              </w:r>
            </w:hyperlink>
            <w:r w:rsidRPr="5DA3C723">
              <w:rPr>
                <w:sz w:val="20"/>
                <w:szCs w:val="20"/>
                <w:lang w:val="es"/>
              </w:rPr>
              <w:t>)</w:t>
            </w:r>
          </w:p>
          <w:p w14:paraId="115F8BC7" w14:textId="5CCE5BEF" w:rsidR="00780EF0" w:rsidRPr="003B2298" w:rsidRDefault="00780EF0" w:rsidP="00780EF0">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20C4B9E0" w14:textId="4B0A2911"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405D59FE" w14:textId="52E609A6" w:rsidR="00780EF0" w:rsidRPr="003B2298" w:rsidRDefault="00780EF0" w:rsidP="00780EF0">
            <w:pPr>
              <w:spacing w:line="257" w:lineRule="auto"/>
              <w:rPr>
                <w:rFonts w:ascii="Arial" w:eastAsia="Arial" w:hAnsi="Arial" w:cs="Arial"/>
                <w:sz w:val="20"/>
                <w:szCs w:val="20"/>
                <w:lang w:val="es-US"/>
              </w:rPr>
            </w:pPr>
            <w:hyperlink r:id="rId62">
              <w:r w:rsidRPr="5DA3C723">
                <w:rPr>
                  <w:rStyle w:val="Hyperlink"/>
                  <w:sz w:val="20"/>
                  <w:szCs w:val="20"/>
                  <w:lang w:val="es"/>
                </w:rPr>
                <w:t xml:space="preserve">El extraordinario viaje de </w:t>
              </w:r>
              <w:proofErr w:type="spellStart"/>
              <w:r w:rsidRPr="5DA3C723">
                <w:rPr>
                  <w:rStyle w:val="Hyperlink"/>
                  <w:sz w:val="20"/>
                  <w:szCs w:val="20"/>
                  <w:lang w:val="es"/>
                </w:rPr>
                <w:t>Michaela</w:t>
              </w:r>
              <w:proofErr w:type="spellEnd"/>
              <w:r w:rsidRPr="5DA3C723">
                <w:rPr>
                  <w:rStyle w:val="Hyperlink"/>
                  <w:sz w:val="20"/>
                  <w:szCs w:val="20"/>
                  <w:lang w:val="es"/>
                </w:rPr>
                <w:t xml:space="preserve"> </w:t>
              </w:r>
              <w:proofErr w:type="spellStart"/>
              <w:r w:rsidRPr="5DA3C723">
                <w:rPr>
                  <w:rStyle w:val="Hyperlink"/>
                  <w:sz w:val="20"/>
                  <w:szCs w:val="20"/>
                  <w:lang w:val="es"/>
                </w:rPr>
                <w:t>DePrince</w:t>
              </w:r>
              <w:proofErr w:type="spellEnd"/>
            </w:hyperlink>
          </w:p>
          <w:p w14:paraId="2F3D4DB8" w14:textId="5D7B1161" w:rsidR="00780EF0" w:rsidRPr="003B2298" w:rsidRDefault="00780EF0" w:rsidP="00780EF0">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04A865AA" w14:textId="641901AB" w:rsidR="00780EF0" w:rsidRPr="003B2298" w:rsidRDefault="00780EF0" w:rsidP="00780EF0">
            <w:pPr>
              <w:spacing w:line="257"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1C58CE3A" w14:textId="237CC119"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Escribir a las fuentes (</w:t>
            </w:r>
            <w:hyperlink r:id="rId63">
              <w:r w:rsidRPr="5DA3C723">
                <w:rPr>
                  <w:rStyle w:val="Hyperlink"/>
                  <w:sz w:val="20"/>
                  <w:szCs w:val="20"/>
                  <w:lang w:val="es"/>
                </w:rPr>
                <w:t>SE p. 49</w:t>
              </w:r>
            </w:hyperlink>
            <w:r w:rsidRPr="5DA3C723">
              <w:rPr>
                <w:sz w:val="20"/>
                <w:szCs w:val="20"/>
                <w:lang w:val="es"/>
              </w:rPr>
              <w:t>)</w:t>
            </w:r>
          </w:p>
        </w:tc>
      </w:tr>
      <w:tr w:rsidR="00526FC3" w14:paraId="68D7EE2A" w14:textId="77777777" w:rsidTr="00A27956">
        <w:trPr>
          <w:trHeight w:val="300"/>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8E90BEF" w14:textId="73096527" w:rsidR="00526FC3" w:rsidRDefault="00526FC3" w:rsidP="00526FC3">
            <w:pPr>
              <w:spacing w:line="257" w:lineRule="auto"/>
              <w:jc w:val="center"/>
              <w:rPr>
                <w:rFonts w:ascii="Arial" w:eastAsia="Arial" w:hAnsi="Arial" w:cs="Arial"/>
                <w:b/>
                <w:bCs/>
                <w:color w:val="000000" w:themeColor="text1"/>
              </w:rPr>
            </w:pPr>
            <w:r>
              <w:rPr>
                <w:b/>
                <w:bCs/>
              </w:rPr>
              <w:t>Summative Assessments/Task</w:t>
            </w:r>
          </w:p>
        </w:tc>
      </w:tr>
      <w:tr w:rsidR="00780EF0" w14:paraId="1621B741" w14:textId="77777777" w:rsidTr="00A27956">
        <w:trPr>
          <w:trHeight w:val="420"/>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76B5A" w14:textId="1F02A246" w:rsidR="00780EF0" w:rsidRPr="00F7491A" w:rsidRDefault="00F7491A" w:rsidP="00F7491A">
            <w:pPr>
              <w:jc w:val="center"/>
              <w:rPr>
                <w:b/>
                <w:bCs/>
              </w:rPr>
            </w:pPr>
            <w:r>
              <w:rPr>
                <w:b/>
                <w:bCs/>
              </w:rPr>
              <w:t>Entering and Emerging</w:t>
            </w:r>
          </w:p>
          <w:p w14:paraId="225C1AB1" w14:textId="616FBF29" w:rsidR="00780EF0" w:rsidRPr="003B2298" w:rsidRDefault="00780EF0" w:rsidP="00780EF0">
            <w:pPr>
              <w:spacing w:line="257" w:lineRule="auto"/>
              <w:rPr>
                <w:rFonts w:ascii="Arial" w:eastAsia="Arial" w:hAnsi="Arial" w:cs="Arial"/>
                <w:b/>
                <w:bCs/>
                <w:sz w:val="20"/>
                <w:szCs w:val="20"/>
                <w:lang w:val="es-US"/>
              </w:rPr>
            </w:pPr>
            <w:r w:rsidRPr="5DA3C723">
              <w:rPr>
                <w:b/>
                <w:bCs/>
                <w:sz w:val="20"/>
                <w:szCs w:val="20"/>
                <w:lang w:val="es"/>
              </w:rPr>
              <w:t>Los estudiantes:</w:t>
            </w:r>
          </w:p>
          <w:p w14:paraId="0DECBAE0" w14:textId="6C889B24"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*ver el video Reflexionando sobre su aprendizaje*evaluar si han cumplido con los objetivos de la unidad ahora que la unidad se ha completado</w:t>
            </w:r>
            <w:r>
              <w:rPr>
                <w:lang w:val="es"/>
              </w:rPr>
              <w:br/>
            </w:r>
          </w:p>
          <w:p w14:paraId="165F2819" w14:textId="0A241FEC"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 elegir un objetivo con el que tuvieron éxito y un objetivo que necesita más enfoque</w:t>
            </w:r>
          </w:p>
          <w:p w14:paraId="101979B5" w14:textId="1A4A6781" w:rsidR="00780EF0" w:rsidRPr="003B2298" w:rsidRDefault="00780EF0" w:rsidP="00780EF0">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145C4D0A" w14:textId="28407B80" w:rsidR="00780EF0" w:rsidRDefault="00780EF0" w:rsidP="00780EF0">
            <w:pPr>
              <w:spacing w:line="257" w:lineRule="auto"/>
              <w:rPr>
                <w:rFonts w:ascii="Arial" w:eastAsia="Arial" w:hAnsi="Arial" w:cs="Arial"/>
                <w:sz w:val="20"/>
                <w:szCs w:val="20"/>
              </w:rPr>
            </w:pPr>
            <w:hyperlink r:id="rId64">
              <w:r w:rsidRPr="5DA3C723">
                <w:rPr>
                  <w:rStyle w:val="Hyperlink"/>
                  <w:sz w:val="20"/>
                  <w:szCs w:val="20"/>
                  <w:lang w:val="es"/>
                </w:rPr>
                <w:t xml:space="preserve"> Grado 6 Unidad 1 Evaluación Parte 1</w:t>
              </w:r>
            </w:hyperlink>
          </w:p>
        </w:tc>
      </w:tr>
      <w:tr w:rsidR="00780EF0" w14:paraId="4F088B64" w14:textId="77777777" w:rsidTr="00A27956">
        <w:trPr>
          <w:trHeight w:val="1815"/>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A7206" w14:textId="17A6AA90" w:rsidR="00780EF0" w:rsidRPr="00E26A93" w:rsidRDefault="00E26A93" w:rsidP="00780EF0">
            <w:pPr>
              <w:spacing w:line="257" w:lineRule="auto"/>
              <w:jc w:val="center"/>
              <w:rPr>
                <w:rFonts w:ascii="Arial" w:eastAsia="Arial" w:hAnsi="Arial" w:cs="Arial"/>
                <w:b/>
                <w:bCs/>
                <w:sz w:val="20"/>
                <w:szCs w:val="20"/>
              </w:rPr>
            </w:pPr>
            <w:r>
              <w:rPr>
                <w:b/>
                <w:bCs/>
              </w:rPr>
              <w:t>Transitioning and Expanding</w:t>
            </w:r>
          </w:p>
          <w:p w14:paraId="476415F3" w14:textId="5A3D91BB" w:rsidR="00780EF0" w:rsidRPr="00E26A93" w:rsidRDefault="00780EF0" w:rsidP="00780EF0">
            <w:pPr>
              <w:spacing w:line="257" w:lineRule="auto"/>
              <w:rPr>
                <w:rFonts w:ascii="Arial" w:eastAsia="Arial" w:hAnsi="Arial" w:cs="Arial"/>
                <w:b/>
                <w:bCs/>
                <w:sz w:val="20"/>
                <w:szCs w:val="20"/>
              </w:rPr>
            </w:pPr>
            <w:r w:rsidRPr="00E26A93">
              <w:rPr>
                <w:b/>
                <w:bCs/>
                <w:sz w:val="20"/>
                <w:szCs w:val="20"/>
              </w:rPr>
              <w:t xml:space="preserve">Los </w:t>
            </w:r>
            <w:proofErr w:type="spellStart"/>
            <w:r w:rsidRPr="00E26A93">
              <w:rPr>
                <w:b/>
                <w:bCs/>
                <w:sz w:val="20"/>
                <w:szCs w:val="20"/>
              </w:rPr>
              <w:t>estudiantes</w:t>
            </w:r>
            <w:proofErr w:type="spellEnd"/>
            <w:r w:rsidRPr="00E26A93">
              <w:rPr>
                <w:b/>
                <w:bCs/>
                <w:sz w:val="20"/>
                <w:szCs w:val="20"/>
              </w:rPr>
              <w:t xml:space="preserve">: </w:t>
            </w:r>
          </w:p>
          <w:p w14:paraId="1278245D" w14:textId="0ACB402E"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*ver el video Reflexionando sobre su aprendizaje*evaluar si han cumplido con los objetivos de la unidad ahora que la unidad se ha completado</w:t>
            </w:r>
            <w:r>
              <w:rPr>
                <w:lang w:val="es"/>
              </w:rPr>
              <w:br/>
            </w:r>
          </w:p>
          <w:p w14:paraId="70E367A6" w14:textId="7BDA0EA9" w:rsidR="00780EF0" w:rsidRPr="003B2298" w:rsidRDefault="00780EF0" w:rsidP="00780EF0">
            <w:pPr>
              <w:spacing w:line="257" w:lineRule="auto"/>
              <w:rPr>
                <w:rFonts w:ascii="Arial" w:eastAsia="Arial" w:hAnsi="Arial" w:cs="Arial"/>
                <w:sz w:val="20"/>
                <w:szCs w:val="20"/>
                <w:lang w:val="es-US"/>
              </w:rPr>
            </w:pPr>
            <w:r w:rsidRPr="5DA3C723">
              <w:rPr>
                <w:sz w:val="20"/>
                <w:szCs w:val="20"/>
                <w:lang w:val="es"/>
              </w:rPr>
              <w:t>* proporcionar un comentario escrito sobre un objetivo que hizo el mayor progreso y un objetivo que necesita más enfoque</w:t>
            </w:r>
          </w:p>
          <w:p w14:paraId="5ED30438" w14:textId="767DEFF1" w:rsidR="00780EF0" w:rsidRPr="003B2298" w:rsidRDefault="00780EF0" w:rsidP="00780EF0">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75488D29" w14:textId="452AA192" w:rsidR="00780EF0" w:rsidRDefault="00780EF0" w:rsidP="00780EF0">
            <w:pPr>
              <w:spacing w:line="257" w:lineRule="auto"/>
              <w:rPr>
                <w:rFonts w:ascii="Arial" w:eastAsia="Arial" w:hAnsi="Arial" w:cs="Arial"/>
                <w:sz w:val="20"/>
                <w:szCs w:val="20"/>
              </w:rPr>
            </w:pPr>
            <w:hyperlink r:id="rId65">
              <w:r w:rsidRPr="5DA3C723">
                <w:rPr>
                  <w:rStyle w:val="Hyperlink"/>
                  <w:sz w:val="20"/>
                  <w:szCs w:val="20"/>
                  <w:lang w:val="es"/>
                </w:rPr>
                <w:t xml:space="preserve"> Grado 6 Unidad 1 Evaluación Parte 2</w:t>
              </w:r>
            </w:hyperlink>
          </w:p>
        </w:tc>
      </w:tr>
    </w:tbl>
    <w:p w14:paraId="0B7E0705" w14:textId="1140553B" w:rsidR="00EF2020" w:rsidRDefault="00EF2020" w:rsidP="07F30840">
      <w:pPr>
        <w:spacing w:after="0" w:line="240" w:lineRule="auto"/>
        <w:rPr>
          <w:rFonts w:ascii="Georgia" w:eastAsia="Georgia" w:hAnsi="Georgia" w:cs="Georgia"/>
          <w:color w:val="000000" w:themeColor="text1"/>
          <w:sz w:val="20"/>
          <w:szCs w:val="20"/>
        </w:rPr>
      </w:pPr>
    </w:p>
    <w:p w14:paraId="1844D860" w14:textId="020B79DF" w:rsidR="00EF2020" w:rsidRDefault="00EF2020" w:rsidP="07F30840">
      <w:pPr>
        <w:spacing w:after="0" w:line="240" w:lineRule="auto"/>
        <w:rPr>
          <w:rFonts w:ascii="Georgia" w:eastAsia="Georgia" w:hAnsi="Georgia" w:cs="Georgia"/>
          <w:color w:val="000000" w:themeColor="text1"/>
          <w:sz w:val="20"/>
          <w:szCs w:val="20"/>
        </w:rPr>
      </w:pPr>
    </w:p>
    <w:p w14:paraId="72016F1A" w14:textId="46AF5E3F" w:rsidR="00EF2020" w:rsidRDefault="00EF2020" w:rsidP="07F30840">
      <w:pPr>
        <w:spacing w:after="0" w:line="240" w:lineRule="auto"/>
        <w:rPr>
          <w:rFonts w:ascii="Georgia" w:eastAsia="Georgia" w:hAnsi="Georgia" w:cs="Georgia"/>
          <w:color w:val="000000" w:themeColor="text1"/>
          <w:sz w:val="20"/>
          <w:szCs w:val="20"/>
        </w:rPr>
      </w:pPr>
    </w:p>
    <w:p w14:paraId="0CB885E8" w14:textId="18B74285" w:rsidR="00EF2020" w:rsidRDefault="00EF2020" w:rsidP="07F30840">
      <w:pPr>
        <w:spacing w:after="0" w:line="240" w:lineRule="auto"/>
        <w:rPr>
          <w:rFonts w:ascii="Georgia" w:eastAsia="Georgia" w:hAnsi="Georgia" w:cs="Georgia"/>
          <w:color w:val="000000" w:themeColor="text1"/>
          <w:sz w:val="20"/>
          <w:szCs w:val="20"/>
        </w:rPr>
      </w:pPr>
    </w:p>
    <w:p w14:paraId="510A7486" w14:textId="77777777" w:rsidR="000213D1" w:rsidRPr="0067218A" w:rsidRDefault="000213D1" w:rsidP="000213D1">
      <w:pPr>
        <w:spacing w:after="0" w:line="240" w:lineRule="auto"/>
        <w:rPr>
          <w:b/>
          <w:bCs/>
          <w:sz w:val="20"/>
          <w:szCs w:val="20"/>
        </w:rPr>
      </w:pPr>
      <w:r w:rsidRPr="0067218A">
        <w:rPr>
          <w:b/>
          <w:bCs/>
          <w:sz w:val="20"/>
          <w:szCs w:val="20"/>
        </w:rPr>
        <w:t xml:space="preserve">Grade </w:t>
      </w:r>
      <w:r>
        <w:rPr>
          <w:b/>
          <w:bCs/>
          <w:sz w:val="20"/>
          <w:szCs w:val="20"/>
        </w:rPr>
        <w:t>6</w:t>
      </w:r>
      <w:r w:rsidRPr="0067218A">
        <w:rPr>
          <w:b/>
          <w:bCs/>
          <w:sz w:val="20"/>
          <w:szCs w:val="20"/>
        </w:rPr>
        <w:t xml:space="preserve"> </w:t>
      </w:r>
      <w:r>
        <w:rPr>
          <w:b/>
          <w:bCs/>
          <w:sz w:val="20"/>
          <w:szCs w:val="20"/>
        </w:rPr>
        <w:t xml:space="preserve">Spanish </w:t>
      </w:r>
    </w:p>
    <w:p w14:paraId="56933084" w14:textId="338786B0" w:rsidR="03314EFF" w:rsidRPr="000213D1" w:rsidRDefault="000213D1" w:rsidP="5DA3C723">
      <w:pPr>
        <w:spacing w:after="0" w:line="240" w:lineRule="auto"/>
        <w:rPr>
          <w:rFonts w:ascii="Georgia" w:eastAsia="Georgia" w:hAnsi="Georgia" w:cs="Georgia"/>
          <w:b/>
          <w:bCs/>
          <w:sz w:val="20"/>
          <w:szCs w:val="20"/>
        </w:rPr>
      </w:pPr>
      <w:r w:rsidRPr="0067218A">
        <w:rPr>
          <w:b/>
          <w:bCs/>
          <w:sz w:val="20"/>
          <w:szCs w:val="20"/>
        </w:rPr>
        <w:t xml:space="preserve">My </w:t>
      </w:r>
      <w:r>
        <w:rPr>
          <w:b/>
          <w:bCs/>
          <w:sz w:val="20"/>
          <w:szCs w:val="20"/>
        </w:rPr>
        <w:t>Perspectives</w:t>
      </w:r>
      <w:r w:rsidRPr="0067218A">
        <w:rPr>
          <w:b/>
          <w:bCs/>
          <w:sz w:val="20"/>
          <w:szCs w:val="20"/>
        </w:rPr>
        <w:t xml:space="preserve"> Unit </w:t>
      </w:r>
      <w:r>
        <w:rPr>
          <w:b/>
          <w:bCs/>
          <w:sz w:val="20"/>
          <w:szCs w:val="20"/>
        </w:rPr>
        <w:t xml:space="preserve">1 </w:t>
      </w:r>
      <w:r w:rsidRPr="0067218A">
        <w:rPr>
          <w:b/>
          <w:bCs/>
          <w:sz w:val="20"/>
          <w:szCs w:val="20"/>
        </w:rPr>
        <w:t>Title</w:t>
      </w:r>
      <w:r w:rsidR="03314EFF" w:rsidRPr="000213D1">
        <w:rPr>
          <w:b/>
          <w:bCs/>
          <w:sz w:val="20"/>
          <w:szCs w:val="20"/>
        </w:rPr>
        <w:t xml:space="preserve">: ANIMAL ALLIES </w:t>
      </w:r>
    </w:p>
    <w:p w14:paraId="25F198D8" w14:textId="4D51CF18" w:rsidR="03314EFF" w:rsidRPr="000213D1" w:rsidRDefault="000213D1" w:rsidP="000213D1">
      <w:pPr>
        <w:spacing w:after="0" w:line="240" w:lineRule="auto"/>
        <w:rPr>
          <w:rFonts w:ascii="Georgia" w:eastAsia="Georgia" w:hAnsi="Georgia" w:cs="Georgia"/>
          <w:color w:val="000000" w:themeColor="text1"/>
          <w:sz w:val="20"/>
          <w:szCs w:val="20"/>
        </w:rPr>
      </w:pPr>
      <w:r w:rsidRPr="0067218A">
        <w:rPr>
          <w:b/>
          <w:bCs/>
          <w:sz w:val="20"/>
          <w:szCs w:val="20"/>
        </w:rPr>
        <w:t>IB Transdisciplinary Theme Connections</w:t>
      </w:r>
      <w:r w:rsidR="03314EFF" w:rsidRPr="5DA3C723">
        <w:rPr>
          <w:b/>
          <w:bCs/>
          <w:sz w:val="20"/>
          <w:szCs w:val="20"/>
          <w:lang w:val="es"/>
        </w:rPr>
        <w:t xml:space="preserve">: Compartir el planeta </w:t>
      </w:r>
    </w:p>
    <w:p w14:paraId="4A80BF74" w14:textId="18248D90" w:rsidR="00EF2020" w:rsidRPr="00BA6830" w:rsidRDefault="00EF2020" w:rsidP="07F30840">
      <w:pPr>
        <w:spacing w:after="0" w:line="240" w:lineRule="auto"/>
        <w:rPr>
          <w:rFonts w:ascii="Georgia" w:eastAsia="Georgia" w:hAnsi="Georgia" w:cs="Georgia"/>
          <w:color w:val="000000" w:themeColor="text1"/>
          <w:sz w:val="20"/>
          <w:szCs w:val="20"/>
          <w:lang w:val="es-US"/>
        </w:rPr>
      </w:pPr>
    </w:p>
    <w:tbl>
      <w:tblPr>
        <w:tblStyle w:val="TableGrid"/>
        <w:tblW w:w="10800" w:type="dxa"/>
        <w:tblLayout w:type="fixed"/>
        <w:tblLook w:val="04A0" w:firstRow="1" w:lastRow="0" w:firstColumn="1" w:lastColumn="0" w:noHBand="0" w:noVBand="1"/>
      </w:tblPr>
      <w:tblGrid>
        <w:gridCol w:w="2700"/>
        <w:gridCol w:w="2700"/>
        <w:gridCol w:w="2700"/>
        <w:gridCol w:w="2700"/>
      </w:tblGrid>
      <w:tr w:rsidR="00E26A93" w14:paraId="1C3BD370" w14:textId="77777777" w:rsidTr="00E26A93">
        <w:trPr>
          <w:trHeight w:val="225"/>
        </w:trPr>
        <w:tc>
          <w:tcPr>
            <w:tcW w:w="2700" w:type="dxa"/>
            <w:shd w:val="clear" w:color="auto" w:fill="FFFF00"/>
          </w:tcPr>
          <w:p w14:paraId="7B8A0FDF" w14:textId="6AA4202F" w:rsidR="00E26A93" w:rsidRDefault="00E26A93" w:rsidP="00E26A93">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1</w:t>
            </w:r>
            <w:r w:rsidRPr="5DA3C723">
              <w:rPr>
                <w:b/>
                <w:bCs/>
                <w:sz w:val="20"/>
                <w:szCs w:val="20"/>
                <w:lang w:val="es"/>
              </w:rPr>
              <w:t xml:space="preserve">: </w:t>
            </w:r>
          </w:p>
        </w:tc>
        <w:tc>
          <w:tcPr>
            <w:tcW w:w="2700" w:type="dxa"/>
            <w:shd w:val="clear" w:color="auto" w:fill="FFFF00"/>
          </w:tcPr>
          <w:p w14:paraId="632BA1EC" w14:textId="3BC947D3" w:rsidR="00E26A93" w:rsidRDefault="00E26A93" w:rsidP="00E26A93">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5A440C45" w14:textId="17180F9F" w:rsidR="00E26A93" w:rsidRPr="003B2298" w:rsidRDefault="00E26A93" w:rsidP="00E26A93">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3E392A47" w14:textId="7AFF74F2" w:rsidR="00E26A93" w:rsidRDefault="00E26A93" w:rsidP="00E26A93">
            <w:pPr>
              <w:spacing w:line="259" w:lineRule="auto"/>
              <w:rPr>
                <w:rFonts w:ascii="Arial" w:eastAsia="Arial" w:hAnsi="Arial" w:cs="Arial"/>
                <w:b/>
                <w:bCs/>
                <w:sz w:val="20"/>
                <w:szCs w:val="20"/>
              </w:rPr>
            </w:pPr>
            <w:r>
              <w:rPr>
                <w:sz w:val="20"/>
                <w:szCs w:val="20"/>
              </w:rPr>
              <w:t xml:space="preserve">Tiered Vocabulary </w:t>
            </w:r>
          </w:p>
        </w:tc>
      </w:tr>
      <w:tr w:rsidR="0B4A22C9" w14:paraId="0DF01014" w14:textId="77777777" w:rsidTr="00E26A93">
        <w:trPr>
          <w:trHeight w:val="1485"/>
        </w:trPr>
        <w:tc>
          <w:tcPr>
            <w:tcW w:w="2700" w:type="dxa"/>
          </w:tcPr>
          <w:p w14:paraId="3C0E955E" w14:textId="1B97BE49" w:rsidR="0B4A22C9" w:rsidRDefault="5DA3C723" w:rsidP="5DA3C723">
            <w:pPr>
              <w:spacing w:line="259" w:lineRule="auto"/>
              <w:rPr>
                <w:rFonts w:ascii="Arial" w:eastAsia="Arial" w:hAnsi="Arial" w:cs="Arial"/>
                <w:sz w:val="20"/>
                <w:szCs w:val="20"/>
              </w:rPr>
            </w:pPr>
            <w:r w:rsidRPr="5DA3C723">
              <w:rPr>
                <w:sz w:val="20"/>
                <w:szCs w:val="20"/>
                <w:lang w:val="es"/>
              </w:rPr>
              <w:t>Introducción a la unidad</w:t>
            </w:r>
          </w:p>
        </w:tc>
        <w:tc>
          <w:tcPr>
            <w:tcW w:w="2700" w:type="dxa"/>
          </w:tcPr>
          <w:p w14:paraId="6FD1C807" w14:textId="70D8343C" w:rsidR="0B4A22C9" w:rsidRPr="003B2298" w:rsidRDefault="25E98783" w:rsidP="5DA3C723">
            <w:pPr>
              <w:spacing w:line="259" w:lineRule="auto"/>
              <w:rPr>
                <w:rFonts w:ascii="Arial" w:eastAsia="Arial" w:hAnsi="Arial" w:cs="Arial"/>
                <w:sz w:val="20"/>
                <w:szCs w:val="20"/>
                <w:lang w:val="es-US"/>
              </w:rPr>
            </w:pPr>
            <w:r w:rsidRPr="5DA3C723">
              <w:rPr>
                <w:sz w:val="20"/>
                <w:szCs w:val="20"/>
                <w:lang w:val="es"/>
              </w:rPr>
              <w:t>¿Cómo pueden las personas y los animales relacionarse entre sí?</w:t>
            </w:r>
          </w:p>
        </w:tc>
        <w:tc>
          <w:tcPr>
            <w:tcW w:w="2700" w:type="dxa"/>
          </w:tcPr>
          <w:p w14:paraId="226553D8" w14:textId="4BF5B908" w:rsidR="0B4A22C9" w:rsidRPr="003B2298" w:rsidRDefault="5DA3C723" w:rsidP="5DA3C723">
            <w:pPr>
              <w:spacing w:line="259" w:lineRule="auto"/>
              <w:rPr>
                <w:rFonts w:ascii="Arial" w:eastAsia="Arial" w:hAnsi="Arial" w:cs="Arial"/>
                <w:b/>
                <w:bCs/>
                <w:sz w:val="20"/>
                <w:szCs w:val="20"/>
                <w:u w:val="single"/>
                <w:lang w:val="es-US"/>
              </w:rPr>
            </w:pPr>
            <w:proofErr w:type="spellStart"/>
            <w:r w:rsidRPr="5DA3C723">
              <w:rPr>
                <w:b/>
                <w:bCs/>
                <w:sz w:val="20"/>
                <w:szCs w:val="20"/>
                <w:u w:val="single"/>
                <w:lang w:val="es"/>
              </w:rPr>
              <w:t>Inquirer</w:t>
            </w:r>
            <w:proofErr w:type="spellEnd"/>
          </w:p>
          <w:p w14:paraId="7A1381FF" w14:textId="7373036C"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Investigación para aclarar: Elija al menos un detalle desconocido del texto. Investiga brevemente ese detalle. Investigación para explorar: Elija algo que le interese del texto y formule una pregunta de investigación para investigar. (</w:t>
            </w:r>
            <w:r w:rsidR="0B4A22C9">
              <w:rPr>
                <w:lang w:val="es"/>
              </w:rPr>
              <w:br/>
            </w:r>
            <w:r w:rsidR="0B4A22C9">
              <w:rPr>
                <w:lang w:val="es"/>
              </w:rPr>
              <w:br/>
            </w:r>
            <w:hyperlink r:id="rId66">
              <w:r w:rsidRPr="5DA3C723">
                <w:rPr>
                  <w:rStyle w:val="Hyperlink"/>
                  <w:sz w:val="20"/>
                  <w:szCs w:val="20"/>
                  <w:lang w:val="es"/>
                </w:rPr>
                <w:t>SE p. 111</w:t>
              </w:r>
            </w:hyperlink>
            <w:r w:rsidRPr="5DA3C723">
              <w:rPr>
                <w:color w:val="000000" w:themeColor="text1"/>
                <w:sz w:val="20"/>
                <w:szCs w:val="20"/>
                <w:lang w:val="es"/>
              </w:rPr>
              <w:t>)</w:t>
            </w:r>
          </w:p>
        </w:tc>
        <w:tc>
          <w:tcPr>
            <w:tcW w:w="2700" w:type="dxa"/>
          </w:tcPr>
          <w:p w14:paraId="3C5539AB" w14:textId="4B82A160"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47766AFE" w14:textId="4F16CEFA"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algo así, </w:t>
            </w:r>
            <w:proofErr w:type="gramStart"/>
            <w:r w:rsidRPr="5DA3C723">
              <w:rPr>
                <w:sz w:val="20"/>
                <w:szCs w:val="20"/>
                <w:lang w:val="es"/>
              </w:rPr>
              <w:t>realmente</w:t>
            </w:r>
            <w:proofErr w:type="gramEnd"/>
            <w:r w:rsidRPr="5DA3C723">
              <w:rPr>
                <w:sz w:val="20"/>
                <w:szCs w:val="20"/>
                <w:lang w:val="es"/>
              </w:rPr>
              <w:t>, probablemente, parecía</w:t>
            </w:r>
          </w:p>
          <w:p w14:paraId="18AC4D4A" w14:textId="6DA47EA5"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381335B6" w14:textId="42524714"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trotado, ansioso</w:t>
            </w:r>
          </w:p>
          <w:p w14:paraId="2D5B07E7" w14:textId="71291DCD"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Nivel 3</w:t>
            </w:r>
            <w:r w:rsidRPr="5DA3C723">
              <w:rPr>
                <w:sz w:val="20"/>
                <w:szCs w:val="20"/>
                <w:lang w:val="es"/>
              </w:rPr>
              <w:t>:</w:t>
            </w:r>
          </w:p>
          <w:p w14:paraId="00D0A67C" w14:textId="3DC079EB"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excluir, ilustrar,</w:t>
            </w:r>
          </w:p>
          <w:p w14:paraId="41AAA031" w14:textId="6A066E94"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comunicar, elaborar,</w:t>
            </w:r>
          </w:p>
          <w:p w14:paraId="6777E3E0" w14:textId="22F91662"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objetivo</w:t>
            </w:r>
          </w:p>
        </w:tc>
      </w:tr>
      <w:tr w:rsidR="006266F8" w14:paraId="601E8FE3" w14:textId="77777777" w:rsidTr="00E26A93">
        <w:trPr>
          <w:trHeight w:val="240"/>
        </w:trPr>
        <w:tc>
          <w:tcPr>
            <w:tcW w:w="2700" w:type="dxa"/>
          </w:tcPr>
          <w:p w14:paraId="4F9DC62F" w14:textId="36642C91" w:rsidR="006266F8" w:rsidRDefault="006266F8" w:rsidP="006266F8">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251536A5" w14:textId="2450F476" w:rsidR="006266F8" w:rsidRPr="003B2298" w:rsidRDefault="006266F8" w:rsidP="006266F8">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30DBE8CD" w14:textId="30FF8BD0" w:rsidR="006266F8" w:rsidRDefault="006266F8" w:rsidP="006266F8">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7A957969" w14:textId="43F61B81" w:rsidR="006266F8" w:rsidRDefault="006266F8" w:rsidP="006266F8">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39C0D7A8" w14:textId="77777777" w:rsidTr="00E26A93">
        <w:trPr>
          <w:trHeight w:val="1215"/>
        </w:trPr>
        <w:tc>
          <w:tcPr>
            <w:tcW w:w="2700" w:type="dxa"/>
          </w:tcPr>
          <w:p w14:paraId="114497B9" w14:textId="34581024"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3FD0636F" w14:textId="62319F2A" w:rsidR="0B4A22C9" w:rsidRPr="003B2298" w:rsidRDefault="0B4A22C9" w:rsidP="5DA3C723">
            <w:pPr>
              <w:spacing w:line="257" w:lineRule="auto"/>
              <w:rPr>
                <w:rFonts w:ascii="Arial" w:eastAsia="Arial" w:hAnsi="Arial" w:cs="Arial"/>
                <w:sz w:val="20"/>
                <w:szCs w:val="20"/>
                <w:lang w:val="es-US"/>
              </w:rPr>
            </w:pPr>
          </w:p>
          <w:p w14:paraId="681B3841" w14:textId="56B6AA69"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2FD80E2D" w14:textId="6C83C33F" w:rsidR="5DA3C723" w:rsidRPr="003B2298" w:rsidRDefault="5DA3C723" w:rsidP="5DA3C723">
            <w:pPr>
              <w:spacing w:line="257" w:lineRule="auto"/>
              <w:rPr>
                <w:rFonts w:ascii="Arial" w:eastAsia="Arial" w:hAnsi="Arial" w:cs="Arial"/>
                <w:sz w:val="20"/>
                <w:szCs w:val="20"/>
                <w:lang w:val="es-US"/>
              </w:rPr>
            </w:pPr>
          </w:p>
          <w:p w14:paraId="7922FADD" w14:textId="6153F9B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05D1E6DD" w14:textId="3D190AF6" w:rsidR="0B4A22C9" w:rsidRPr="003B2298" w:rsidRDefault="0B4A22C9" w:rsidP="5DA3C723">
            <w:pPr>
              <w:spacing w:line="257" w:lineRule="auto"/>
              <w:rPr>
                <w:rFonts w:ascii="Arial" w:eastAsia="Arial" w:hAnsi="Arial" w:cs="Arial"/>
                <w:sz w:val="20"/>
                <w:szCs w:val="20"/>
                <w:lang w:val="es-US"/>
              </w:rPr>
            </w:pPr>
          </w:p>
          <w:p w14:paraId="6D7237DE" w14:textId="51B30455"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W:</w:t>
            </w:r>
            <w:r w:rsidRPr="5DA3C723">
              <w:rPr>
                <w:sz w:val="20"/>
                <w:szCs w:val="20"/>
                <w:lang w:val="es"/>
              </w:rPr>
              <w:t xml:space="preserve"> 6W3d: Use palabras y frases precisas, detalles descriptivos relevantes y lenguaje sensorial para transmitir experiencias y eventos.</w:t>
            </w:r>
          </w:p>
          <w:p w14:paraId="7C231971" w14:textId="0DBAA992" w:rsidR="0B4A22C9" w:rsidRPr="003B2298" w:rsidRDefault="0B4A22C9" w:rsidP="5DA3C723">
            <w:pPr>
              <w:spacing w:line="259" w:lineRule="auto"/>
              <w:rPr>
                <w:rFonts w:ascii="Arial" w:eastAsia="Arial" w:hAnsi="Arial" w:cs="Arial"/>
                <w:sz w:val="20"/>
                <w:szCs w:val="20"/>
                <w:lang w:val="es-US"/>
              </w:rPr>
            </w:pPr>
          </w:p>
        </w:tc>
        <w:tc>
          <w:tcPr>
            <w:tcW w:w="2700" w:type="dxa"/>
          </w:tcPr>
          <w:p w14:paraId="64751DA5" w14:textId="5D07CFC9"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L</w:t>
            </w:r>
            <w:r w:rsidRPr="5DA3C723">
              <w:rPr>
                <w:sz w:val="20"/>
                <w:szCs w:val="20"/>
                <w:lang w:val="es"/>
              </w:rPr>
              <w:t>: Amigos de lectura (</w:t>
            </w:r>
            <w:hyperlink r:id="rId67">
              <w:r w:rsidRPr="5DA3C723">
                <w:rPr>
                  <w:rStyle w:val="Hyperlink"/>
                  <w:sz w:val="20"/>
                  <w:szCs w:val="20"/>
                  <w:lang w:val="es"/>
                </w:rPr>
                <w:t>Escuchar</w:t>
              </w:r>
            </w:hyperlink>
            <w:r w:rsidRPr="5DA3C723">
              <w:rPr>
                <w:sz w:val="20"/>
                <w:szCs w:val="20"/>
                <w:lang w:val="es"/>
              </w:rPr>
              <w:t>)</w:t>
            </w:r>
          </w:p>
          <w:p w14:paraId="00532C96" w14:textId="4036157B" w:rsidR="5DA3C723" w:rsidRPr="003B2298" w:rsidRDefault="5DA3C723" w:rsidP="5DA3C723">
            <w:pPr>
              <w:spacing w:line="259" w:lineRule="auto"/>
              <w:rPr>
                <w:rFonts w:ascii="Arial" w:eastAsia="Arial" w:hAnsi="Arial" w:cs="Arial"/>
                <w:sz w:val="20"/>
                <w:szCs w:val="20"/>
                <w:lang w:val="es-US"/>
              </w:rPr>
            </w:pPr>
          </w:p>
          <w:p w14:paraId="0ED287DA" w14:textId="6189FF4A"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Discutirlo: Relación entre personas y animales (</w:t>
            </w:r>
            <w:hyperlink r:id="rId68">
              <w:r w:rsidRPr="5DA3C723">
                <w:rPr>
                  <w:rStyle w:val="Hyperlink"/>
                  <w:sz w:val="20"/>
                  <w:szCs w:val="20"/>
                  <w:lang w:val="es"/>
                </w:rPr>
                <w:t>TE p. 90</w:t>
              </w:r>
            </w:hyperlink>
            <w:r w:rsidRPr="5DA3C723">
              <w:rPr>
                <w:sz w:val="20"/>
                <w:szCs w:val="20"/>
                <w:lang w:val="es"/>
              </w:rPr>
              <w:t>)</w:t>
            </w:r>
          </w:p>
          <w:p w14:paraId="238C074A" w14:textId="22B5A29F" w:rsidR="5DA3C723" w:rsidRPr="003B2298" w:rsidRDefault="5DA3C723" w:rsidP="5DA3C723">
            <w:pPr>
              <w:spacing w:line="259" w:lineRule="auto"/>
              <w:rPr>
                <w:rFonts w:ascii="Arial" w:eastAsia="Arial" w:hAnsi="Arial" w:cs="Arial"/>
                <w:sz w:val="20"/>
                <w:szCs w:val="20"/>
                <w:lang w:val="es-US"/>
              </w:rPr>
            </w:pPr>
          </w:p>
          <w:p w14:paraId="0D9F0921" w14:textId="013ECA3D"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Mi vida con los chimpancés: comprensión lectora (</w:t>
            </w:r>
            <w:hyperlink r:id="rId69">
              <w:r w:rsidRPr="5DA3C723">
                <w:rPr>
                  <w:rStyle w:val="Hyperlink"/>
                  <w:sz w:val="20"/>
                  <w:szCs w:val="20"/>
                  <w:lang w:val="es"/>
                </w:rPr>
                <w:t>SE p. 111</w:t>
              </w:r>
            </w:hyperlink>
            <w:r w:rsidRPr="5DA3C723">
              <w:rPr>
                <w:sz w:val="20"/>
                <w:szCs w:val="20"/>
                <w:lang w:val="es"/>
              </w:rPr>
              <w:t>)</w:t>
            </w:r>
          </w:p>
          <w:p w14:paraId="17F699EF" w14:textId="1C632E0D" w:rsidR="5DA3C723" w:rsidRPr="003B2298" w:rsidRDefault="5DA3C723" w:rsidP="5DA3C723">
            <w:pPr>
              <w:spacing w:line="259" w:lineRule="auto"/>
              <w:rPr>
                <w:rFonts w:ascii="Arial" w:eastAsia="Arial" w:hAnsi="Arial" w:cs="Arial"/>
                <w:sz w:val="20"/>
                <w:szCs w:val="20"/>
                <w:lang w:val="es-US"/>
              </w:rPr>
            </w:pPr>
          </w:p>
          <w:p w14:paraId="442E97B2" w14:textId="79223605"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xml:space="preserve">: Escribe un resumen </w:t>
            </w:r>
          </w:p>
          <w:p w14:paraId="7D976415" w14:textId="1B3E5852" w:rsidR="0B4A22C9" w:rsidRPr="003B2298" w:rsidRDefault="03314EFF" w:rsidP="5DA3C723">
            <w:pPr>
              <w:spacing w:line="259" w:lineRule="auto"/>
              <w:rPr>
                <w:rFonts w:ascii="Arial" w:eastAsia="Arial" w:hAnsi="Arial" w:cs="Arial"/>
                <w:sz w:val="20"/>
                <w:szCs w:val="20"/>
                <w:lang w:val="es-US"/>
              </w:rPr>
            </w:pPr>
            <w:r w:rsidRPr="5DA3C723">
              <w:rPr>
                <w:sz w:val="20"/>
                <w:szCs w:val="20"/>
                <w:lang w:val="es"/>
              </w:rPr>
              <w:t>(</w:t>
            </w:r>
            <w:hyperlink r:id="rId70">
              <w:r w:rsidRPr="5DA3C723">
                <w:rPr>
                  <w:rStyle w:val="Hyperlink"/>
                  <w:sz w:val="20"/>
                  <w:szCs w:val="20"/>
                  <w:lang w:val="es"/>
                </w:rPr>
                <w:t>TE p. 96</w:t>
              </w:r>
            </w:hyperlink>
            <w:r w:rsidRPr="5DA3C723">
              <w:rPr>
                <w:sz w:val="20"/>
                <w:szCs w:val="20"/>
                <w:lang w:val="es"/>
              </w:rPr>
              <w:t>)Escritura rápida (</w:t>
            </w:r>
            <w:r w:rsidR="0B4A22C9">
              <w:rPr>
                <w:lang w:val="es"/>
              </w:rPr>
              <w:br/>
            </w:r>
            <w:r w:rsidR="0B4A22C9">
              <w:rPr>
                <w:lang w:val="es"/>
              </w:rPr>
              <w:br/>
            </w:r>
            <w:hyperlink r:id="rId71">
              <w:r w:rsidR="5DA3C723" w:rsidRPr="5DA3C723">
                <w:rPr>
                  <w:rStyle w:val="Hyperlink"/>
                  <w:sz w:val="20"/>
                  <w:szCs w:val="20"/>
                  <w:lang w:val="es"/>
                </w:rPr>
                <w:t>SE p. 97</w:t>
              </w:r>
            </w:hyperlink>
            <w:r w:rsidR="5DA3C723" w:rsidRPr="5DA3C723">
              <w:rPr>
                <w:sz w:val="20"/>
                <w:szCs w:val="20"/>
                <w:lang w:val="es"/>
              </w:rPr>
              <w:t>)</w:t>
            </w:r>
          </w:p>
        </w:tc>
        <w:tc>
          <w:tcPr>
            <w:tcW w:w="2700" w:type="dxa"/>
          </w:tcPr>
          <w:p w14:paraId="535FF98B" w14:textId="344EDB74"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 xml:space="preserve">Cognados: Muchas de las palabras académicas tienen cognados en español. Use estos cognados con estudiantes cuyo idioma materno es el español. </w:t>
            </w:r>
          </w:p>
          <w:p w14:paraId="7066185B" w14:textId="57302F9B" w:rsidR="0B4A22C9" w:rsidRPr="003B2298" w:rsidRDefault="0B4A22C9" w:rsidP="5DA3C723">
            <w:pPr>
              <w:spacing w:line="259" w:lineRule="auto"/>
              <w:rPr>
                <w:rFonts w:ascii="Arial" w:eastAsia="Arial" w:hAnsi="Arial" w:cs="Arial"/>
                <w:color w:val="000000" w:themeColor="text1"/>
                <w:sz w:val="20"/>
                <w:szCs w:val="20"/>
                <w:lang w:val="es-US"/>
              </w:rPr>
            </w:pPr>
          </w:p>
          <w:p w14:paraId="463E851F" w14:textId="5D17C181" w:rsidR="0B4A22C9" w:rsidRPr="003B2298" w:rsidRDefault="5DA3C723" w:rsidP="5DA3C723">
            <w:pPr>
              <w:spacing w:line="259" w:lineRule="auto"/>
              <w:rPr>
                <w:rFonts w:ascii="Arial" w:eastAsia="Arial" w:hAnsi="Arial" w:cs="Arial"/>
                <w:color w:val="000000" w:themeColor="text1"/>
                <w:sz w:val="20"/>
                <w:szCs w:val="20"/>
                <w:lang w:val="es-US"/>
              </w:rPr>
            </w:pPr>
            <w:proofErr w:type="spellStart"/>
            <w:r w:rsidRPr="5DA3C723">
              <w:rPr>
                <w:color w:val="000000" w:themeColor="text1"/>
                <w:sz w:val="20"/>
                <w:szCs w:val="20"/>
                <w:lang w:val="es"/>
              </w:rPr>
              <w:t>objective</w:t>
            </w:r>
            <w:proofErr w:type="spellEnd"/>
            <w:r w:rsidRPr="5DA3C723">
              <w:rPr>
                <w:color w:val="000000" w:themeColor="text1"/>
                <w:sz w:val="20"/>
                <w:szCs w:val="20"/>
                <w:lang w:val="es"/>
              </w:rPr>
              <w:t xml:space="preserve"> – objetivo</w:t>
            </w:r>
          </w:p>
          <w:p w14:paraId="49E18C20" w14:textId="185D304E"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excluir – excluir</w:t>
            </w:r>
          </w:p>
          <w:p w14:paraId="706CB9AA" w14:textId="534939E0"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ilustrar – ilustrar comunicar – comunicar</w:t>
            </w:r>
          </w:p>
          <w:p w14:paraId="54B84633" w14:textId="6DC36FB5"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elaborar – elaborar</w:t>
            </w:r>
          </w:p>
          <w:p w14:paraId="53B5CDA8" w14:textId="1DE50B5F" w:rsidR="0B4A22C9" w:rsidRPr="003B2298" w:rsidRDefault="0B4A22C9" w:rsidP="5DA3C723">
            <w:pPr>
              <w:spacing w:line="259" w:lineRule="auto"/>
              <w:rPr>
                <w:rFonts w:ascii="Arial" w:eastAsia="Arial" w:hAnsi="Arial" w:cs="Arial"/>
                <w:color w:val="000000" w:themeColor="text1"/>
                <w:sz w:val="20"/>
                <w:szCs w:val="20"/>
                <w:lang w:val="es-US"/>
              </w:rPr>
            </w:pPr>
          </w:p>
          <w:p w14:paraId="28EF6517" w14:textId="1CF11EB4" w:rsidR="0B4A22C9" w:rsidRPr="003B2298" w:rsidRDefault="0075265F" w:rsidP="5DA3C723">
            <w:pPr>
              <w:spacing w:line="259" w:lineRule="auto"/>
              <w:rPr>
                <w:rFonts w:ascii="Arial" w:eastAsia="Arial" w:hAnsi="Arial" w:cs="Arial"/>
                <w:color w:val="000000" w:themeColor="text1"/>
                <w:sz w:val="20"/>
                <w:szCs w:val="20"/>
                <w:lang w:val="es-US"/>
              </w:rPr>
            </w:pPr>
            <w:hyperlink r:id="rId72">
              <w:r w:rsidR="5DA3C723" w:rsidRPr="5DA3C723">
                <w:rPr>
                  <w:rStyle w:val="Hyperlink"/>
                  <w:sz w:val="20"/>
                  <w:szCs w:val="20"/>
                  <w:lang w:val="es"/>
                </w:rPr>
                <w:t xml:space="preserve">Soporte del idioma inglés </w:t>
              </w:r>
              <w:r w:rsidR="0B4A22C9">
                <w:rPr>
                  <w:lang w:val="es"/>
                </w:rPr>
                <w:br/>
              </w:r>
            </w:hyperlink>
            <w:r w:rsidR="5DA3C723" w:rsidRPr="5DA3C723">
              <w:rPr>
                <w:color w:val="000000" w:themeColor="text1"/>
                <w:sz w:val="20"/>
                <w:szCs w:val="20"/>
                <w:lang w:val="es"/>
              </w:rPr>
              <w:t>(</w:t>
            </w:r>
            <w:hyperlink r:id="rId73">
              <w:r w:rsidR="5DA3C723" w:rsidRPr="5DA3C723">
                <w:rPr>
                  <w:rStyle w:val="Hyperlink"/>
                  <w:sz w:val="20"/>
                  <w:szCs w:val="20"/>
                  <w:lang w:val="es"/>
                </w:rPr>
                <w:t>TE p. 93</w:t>
              </w:r>
            </w:hyperlink>
            <w:r w:rsidR="5DA3C723" w:rsidRPr="5DA3C723">
              <w:rPr>
                <w:color w:val="000000" w:themeColor="text1"/>
                <w:sz w:val="20"/>
                <w:szCs w:val="20"/>
                <w:lang w:val="es"/>
              </w:rPr>
              <w:t>)</w:t>
            </w:r>
          </w:p>
        </w:tc>
        <w:tc>
          <w:tcPr>
            <w:tcW w:w="2700" w:type="dxa"/>
          </w:tcPr>
          <w:p w14:paraId="5CEA925A" w14:textId="32529E9A"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3EC0ADCC" w14:textId="63222B0C"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Amigos de la lectura (</w:t>
            </w:r>
            <w:hyperlink r:id="rId74">
              <w:r w:rsidRPr="5DA3C723">
                <w:rPr>
                  <w:rStyle w:val="Hyperlink"/>
                  <w:sz w:val="20"/>
                  <w:szCs w:val="20"/>
                  <w:lang w:val="es"/>
                </w:rPr>
                <w:t>SE pp. 94-95</w:t>
              </w:r>
            </w:hyperlink>
            <w:r w:rsidRPr="5DA3C723">
              <w:rPr>
                <w:sz w:val="20"/>
                <w:szCs w:val="20"/>
                <w:lang w:val="es"/>
              </w:rPr>
              <w:t>)</w:t>
            </w:r>
          </w:p>
          <w:p w14:paraId="384CC260" w14:textId="524F9EF0" w:rsidR="5DA3C723" w:rsidRPr="003B2298" w:rsidRDefault="5DA3C723" w:rsidP="5DA3C723">
            <w:pPr>
              <w:spacing w:line="259" w:lineRule="auto"/>
              <w:rPr>
                <w:rFonts w:ascii="Arial" w:eastAsia="Arial" w:hAnsi="Arial" w:cs="Arial"/>
                <w:sz w:val="20"/>
                <w:szCs w:val="20"/>
                <w:lang w:val="es-US"/>
              </w:rPr>
            </w:pPr>
          </w:p>
          <w:p w14:paraId="1B31EB41" w14:textId="3DE061EC"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de Mi vida con los chimpancés (</w:t>
            </w:r>
            <w:hyperlink r:id="rId75">
              <w:r w:rsidRPr="5DA3C723">
                <w:rPr>
                  <w:rStyle w:val="Hyperlink"/>
                  <w:sz w:val="20"/>
                  <w:szCs w:val="20"/>
                  <w:lang w:val="es"/>
                </w:rPr>
                <w:t>SE pp. 101-110</w:t>
              </w:r>
            </w:hyperlink>
            <w:r w:rsidRPr="5DA3C723">
              <w:rPr>
                <w:sz w:val="20"/>
                <w:szCs w:val="20"/>
                <w:lang w:val="es"/>
              </w:rPr>
              <w:t>)</w:t>
            </w:r>
          </w:p>
          <w:p w14:paraId="4772EDF1" w14:textId="12C0B2D0" w:rsidR="0B4A22C9" w:rsidRPr="003B2298" w:rsidRDefault="0B4A22C9" w:rsidP="5DA3C723">
            <w:pPr>
              <w:spacing w:line="259" w:lineRule="auto"/>
              <w:rPr>
                <w:rFonts w:ascii="Arial" w:eastAsia="Arial" w:hAnsi="Arial" w:cs="Arial"/>
                <w:sz w:val="20"/>
                <w:szCs w:val="20"/>
                <w:lang w:val="es-US"/>
              </w:rPr>
            </w:pPr>
          </w:p>
          <w:p w14:paraId="43BF5987" w14:textId="0EDE8F0B"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4AD4B1B6" w14:textId="1A438871" w:rsidR="5DA3C723" w:rsidRPr="003B2298" w:rsidRDefault="0075265F" w:rsidP="5DA3C723">
            <w:pPr>
              <w:spacing w:line="259" w:lineRule="auto"/>
              <w:rPr>
                <w:rFonts w:ascii="Arial" w:eastAsia="Arial" w:hAnsi="Arial" w:cs="Arial"/>
                <w:sz w:val="20"/>
                <w:szCs w:val="20"/>
                <w:lang w:val="es-US"/>
              </w:rPr>
            </w:pPr>
            <w:hyperlink r:id="rId76">
              <w:r w:rsidR="5DA3C723" w:rsidRPr="5DA3C723">
                <w:rPr>
                  <w:rStyle w:val="Hyperlink"/>
                  <w:sz w:val="20"/>
                  <w:szCs w:val="20"/>
                  <w:lang w:val="es"/>
                </w:rPr>
                <w:t>La gente del caballo: un video especial de Bond</w:t>
              </w:r>
            </w:hyperlink>
          </w:p>
          <w:p w14:paraId="2A8D0DE5" w14:textId="10C58836" w:rsidR="0B4A22C9" w:rsidRPr="003B2298" w:rsidRDefault="0B4A22C9" w:rsidP="5DA3C723">
            <w:pPr>
              <w:spacing w:line="259" w:lineRule="auto"/>
              <w:rPr>
                <w:rFonts w:ascii="Arial" w:eastAsia="Arial" w:hAnsi="Arial" w:cs="Arial"/>
                <w:sz w:val="20"/>
                <w:szCs w:val="20"/>
                <w:lang w:val="es-US"/>
              </w:rPr>
            </w:pPr>
          </w:p>
          <w:p w14:paraId="0B0B644D" w14:textId="0923DCCE"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544A0E7D" w14:textId="5FCCC1B7"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Modelo de red de palabras: Aliados animales (</w:t>
            </w:r>
            <w:hyperlink r:id="rId77">
              <w:r w:rsidRPr="5DA3C723">
                <w:rPr>
                  <w:rStyle w:val="Hyperlink"/>
                  <w:sz w:val="20"/>
                  <w:szCs w:val="20"/>
                  <w:lang w:val="es"/>
                </w:rPr>
                <w:t>SE p. 95</w:t>
              </w:r>
            </w:hyperlink>
            <w:r w:rsidRPr="5DA3C723">
              <w:rPr>
                <w:sz w:val="20"/>
                <w:szCs w:val="20"/>
                <w:lang w:val="es"/>
              </w:rPr>
              <w:t>)</w:t>
            </w:r>
          </w:p>
        </w:tc>
      </w:tr>
      <w:tr w:rsidR="00E26A93" w14:paraId="31145C02" w14:textId="77777777" w:rsidTr="00E26A93">
        <w:trPr>
          <w:trHeight w:val="225"/>
        </w:trPr>
        <w:tc>
          <w:tcPr>
            <w:tcW w:w="2700" w:type="dxa"/>
            <w:shd w:val="clear" w:color="auto" w:fill="FFFF00"/>
          </w:tcPr>
          <w:p w14:paraId="31B758C9" w14:textId="01CEC40B" w:rsidR="00E26A93" w:rsidRDefault="00E26A93" w:rsidP="00E26A93">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sidR="00D11D7E">
              <w:rPr>
                <w:b/>
                <w:bCs/>
                <w:sz w:val="20"/>
                <w:szCs w:val="20"/>
                <w:lang w:val="es"/>
              </w:rPr>
              <w:t>2</w:t>
            </w:r>
            <w:r w:rsidRPr="5DA3C723">
              <w:rPr>
                <w:b/>
                <w:bCs/>
                <w:sz w:val="20"/>
                <w:szCs w:val="20"/>
                <w:lang w:val="es"/>
              </w:rPr>
              <w:t xml:space="preserve">: </w:t>
            </w:r>
          </w:p>
        </w:tc>
        <w:tc>
          <w:tcPr>
            <w:tcW w:w="2700" w:type="dxa"/>
            <w:shd w:val="clear" w:color="auto" w:fill="FFFF00"/>
          </w:tcPr>
          <w:p w14:paraId="64231ED8" w14:textId="38BD7513" w:rsidR="00E26A93" w:rsidRDefault="00E26A93" w:rsidP="00E26A93">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799B9F81" w14:textId="79DB43AB" w:rsidR="00E26A93" w:rsidRPr="003B2298" w:rsidRDefault="00E26A93" w:rsidP="00E26A93">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7810A6C5" w14:textId="3E0A2247" w:rsidR="00E26A93" w:rsidRDefault="00E26A93" w:rsidP="00E26A93">
            <w:pPr>
              <w:spacing w:line="259" w:lineRule="auto"/>
              <w:rPr>
                <w:rFonts w:ascii="Arial" w:eastAsia="Arial" w:hAnsi="Arial" w:cs="Arial"/>
                <w:b/>
                <w:bCs/>
                <w:sz w:val="20"/>
                <w:szCs w:val="20"/>
              </w:rPr>
            </w:pPr>
            <w:r>
              <w:rPr>
                <w:sz w:val="20"/>
                <w:szCs w:val="20"/>
              </w:rPr>
              <w:t xml:space="preserve">Tiered Vocabulary </w:t>
            </w:r>
          </w:p>
        </w:tc>
      </w:tr>
      <w:tr w:rsidR="0B4A22C9" w14:paraId="306A2376" w14:textId="77777777" w:rsidTr="00E26A93">
        <w:trPr>
          <w:trHeight w:val="1485"/>
        </w:trPr>
        <w:tc>
          <w:tcPr>
            <w:tcW w:w="2700" w:type="dxa"/>
          </w:tcPr>
          <w:p w14:paraId="522CEF3A" w14:textId="107C7174"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 xml:space="preserve">Anchor Text: de Mi vida con los chimpancés </w:t>
            </w:r>
          </w:p>
          <w:p w14:paraId="63A58FA8" w14:textId="7BC191A3" w:rsidR="0B4A22C9" w:rsidRDefault="5DA3C723" w:rsidP="5DA3C723">
            <w:pPr>
              <w:spacing w:line="259" w:lineRule="auto"/>
              <w:rPr>
                <w:rFonts w:ascii="Arial" w:eastAsia="Arial" w:hAnsi="Arial" w:cs="Arial"/>
                <w:sz w:val="20"/>
                <w:szCs w:val="20"/>
              </w:rPr>
            </w:pPr>
            <w:r w:rsidRPr="5DA3C723">
              <w:rPr>
                <w:color w:val="000000" w:themeColor="text1"/>
                <w:sz w:val="20"/>
                <w:szCs w:val="20"/>
                <w:lang w:val="es"/>
              </w:rPr>
              <w:t>por: Jane Goodall</w:t>
            </w:r>
          </w:p>
        </w:tc>
        <w:tc>
          <w:tcPr>
            <w:tcW w:w="2700" w:type="dxa"/>
          </w:tcPr>
          <w:p w14:paraId="6B3B8A34" w14:textId="70D8343C" w:rsidR="0B4A22C9" w:rsidRPr="003B2298" w:rsidRDefault="25E98783" w:rsidP="5DA3C723">
            <w:pPr>
              <w:spacing w:line="259" w:lineRule="auto"/>
              <w:rPr>
                <w:rFonts w:ascii="Arial" w:eastAsia="Arial" w:hAnsi="Arial" w:cs="Arial"/>
                <w:sz w:val="20"/>
                <w:szCs w:val="20"/>
                <w:lang w:val="es-US"/>
              </w:rPr>
            </w:pPr>
            <w:r w:rsidRPr="5DA3C723">
              <w:rPr>
                <w:sz w:val="20"/>
                <w:szCs w:val="20"/>
                <w:lang w:val="es"/>
              </w:rPr>
              <w:t>¿Cómo pueden las personas y los animales relacionarse entre sí?</w:t>
            </w:r>
          </w:p>
          <w:p w14:paraId="5E8C95DB" w14:textId="4A5E62E3" w:rsidR="0B4A22C9" w:rsidRPr="003B2298" w:rsidRDefault="0B4A22C9" w:rsidP="5DA3C723">
            <w:pPr>
              <w:spacing w:line="259" w:lineRule="auto"/>
              <w:rPr>
                <w:rFonts w:ascii="Arial" w:eastAsia="Arial" w:hAnsi="Arial" w:cs="Arial"/>
                <w:sz w:val="20"/>
                <w:szCs w:val="20"/>
                <w:lang w:val="es-US"/>
              </w:rPr>
            </w:pPr>
          </w:p>
        </w:tc>
        <w:tc>
          <w:tcPr>
            <w:tcW w:w="2700" w:type="dxa"/>
          </w:tcPr>
          <w:p w14:paraId="70DF58D6" w14:textId="51C02EBC" w:rsidR="0B4A22C9" w:rsidRPr="003B2298" w:rsidRDefault="5DA3C723" w:rsidP="5DA3C723">
            <w:pPr>
              <w:spacing w:line="259" w:lineRule="auto"/>
              <w:rPr>
                <w:rFonts w:ascii="Arial" w:eastAsia="Arial" w:hAnsi="Arial" w:cs="Arial"/>
                <w:sz w:val="20"/>
                <w:szCs w:val="20"/>
                <w:u w:val="single"/>
                <w:lang w:val="es-US"/>
              </w:rPr>
            </w:pPr>
            <w:proofErr w:type="spellStart"/>
            <w:r w:rsidRPr="5DA3C723">
              <w:rPr>
                <w:b/>
                <w:bCs/>
                <w:sz w:val="20"/>
                <w:szCs w:val="20"/>
                <w:u w:val="single"/>
                <w:lang w:val="es"/>
              </w:rPr>
              <w:t>Inquirer</w:t>
            </w:r>
            <w:proofErr w:type="spellEnd"/>
          </w:p>
          <w:p w14:paraId="0B46B150" w14:textId="07CF9BF9"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Investigación: Anime a los estudiantes interesados a realizar investigaciones sobre otros animales salvajes que usan herramientas, incluidas ciertas aves, otros grandes simios, delfines y pulpos. Los estudiantes pueden ver videoclips de Internet de algunos de estos animales utilizando herramientas y pueden escribir un breve informe.</w:t>
            </w:r>
          </w:p>
          <w:p w14:paraId="48CD291E" w14:textId="7369E036"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78">
              <w:r w:rsidRPr="5DA3C723">
                <w:rPr>
                  <w:rStyle w:val="Hyperlink"/>
                  <w:sz w:val="20"/>
                  <w:szCs w:val="20"/>
                  <w:lang w:val="es"/>
                </w:rPr>
                <w:t>TE p. 111</w:t>
              </w:r>
            </w:hyperlink>
            <w:r w:rsidRPr="5DA3C723">
              <w:rPr>
                <w:color w:val="000000" w:themeColor="text1"/>
                <w:sz w:val="20"/>
                <w:szCs w:val="20"/>
                <w:lang w:val="es"/>
              </w:rPr>
              <w:t>)</w:t>
            </w:r>
          </w:p>
        </w:tc>
        <w:tc>
          <w:tcPr>
            <w:tcW w:w="2700" w:type="dxa"/>
          </w:tcPr>
          <w:p w14:paraId="71F83320" w14:textId="31B58CF8"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6CF1BF09" w14:textId="4C22560D"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encogerse, aparecer</w:t>
            </w:r>
          </w:p>
          <w:p w14:paraId="5981764D" w14:textId="6D6D2027" w:rsidR="5DA3C723" w:rsidRPr="003B2298" w:rsidRDefault="5DA3C723" w:rsidP="5DA3C723">
            <w:pPr>
              <w:spacing w:line="259" w:lineRule="auto"/>
              <w:rPr>
                <w:rFonts w:ascii="Arial" w:eastAsia="Arial" w:hAnsi="Arial" w:cs="Arial"/>
                <w:sz w:val="20"/>
                <w:szCs w:val="20"/>
                <w:lang w:val="es-US"/>
              </w:rPr>
            </w:pPr>
          </w:p>
          <w:p w14:paraId="6C93E7C5" w14:textId="0815D417"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 xml:space="preserve">: </w:t>
            </w:r>
          </w:p>
          <w:p w14:paraId="1EA3777B" w14:textId="6FB855A1" w:rsidR="0B4A22C9" w:rsidRPr="003B2298" w:rsidRDefault="03314EFF" w:rsidP="5DA3C723">
            <w:pPr>
              <w:spacing w:line="259" w:lineRule="auto"/>
              <w:rPr>
                <w:rFonts w:ascii="Arial" w:eastAsia="Arial" w:hAnsi="Arial" w:cs="Arial"/>
                <w:sz w:val="20"/>
                <w:szCs w:val="20"/>
                <w:lang w:val="es-US"/>
              </w:rPr>
            </w:pPr>
            <w:r w:rsidRPr="5DA3C723">
              <w:rPr>
                <w:sz w:val="20"/>
                <w:szCs w:val="20"/>
                <w:lang w:val="es"/>
              </w:rPr>
              <w:t>desaparecido, miserable, irritable</w:t>
            </w:r>
          </w:p>
          <w:p w14:paraId="4F591354" w14:textId="615B4680" w:rsidR="0B4A22C9" w:rsidRPr="003B2298" w:rsidRDefault="0B4A22C9" w:rsidP="5DA3C723">
            <w:pPr>
              <w:spacing w:line="259" w:lineRule="auto"/>
              <w:rPr>
                <w:rFonts w:ascii="Arial" w:eastAsia="Arial" w:hAnsi="Arial" w:cs="Arial"/>
                <w:sz w:val="20"/>
                <w:szCs w:val="20"/>
                <w:lang w:val="es-US"/>
              </w:rPr>
            </w:pPr>
          </w:p>
          <w:p w14:paraId="020AF5D9" w14:textId="7E2A25C8" w:rsidR="0B4A22C9" w:rsidRDefault="03314EFF" w:rsidP="5DA3C723">
            <w:pPr>
              <w:spacing w:line="259" w:lineRule="auto"/>
              <w:rPr>
                <w:rFonts w:ascii="Arial" w:eastAsia="Arial" w:hAnsi="Arial" w:cs="Arial"/>
                <w:sz w:val="20"/>
                <w:szCs w:val="20"/>
              </w:rPr>
            </w:pPr>
            <w:r w:rsidRPr="5DA3C723">
              <w:rPr>
                <w:b/>
                <w:bCs/>
                <w:sz w:val="20"/>
                <w:szCs w:val="20"/>
                <w:lang w:val="es"/>
              </w:rPr>
              <w:t>Nivel 3</w:t>
            </w:r>
            <w:r w:rsidRPr="5DA3C723">
              <w:rPr>
                <w:sz w:val="20"/>
                <w:szCs w:val="20"/>
                <w:lang w:val="es"/>
              </w:rPr>
              <w:t xml:space="preserve">: </w:t>
            </w:r>
          </w:p>
          <w:p w14:paraId="4A6D8E28" w14:textId="187B9004" w:rsidR="0B4A22C9" w:rsidRDefault="03314EFF" w:rsidP="5DA3C723">
            <w:pPr>
              <w:spacing w:line="259" w:lineRule="auto"/>
              <w:rPr>
                <w:rFonts w:ascii="Arial" w:eastAsia="Arial" w:hAnsi="Arial" w:cs="Arial"/>
                <w:sz w:val="20"/>
                <w:szCs w:val="20"/>
              </w:rPr>
            </w:pPr>
            <w:r w:rsidRPr="5DA3C723">
              <w:rPr>
                <w:sz w:val="20"/>
                <w:szCs w:val="20"/>
                <w:lang w:val="es"/>
              </w:rPr>
              <w:t>amenazante, impetuoso, domina</w:t>
            </w:r>
          </w:p>
          <w:p w14:paraId="1ECDAD4F" w14:textId="53DE79A8" w:rsidR="0B4A22C9" w:rsidRDefault="0B4A22C9" w:rsidP="5DA3C723">
            <w:pPr>
              <w:spacing w:line="259" w:lineRule="auto"/>
              <w:rPr>
                <w:rFonts w:ascii="Arial" w:eastAsia="Arial" w:hAnsi="Arial" w:cs="Arial"/>
                <w:sz w:val="20"/>
                <w:szCs w:val="20"/>
              </w:rPr>
            </w:pPr>
          </w:p>
        </w:tc>
      </w:tr>
      <w:tr w:rsidR="006266F8" w14:paraId="4684D090" w14:textId="77777777" w:rsidTr="00E26A93">
        <w:trPr>
          <w:trHeight w:val="225"/>
        </w:trPr>
        <w:tc>
          <w:tcPr>
            <w:tcW w:w="2700" w:type="dxa"/>
          </w:tcPr>
          <w:p w14:paraId="477C10B7" w14:textId="69F6462A" w:rsidR="006266F8" w:rsidRDefault="006266F8" w:rsidP="006266F8">
            <w:pPr>
              <w:spacing w:line="259" w:lineRule="auto"/>
              <w:rPr>
                <w:rFonts w:ascii="Arial" w:eastAsia="Arial" w:hAnsi="Arial" w:cs="Arial"/>
                <w:b/>
                <w:bCs/>
                <w:sz w:val="20"/>
                <w:szCs w:val="20"/>
              </w:rPr>
            </w:pPr>
            <w:r>
              <w:rPr>
                <w:sz w:val="20"/>
                <w:szCs w:val="20"/>
              </w:rPr>
              <w:lastRenderedPageBreak/>
              <w:t xml:space="preserve">Next Generation Standards </w:t>
            </w:r>
          </w:p>
        </w:tc>
        <w:tc>
          <w:tcPr>
            <w:tcW w:w="2700" w:type="dxa"/>
          </w:tcPr>
          <w:p w14:paraId="62D08F4A" w14:textId="7867EB16" w:rsidR="006266F8" w:rsidRPr="003B2298" w:rsidRDefault="006266F8" w:rsidP="006266F8">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7EB3540F" w14:textId="210D6D33" w:rsidR="006266F8" w:rsidRDefault="006266F8" w:rsidP="006266F8">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46109BEC" w14:textId="2B57CC02" w:rsidR="006266F8" w:rsidRDefault="006266F8" w:rsidP="006266F8">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27E4CAA2" w14:textId="77777777" w:rsidTr="00E26A93">
        <w:trPr>
          <w:trHeight w:val="1215"/>
        </w:trPr>
        <w:tc>
          <w:tcPr>
            <w:tcW w:w="2700" w:type="dxa"/>
          </w:tcPr>
          <w:p w14:paraId="0E3FCC74" w14:textId="34581024"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56BBB0F8" w14:textId="62319F2A" w:rsidR="0B4A22C9" w:rsidRPr="003B2298" w:rsidRDefault="0B4A22C9" w:rsidP="5DA3C723">
            <w:pPr>
              <w:spacing w:line="257" w:lineRule="auto"/>
              <w:rPr>
                <w:rFonts w:ascii="Arial" w:eastAsia="Arial" w:hAnsi="Arial" w:cs="Arial"/>
                <w:sz w:val="20"/>
                <w:szCs w:val="20"/>
                <w:lang w:val="es-US"/>
              </w:rPr>
            </w:pPr>
          </w:p>
          <w:p w14:paraId="34EC2FA2" w14:textId="05D1B287"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7FF3894D" w14:textId="3BAEBFB4" w:rsidR="5DA3C723" w:rsidRPr="003B2298" w:rsidRDefault="5DA3C723" w:rsidP="5DA3C723">
            <w:pPr>
              <w:spacing w:line="257" w:lineRule="auto"/>
              <w:rPr>
                <w:rFonts w:ascii="Arial" w:eastAsia="Arial" w:hAnsi="Arial" w:cs="Arial"/>
                <w:sz w:val="20"/>
                <w:szCs w:val="20"/>
                <w:lang w:val="es-US"/>
              </w:rPr>
            </w:pPr>
          </w:p>
          <w:p w14:paraId="61A5548F" w14:textId="6153F9B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0310BC6E" w14:textId="3D190AF6" w:rsidR="0B4A22C9" w:rsidRPr="003B2298" w:rsidRDefault="0B4A22C9" w:rsidP="5DA3C723">
            <w:pPr>
              <w:spacing w:line="257" w:lineRule="auto"/>
              <w:rPr>
                <w:rFonts w:ascii="Arial" w:eastAsia="Arial" w:hAnsi="Arial" w:cs="Arial"/>
                <w:sz w:val="20"/>
                <w:szCs w:val="20"/>
                <w:lang w:val="es-US"/>
              </w:rPr>
            </w:pPr>
          </w:p>
          <w:p w14:paraId="5E5E3772" w14:textId="77DD93BD"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6W3b: Use técnicas narrativas, como el diálogo y la descripción, para desarrollar experiencias, eventos y / o personajes. 6W3d: Use palabras y frases precisas, detalles descriptivos relevantes y lenguaje sensorial para transmitir experiencias y eventos.</w:t>
            </w:r>
          </w:p>
          <w:p w14:paraId="459D215F" w14:textId="1C7EE26F" w:rsidR="0B4A22C9" w:rsidRPr="003B2298" w:rsidRDefault="0B4A22C9" w:rsidP="5DA3C723">
            <w:pPr>
              <w:spacing w:line="259" w:lineRule="auto"/>
              <w:rPr>
                <w:rFonts w:ascii="Arial" w:eastAsia="Arial" w:hAnsi="Arial" w:cs="Arial"/>
                <w:sz w:val="20"/>
                <w:szCs w:val="20"/>
                <w:lang w:val="es-US"/>
              </w:rPr>
            </w:pPr>
          </w:p>
        </w:tc>
        <w:tc>
          <w:tcPr>
            <w:tcW w:w="2700" w:type="dxa"/>
          </w:tcPr>
          <w:p w14:paraId="546FE71B" w14:textId="746AA2CB"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L</w:t>
            </w:r>
            <w:r w:rsidRPr="5DA3C723">
              <w:rPr>
                <w:sz w:val="20"/>
                <w:szCs w:val="20"/>
                <w:lang w:val="es"/>
              </w:rPr>
              <w:t>: de Mi vida con los chimpancés (</w:t>
            </w:r>
            <w:hyperlink r:id="rId79">
              <w:r w:rsidR="5DA3C723" w:rsidRPr="5DA3C723">
                <w:rPr>
                  <w:rStyle w:val="Hyperlink"/>
                  <w:sz w:val="20"/>
                  <w:szCs w:val="20"/>
                  <w:lang w:val="es"/>
                </w:rPr>
                <w:t>Escuchar</w:t>
              </w:r>
            </w:hyperlink>
            <w:r w:rsidR="5DA3C723" w:rsidRPr="5DA3C723">
              <w:rPr>
                <w:sz w:val="20"/>
                <w:szCs w:val="20"/>
                <w:lang w:val="es"/>
              </w:rPr>
              <w:t>)</w:t>
            </w:r>
          </w:p>
          <w:p w14:paraId="7FBCBF63" w14:textId="3B0215B2" w:rsidR="5DA3C723" w:rsidRPr="003B2298" w:rsidRDefault="5DA3C723" w:rsidP="5DA3C723">
            <w:pPr>
              <w:spacing w:line="259" w:lineRule="auto"/>
              <w:rPr>
                <w:rFonts w:ascii="Arial" w:eastAsia="Arial" w:hAnsi="Arial" w:cs="Arial"/>
                <w:sz w:val="20"/>
                <w:szCs w:val="20"/>
                <w:lang w:val="es-US"/>
              </w:rPr>
            </w:pPr>
          </w:p>
          <w:p w14:paraId="043CD8F0" w14:textId="4C1DA53B"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Discusión- Comportamientos de los chimpancés (</w:t>
            </w:r>
            <w:hyperlink r:id="rId80">
              <w:r w:rsidRPr="5DA3C723">
                <w:rPr>
                  <w:rStyle w:val="Hyperlink"/>
                  <w:sz w:val="20"/>
                  <w:szCs w:val="20"/>
                  <w:lang w:val="es"/>
                </w:rPr>
                <w:t>SE p. 117</w:t>
              </w:r>
            </w:hyperlink>
            <w:r w:rsidRPr="5DA3C723">
              <w:rPr>
                <w:sz w:val="20"/>
                <w:szCs w:val="20"/>
                <w:lang w:val="es"/>
              </w:rPr>
              <w:t>)</w:t>
            </w:r>
          </w:p>
          <w:p w14:paraId="1CE4526A" w14:textId="3660E5CD" w:rsidR="5DA3C723" w:rsidRPr="003B2298" w:rsidRDefault="5DA3C723" w:rsidP="5DA3C723">
            <w:pPr>
              <w:spacing w:line="259" w:lineRule="auto"/>
              <w:rPr>
                <w:rFonts w:ascii="Arial" w:eastAsia="Arial" w:hAnsi="Arial" w:cs="Arial"/>
                <w:sz w:val="20"/>
                <w:szCs w:val="20"/>
                <w:lang w:val="es-US"/>
              </w:rPr>
            </w:pPr>
          </w:p>
          <w:p w14:paraId="1525A9EA" w14:textId="77BDF7B9"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Comprobación de la comprensión lectora (</w:t>
            </w:r>
            <w:hyperlink r:id="rId81">
              <w:r w:rsidRPr="5DA3C723">
                <w:rPr>
                  <w:rStyle w:val="Hyperlink"/>
                  <w:sz w:val="20"/>
                  <w:szCs w:val="20"/>
                  <w:lang w:val="es"/>
                </w:rPr>
                <w:t>SE p. 121</w:t>
              </w:r>
            </w:hyperlink>
            <w:r w:rsidRPr="5DA3C723">
              <w:rPr>
                <w:sz w:val="20"/>
                <w:szCs w:val="20"/>
                <w:lang w:val="es"/>
              </w:rPr>
              <w:t>)</w:t>
            </w:r>
          </w:p>
          <w:p w14:paraId="32D75073" w14:textId="27EE007D" w:rsidR="5DA3C723" w:rsidRPr="003B2298" w:rsidRDefault="5DA3C723" w:rsidP="5DA3C723">
            <w:pPr>
              <w:spacing w:line="259" w:lineRule="auto"/>
              <w:rPr>
                <w:rFonts w:ascii="Arial" w:eastAsia="Arial" w:hAnsi="Arial" w:cs="Arial"/>
                <w:sz w:val="20"/>
                <w:szCs w:val="20"/>
                <w:lang w:val="es-US"/>
              </w:rPr>
            </w:pPr>
          </w:p>
          <w:p w14:paraId="56F5258F" w14:textId="70762A16"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En</w:t>
            </w:r>
            <w:r w:rsidRPr="5DA3C723">
              <w:rPr>
                <w:sz w:val="20"/>
                <w:szCs w:val="20"/>
                <w:lang w:val="es"/>
              </w:rPr>
              <w:t>:</w:t>
            </w:r>
          </w:p>
          <w:p w14:paraId="5A9836E0" w14:textId="380D27EB"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Ensayo instructivo (</w:t>
            </w:r>
            <w:hyperlink r:id="rId82">
              <w:r w:rsidRPr="5DA3C723">
                <w:rPr>
                  <w:rStyle w:val="Hyperlink"/>
                  <w:sz w:val="20"/>
                  <w:szCs w:val="20"/>
                  <w:lang w:val="es"/>
                </w:rPr>
                <w:t>SE p. 116</w:t>
              </w:r>
            </w:hyperlink>
            <w:r w:rsidRPr="5DA3C723">
              <w:rPr>
                <w:sz w:val="20"/>
                <w:szCs w:val="20"/>
                <w:lang w:val="es"/>
              </w:rPr>
              <w:t>)</w:t>
            </w:r>
          </w:p>
        </w:tc>
        <w:tc>
          <w:tcPr>
            <w:tcW w:w="2700" w:type="dxa"/>
          </w:tcPr>
          <w:p w14:paraId="688526A5" w14:textId="2FCAEFD5"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Demandas de conocimiento: Antes de leer el texto, pida a los alumnos que resuman la información de fondo. Proporcione a los estudiantes un mapa que detalle dónde Jane Goodall llevó a cabo su investigación. Tomar notas de lo que saben hasta ahora les ayudará a medida que lean el texto. </w:t>
            </w:r>
          </w:p>
          <w:p w14:paraId="4E463500" w14:textId="6CED3FFC" w:rsidR="0B4A22C9" w:rsidRPr="003B2298" w:rsidRDefault="0B4A22C9" w:rsidP="5DA3C723">
            <w:pPr>
              <w:spacing w:line="259" w:lineRule="auto"/>
              <w:rPr>
                <w:rFonts w:ascii="Arial" w:eastAsia="Arial" w:hAnsi="Arial" w:cs="Arial"/>
                <w:sz w:val="20"/>
                <w:szCs w:val="20"/>
                <w:lang w:val="es-US"/>
              </w:rPr>
            </w:pPr>
          </w:p>
          <w:p w14:paraId="737082BD" w14:textId="4BF03764"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Idioma: </w:t>
            </w:r>
          </w:p>
          <w:p w14:paraId="133FD296" w14:textId="0AB2E0CC"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Si los estudiantes tienen dificultades con oraciones complejas, trabajen juntos para dividir las oraciones en trozos más pequeños para comprender su significado. Pida a los alumnos que resalten palabras o frases que no entiendan. Como grupo, ayude a definir algunos de los términos que les resulten difíciles.</w:t>
            </w:r>
            <w:r w:rsidR="0B4A22C9">
              <w:rPr>
                <w:lang w:val="es"/>
              </w:rPr>
              <w:br/>
            </w:r>
          </w:p>
          <w:p w14:paraId="3EB366C6" w14:textId="4F635873"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Soporte del idioma inglés (</w:t>
            </w:r>
            <w:hyperlink r:id="rId83">
              <w:r w:rsidRPr="5DA3C723">
                <w:rPr>
                  <w:rStyle w:val="Hyperlink"/>
                  <w:sz w:val="20"/>
                  <w:szCs w:val="20"/>
                  <w:lang w:val="es"/>
                </w:rPr>
                <w:t>TE p. 100C</w:t>
              </w:r>
            </w:hyperlink>
            <w:r w:rsidRPr="5DA3C723">
              <w:rPr>
                <w:sz w:val="20"/>
                <w:szCs w:val="20"/>
                <w:lang w:val="es"/>
              </w:rPr>
              <w:t>)</w:t>
            </w:r>
          </w:p>
        </w:tc>
        <w:tc>
          <w:tcPr>
            <w:tcW w:w="2700" w:type="dxa"/>
          </w:tcPr>
          <w:p w14:paraId="3D5CBB7F" w14:textId="08A6F75F"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136DD481" w14:textId="16DA8780"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de Mi vida con los chimpancés (</w:t>
            </w:r>
            <w:hyperlink r:id="rId84">
              <w:r w:rsidRPr="5DA3C723">
                <w:rPr>
                  <w:rStyle w:val="Hyperlink"/>
                  <w:sz w:val="20"/>
                  <w:szCs w:val="20"/>
                  <w:lang w:val="es"/>
                </w:rPr>
                <w:t>SE pp. 101-110</w:t>
              </w:r>
            </w:hyperlink>
            <w:r w:rsidRPr="5DA3C723">
              <w:rPr>
                <w:sz w:val="20"/>
                <w:szCs w:val="20"/>
                <w:lang w:val="es"/>
              </w:rPr>
              <w:t>)</w:t>
            </w:r>
          </w:p>
          <w:p w14:paraId="1ED7074B" w14:textId="697A143D" w:rsidR="5DA3C723" w:rsidRPr="003B2298" w:rsidRDefault="5DA3C723" w:rsidP="5DA3C723">
            <w:pPr>
              <w:spacing w:line="259" w:lineRule="auto"/>
              <w:rPr>
                <w:rFonts w:ascii="Arial" w:eastAsia="Arial" w:hAnsi="Arial" w:cs="Arial"/>
                <w:sz w:val="20"/>
                <w:szCs w:val="20"/>
                <w:lang w:val="es-US"/>
              </w:rPr>
            </w:pPr>
          </w:p>
          <w:p w14:paraId="7A12EDC3" w14:textId="3DBA4D74" w:rsidR="5DA3C723" w:rsidRPr="003B2298" w:rsidRDefault="5DA3C723" w:rsidP="5DA3C723">
            <w:pPr>
              <w:spacing w:line="259" w:lineRule="auto"/>
              <w:rPr>
                <w:rFonts w:ascii="Arial" w:eastAsia="Arial" w:hAnsi="Arial" w:cs="Arial"/>
                <w:sz w:val="20"/>
                <w:szCs w:val="20"/>
                <w:lang w:val="es-US"/>
              </w:rPr>
            </w:pPr>
            <w:proofErr w:type="spellStart"/>
            <w:r w:rsidRPr="5DA3C723">
              <w:rPr>
                <w:sz w:val="20"/>
                <w:szCs w:val="20"/>
                <w:lang w:val="es"/>
              </w:rPr>
              <w:t>Hachiko</w:t>
            </w:r>
            <w:proofErr w:type="spellEnd"/>
            <w:r w:rsidRPr="5DA3C723">
              <w:rPr>
                <w:sz w:val="20"/>
                <w:szCs w:val="20"/>
                <w:lang w:val="es"/>
              </w:rPr>
              <w:t>: La verdadera historia de un perro leal (</w:t>
            </w:r>
            <w:hyperlink r:id="rId85">
              <w:r w:rsidRPr="5DA3C723">
                <w:rPr>
                  <w:rStyle w:val="Hyperlink"/>
                  <w:sz w:val="20"/>
                  <w:szCs w:val="20"/>
                  <w:lang w:val="es"/>
                </w:rPr>
                <w:t>SE pp. 119-121</w:t>
              </w:r>
            </w:hyperlink>
            <w:r w:rsidRPr="5DA3C723">
              <w:rPr>
                <w:sz w:val="20"/>
                <w:szCs w:val="20"/>
                <w:lang w:val="es"/>
              </w:rPr>
              <w:t>)</w:t>
            </w:r>
          </w:p>
          <w:p w14:paraId="72732592" w14:textId="7A61D696" w:rsidR="0B4A22C9" w:rsidRPr="003B2298" w:rsidRDefault="0B4A22C9" w:rsidP="5DA3C723">
            <w:pPr>
              <w:spacing w:line="259" w:lineRule="auto"/>
              <w:rPr>
                <w:rFonts w:ascii="Arial" w:eastAsia="Arial" w:hAnsi="Arial" w:cs="Arial"/>
                <w:sz w:val="20"/>
                <w:szCs w:val="20"/>
                <w:lang w:val="es-US"/>
              </w:rPr>
            </w:pPr>
          </w:p>
          <w:p w14:paraId="4BDF3CD8" w14:textId="06EB5F17"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6BF50D9D" w14:textId="014E4B17"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Pasar mi vida con chimpancés - Jane Goodall </w:t>
            </w:r>
            <w:hyperlink r:id="rId86">
              <w:r w:rsidRPr="5DA3C723">
                <w:rPr>
                  <w:rStyle w:val="Hyperlink"/>
                  <w:sz w:val="20"/>
                  <w:szCs w:val="20"/>
                  <w:lang w:val="es"/>
                </w:rPr>
                <w:t>Video</w:t>
              </w:r>
            </w:hyperlink>
          </w:p>
          <w:p w14:paraId="05B0A129" w14:textId="1679FEC4" w:rsidR="0B4A22C9" w:rsidRPr="003B2298" w:rsidRDefault="0B4A22C9" w:rsidP="5DA3C723">
            <w:pPr>
              <w:spacing w:line="259" w:lineRule="auto"/>
              <w:rPr>
                <w:rFonts w:ascii="Arial" w:eastAsia="Arial" w:hAnsi="Arial" w:cs="Arial"/>
                <w:sz w:val="20"/>
                <w:szCs w:val="20"/>
                <w:lang w:val="es-US"/>
              </w:rPr>
            </w:pPr>
          </w:p>
          <w:p w14:paraId="402C83CF" w14:textId="6687C095" w:rsidR="0B4A22C9" w:rsidRPr="003B2298" w:rsidRDefault="03314EFF" w:rsidP="5DA3C723">
            <w:pPr>
              <w:spacing w:line="259" w:lineRule="auto"/>
              <w:rPr>
                <w:rFonts w:ascii="Arial" w:eastAsia="Arial" w:hAnsi="Arial" w:cs="Arial"/>
                <w:sz w:val="20"/>
                <w:szCs w:val="20"/>
                <w:lang w:val="es-US"/>
              </w:rPr>
            </w:pPr>
            <w:proofErr w:type="spellStart"/>
            <w:r w:rsidRPr="5DA3C723">
              <w:rPr>
                <w:b/>
                <w:bCs/>
                <w:sz w:val="20"/>
                <w:szCs w:val="20"/>
                <w:lang w:val="es"/>
              </w:rPr>
              <w:t>Organizadores</w:t>
            </w:r>
            <w:r w:rsidRPr="5DA3C723">
              <w:rPr>
                <w:sz w:val="20"/>
                <w:szCs w:val="20"/>
                <w:lang w:val="es"/>
              </w:rPr>
              <w:t>:Cuaderno</w:t>
            </w:r>
            <w:proofErr w:type="spellEnd"/>
            <w:r w:rsidRPr="5DA3C723">
              <w:rPr>
                <w:sz w:val="20"/>
                <w:szCs w:val="20"/>
                <w:lang w:val="es"/>
              </w:rPr>
              <w:t>: Pasaje/Lo que muestra (</w:t>
            </w:r>
            <w:r w:rsidR="0B4A22C9">
              <w:rPr>
                <w:lang w:val="es"/>
              </w:rPr>
              <w:br/>
            </w:r>
            <w:hyperlink r:id="rId87">
              <w:r w:rsidRPr="5DA3C723">
                <w:rPr>
                  <w:rStyle w:val="Hyperlink"/>
                  <w:sz w:val="20"/>
                  <w:szCs w:val="20"/>
                  <w:lang w:val="es"/>
                </w:rPr>
                <w:t>SE p. 113</w:t>
              </w:r>
            </w:hyperlink>
            <w:r w:rsidRPr="5DA3C723">
              <w:rPr>
                <w:sz w:val="20"/>
                <w:szCs w:val="20"/>
                <w:lang w:val="es"/>
              </w:rPr>
              <w:t xml:space="preserve">) </w:t>
            </w:r>
          </w:p>
        </w:tc>
      </w:tr>
      <w:tr w:rsidR="00AB1909" w14:paraId="3A1BFBB7" w14:textId="77777777" w:rsidTr="00E26A93">
        <w:trPr>
          <w:trHeight w:val="240"/>
        </w:trPr>
        <w:tc>
          <w:tcPr>
            <w:tcW w:w="2700" w:type="dxa"/>
            <w:shd w:val="clear" w:color="auto" w:fill="FFFF00"/>
          </w:tcPr>
          <w:p w14:paraId="686F60F6" w14:textId="49BF68F2" w:rsidR="00AB1909" w:rsidRDefault="00AB1909" w:rsidP="00AB1909">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3</w:t>
            </w:r>
            <w:r w:rsidRPr="5DA3C723">
              <w:rPr>
                <w:b/>
                <w:bCs/>
                <w:sz w:val="20"/>
                <w:szCs w:val="20"/>
                <w:lang w:val="es"/>
              </w:rPr>
              <w:t xml:space="preserve">: </w:t>
            </w:r>
          </w:p>
        </w:tc>
        <w:tc>
          <w:tcPr>
            <w:tcW w:w="2700" w:type="dxa"/>
            <w:shd w:val="clear" w:color="auto" w:fill="FFFF00"/>
          </w:tcPr>
          <w:p w14:paraId="6B906B1B" w14:textId="127FFCCC" w:rsidR="00AB1909" w:rsidRDefault="00AB1909" w:rsidP="00AB1909">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6DF214AB" w14:textId="6E0F743F" w:rsidR="00AB1909" w:rsidRPr="003B2298" w:rsidRDefault="00AB1909" w:rsidP="00AB1909">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48ECC99A" w14:textId="25396B50" w:rsidR="00AB1909" w:rsidRDefault="00AB1909" w:rsidP="00AB1909">
            <w:pPr>
              <w:spacing w:line="259" w:lineRule="auto"/>
              <w:rPr>
                <w:rFonts w:ascii="Arial" w:eastAsia="Arial" w:hAnsi="Arial" w:cs="Arial"/>
                <w:b/>
                <w:bCs/>
                <w:sz w:val="20"/>
                <w:szCs w:val="20"/>
              </w:rPr>
            </w:pPr>
            <w:r>
              <w:rPr>
                <w:sz w:val="20"/>
                <w:szCs w:val="20"/>
              </w:rPr>
              <w:t xml:space="preserve">Tiered Vocabulary </w:t>
            </w:r>
          </w:p>
        </w:tc>
      </w:tr>
      <w:tr w:rsidR="0B4A22C9" w:rsidRPr="003B2298" w14:paraId="650D2AF2" w14:textId="77777777" w:rsidTr="00E26A93">
        <w:trPr>
          <w:trHeight w:val="1485"/>
        </w:trPr>
        <w:tc>
          <w:tcPr>
            <w:tcW w:w="2700" w:type="dxa"/>
          </w:tcPr>
          <w:p w14:paraId="0CA33195" w14:textId="2F2E0464"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Texto de anclaje:</w:t>
            </w:r>
          </w:p>
          <w:p w14:paraId="5E915781" w14:textId="7DFEB2D0" w:rsidR="0B4A22C9" w:rsidRPr="003B2298" w:rsidRDefault="5DA3C723" w:rsidP="5DA3C723">
            <w:pPr>
              <w:spacing w:line="259" w:lineRule="auto"/>
              <w:rPr>
                <w:rFonts w:ascii="Arial" w:eastAsia="Arial" w:hAnsi="Arial" w:cs="Arial"/>
                <w:sz w:val="20"/>
                <w:szCs w:val="20"/>
                <w:lang w:val="es-US"/>
              </w:rPr>
            </w:pPr>
            <w:proofErr w:type="spellStart"/>
            <w:r w:rsidRPr="5DA3C723">
              <w:rPr>
                <w:color w:val="000000" w:themeColor="text1"/>
                <w:sz w:val="20"/>
                <w:szCs w:val="20"/>
                <w:lang w:val="es"/>
              </w:rPr>
              <w:t>Hachiko</w:t>
            </w:r>
            <w:proofErr w:type="spellEnd"/>
            <w:r w:rsidRPr="5DA3C723">
              <w:rPr>
                <w:color w:val="000000" w:themeColor="text1"/>
                <w:sz w:val="20"/>
                <w:szCs w:val="20"/>
                <w:lang w:val="es"/>
              </w:rPr>
              <w:t>: La verdadera historia de un perro leal por: Pamela S. Turner</w:t>
            </w:r>
            <w:r w:rsidR="0B4A22C9">
              <w:rPr>
                <w:lang w:val="es"/>
              </w:rPr>
              <w:br/>
            </w:r>
          </w:p>
        </w:tc>
        <w:tc>
          <w:tcPr>
            <w:tcW w:w="2700" w:type="dxa"/>
          </w:tcPr>
          <w:p w14:paraId="15458CC6" w14:textId="70D8343C" w:rsidR="0B4A22C9" w:rsidRPr="003B2298" w:rsidRDefault="25E98783" w:rsidP="5DA3C723">
            <w:pPr>
              <w:spacing w:line="259" w:lineRule="auto"/>
              <w:rPr>
                <w:rFonts w:ascii="Arial" w:eastAsia="Arial" w:hAnsi="Arial" w:cs="Arial"/>
                <w:sz w:val="20"/>
                <w:szCs w:val="20"/>
                <w:lang w:val="es-US"/>
              </w:rPr>
            </w:pPr>
            <w:r w:rsidRPr="5DA3C723">
              <w:rPr>
                <w:sz w:val="20"/>
                <w:szCs w:val="20"/>
                <w:lang w:val="es"/>
              </w:rPr>
              <w:t>¿Cómo pueden las personas y los animales relacionarse entre sí?</w:t>
            </w:r>
          </w:p>
          <w:p w14:paraId="3331CF03" w14:textId="1A937A05" w:rsidR="0B4A22C9" w:rsidRPr="003B2298" w:rsidRDefault="0B4A22C9" w:rsidP="5DA3C723">
            <w:pPr>
              <w:spacing w:line="259" w:lineRule="auto"/>
              <w:rPr>
                <w:rFonts w:ascii="Arial" w:eastAsia="Arial" w:hAnsi="Arial" w:cs="Arial"/>
                <w:sz w:val="20"/>
                <w:szCs w:val="20"/>
                <w:lang w:val="es-US"/>
              </w:rPr>
            </w:pPr>
          </w:p>
        </w:tc>
        <w:tc>
          <w:tcPr>
            <w:tcW w:w="2700" w:type="dxa"/>
          </w:tcPr>
          <w:p w14:paraId="58F907A1" w14:textId="60EC41AB" w:rsidR="0B4A22C9" w:rsidRPr="003B2298" w:rsidRDefault="5DA3C723" w:rsidP="5DA3C723">
            <w:pPr>
              <w:spacing w:line="259" w:lineRule="auto"/>
              <w:rPr>
                <w:rFonts w:ascii="Arial" w:eastAsia="Arial" w:hAnsi="Arial" w:cs="Arial"/>
                <w:sz w:val="20"/>
                <w:szCs w:val="20"/>
                <w:u w:val="single"/>
                <w:lang w:val="es-US"/>
              </w:rPr>
            </w:pPr>
            <w:proofErr w:type="spellStart"/>
            <w:r w:rsidRPr="5DA3C723">
              <w:rPr>
                <w:b/>
                <w:bCs/>
                <w:sz w:val="20"/>
                <w:szCs w:val="20"/>
                <w:u w:val="single"/>
                <w:lang w:val="es"/>
              </w:rPr>
              <w:t>Inquirer</w:t>
            </w:r>
            <w:proofErr w:type="spellEnd"/>
          </w:p>
          <w:p w14:paraId="61763CF9" w14:textId="1D96E13E"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 xml:space="preserve">Anime a los estudiantes a investigar la historia de los perros domesticados. ¿Cuándo comenzó la gente a tener perros como mascotas? ¿Por qué? ¿Cómo fueron los primeros perros? ¿Cómo ayudaron a la gente? Los estudiantes también deben </w:t>
            </w:r>
            <w:r w:rsidRPr="5DA3C723">
              <w:rPr>
                <w:color w:val="000000" w:themeColor="text1"/>
                <w:sz w:val="20"/>
                <w:szCs w:val="20"/>
                <w:lang w:val="es"/>
              </w:rPr>
              <w:lastRenderedPageBreak/>
              <w:t>incluir información sobre qué perros modernos se parecen más a los primeros perros que las personas mantuvieron como mascotas. Los estudiantes pueden presentar sus resultados como una línea de tiempo o como un póster.</w:t>
            </w:r>
          </w:p>
          <w:p w14:paraId="292FCC72" w14:textId="0A01DE88"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88">
              <w:r w:rsidRPr="5DA3C723">
                <w:rPr>
                  <w:rStyle w:val="Hyperlink"/>
                  <w:sz w:val="20"/>
                  <w:szCs w:val="20"/>
                  <w:lang w:val="es"/>
                </w:rPr>
                <w:t>TE p. 121</w:t>
              </w:r>
            </w:hyperlink>
            <w:r w:rsidRPr="5DA3C723">
              <w:rPr>
                <w:color w:val="000000" w:themeColor="text1"/>
                <w:sz w:val="20"/>
                <w:szCs w:val="20"/>
                <w:lang w:val="es"/>
              </w:rPr>
              <w:t>)</w:t>
            </w:r>
          </w:p>
        </w:tc>
        <w:tc>
          <w:tcPr>
            <w:tcW w:w="2700" w:type="dxa"/>
          </w:tcPr>
          <w:p w14:paraId="14476295" w14:textId="200F739E"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lastRenderedPageBreak/>
              <w:t>Nivel 1</w:t>
            </w:r>
            <w:r w:rsidRPr="5DA3C723">
              <w:rPr>
                <w:sz w:val="20"/>
                <w:szCs w:val="20"/>
                <w:lang w:val="es"/>
              </w:rPr>
              <w:t>:</w:t>
            </w:r>
          </w:p>
          <w:p w14:paraId="23ECC7A1" w14:textId="6B27544E"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señales, pista, capítulo</w:t>
            </w:r>
          </w:p>
          <w:p w14:paraId="2EDE53E4" w14:textId="7C25B1E1"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40AFF02D" w14:textId="5C490F9E"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independiente, intereses, civil</w:t>
            </w:r>
          </w:p>
          <w:p w14:paraId="6232CC12" w14:textId="456ED557"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Nivel 3</w:t>
            </w:r>
            <w:r w:rsidRPr="5DA3C723">
              <w:rPr>
                <w:sz w:val="20"/>
                <w:szCs w:val="20"/>
                <w:lang w:val="es"/>
              </w:rPr>
              <w:t>:</w:t>
            </w:r>
          </w:p>
          <w:p w14:paraId="3C2B5375" w14:textId="6201B016"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ondulado, acariciado, acariciado</w:t>
            </w:r>
          </w:p>
        </w:tc>
      </w:tr>
      <w:tr w:rsidR="006266F8" w14:paraId="24186AF6" w14:textId="77777777" w:rsidTr="00E26A93">
        <w:trPr>
          <w:trHeight w:val="240"/>
        </w:trPr>
        <w:tc>
          <w:tcPr>
            <w:tcW w:w="2700" w:type="dxa"/>
          </w:tcPr>
          <w:p w14:paraId="42A9A281" w14:textId="3E8B3AAA" w:rsidR="006266F8" w:rsidRDefault="006266F8" w:rsidP="006266F8">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6AA1BECB" w14:textId="7B6427D0" w:rsidR="006266F8" w:rsidRPr="003B2298" w:rsidRDefault="006266F8" w:rsidP="006266F8">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4633DD0E" w14:textId="48F71F46" w:rsidR="006266F8" w:rsidRDefault="006266F8" w:rsidP="006266F8">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4403D51F" w14:textId="357B0C0D" w:rsidR="006266F8" w:rsidRDefault="006266F8" w:rsidP="006266F8">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3E2E4DFE" w14:textId="77777777" w:rsidTr="00E26A93">
        <w:trPr>
          <w:trHeight w:val="1215"/>
        </w:trPr>
        <w:tc>
          <w:tcPr>
            <w:tcW w:w="2700" w:type="dxa"/>
          </w:tcPr>
          <w:p w14:paraId="2D37A395" w14:textId="34581024"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0FB4CE0D" w14:textId="62319F2A" w:rsidR="0B4A22C9" w:rsidRPr="003B2298" w:rsidRDefault="0B4A22C9" w:rsidP="5DA3C723">
            <w:pPr>
              <w:spacing w:line="257" w:lineRule="auto"/>
              <w:rPr>
                <w:rFonts w:ascii="Arial" w:eastAsia="Arial" w:hAnsi="Arial" w:cs="Arial"/>
                <w:sz w:val="20"/>
                <w:szCs w:val="20"/>
                <w:lang w:val="es-US"/>
              </w:rPr>
            </w:pPr>
          </w:p>
          <w:p w14:paraId="367449B1" w14:textId="0B906EA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6SL6: Adaptar el habla a una variedad de contextos y tareas, demostrando el dominio del inglés formal cuando se indique o sea apropiado.</w:t>
            </w:r>
          </w:p>
          <w:p w14:paraId="2F3890A4" w14:textId="3AEADE12" w:rsidR="0B4A22C9" w:rsidRPr="003B2298" w:rsidRDefault="0B4A22C9" w:rsidP="5DA3C723">
            <w:pPr>
              <w:spacing w:line="257" w:lineRule="auto"/>
              <w:rPr>
                <w:rFonts w:ascii="Arial" w:eastAsia="Arial" w:hAnsi="Arial" w:cs="Arial"/>
                <w:sz w:val="20"/>
                <w:szCs w:val="20"/>
                <w:lang w:val="es-US"/>
              </w:rPr>
            </w:pPr>
          </w:p>
          <w:p w14:paraId="3F69C68A" w14:textId="6153F9B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2227CDCD" w14:textId="3D190AF6" w:rsidR="0B4A22C9" w:rsidRPr="003B2298" w:rsidRDefault="0B4A22C9" w:rsidP="5DA3C723">
            <w:pPr>
              <w:spacing w:line="257" w:lineRule="auto"/>
              <w:rPr>
                <w:rFonts w:ascii="Arial" w:eastAsia="Arial" w:hAnsi="Arial" w:cs="Arial"/>
                <w:sz w:val="20"/>
                <w:szCs w:val="20"/>
                <w:lang w:val="es-US"/>
              </w:rPr>
            </w:pPr>
          </w:p>
          <w:p w14:paraId="3BB3D8CD" w14:textId="2C379983"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6W3a: Involucre al lector presentando un narrador y/o personajes. 6W3b: Use técnicas narrativas, como el diálogo y la descripción, para desarrollar experiencias, eventos y/o personajes. 6W3d: Use palabras y frases precisas, detalles descriptivos relevantes y lenguaje sensorial para transmitir experiencias y eventos.</w:t>
            </w:r>
          </w:p>
          <w:p w14:paraId="17F84328" w14:textId="4493C8E0" w:rsidR="0B4A22C9" w:rsidRPr="003B2298" w:rsidRDefault="0B4A22C9" w:rsidP="5DA3C723">
            <w:pPr>
              <w:spacing w:line="259" w:lineRule="auto"/>
              <w:rPr>
                <w:rFonts w:ascii="Arial" w:eastAsia="Arial" w:hAnsi="Arial" w:cs="Arial"/>
                <w:sz w:val="20"/>
                <w:szCs w:val="20"/>
                <w:lang w:val="es-US"/>
              </w:rPr>
            </w:pPr>
          </w:p>
        </w:tc>
        <w:tc>
          <w:tcPr>
            <w:tcW w:w="2700" w:type="dxa"/>
          </w:tcPr>
          <w:p w14:paraId="6A730E44" w14:textId="16119861"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L</w:t>
            </w:r>
            <w:r w:rsidRPr="5DA3C723">
              <w:rPr>
                <w:sz w:val="20"/>
                <w:szCs w:val="20"/>
                <w:lang w:val="es"/>
              </w:rPr>
              <w:t xml:space="preserve">: </w:t>
            </w:r>
            <w:proofErr w:type="spellStart"/>
            <w:r w:rsidRPr="5DA3C723">
              <w:rPr>
                <w:sz w:val="20"/>
                <w:szCs w:val="20"/>
                <w:lang w:val="es"/>
              </w:rPr>
              <w:t>Hachiko</w:t>
            </w:r>
            <w:proofErr w:type="spellEnd"/>
            <w:r w:rsidRPr="5DA3C723">
              <w:rPr>
                <w:sz w:val="20"/>
                <w:szCs w:val="20"/>
                <w:lang w:val="es"/>
              </w:rPr>
              <w:t>: La verdadera historia de un perro leal (</w:t>
            </w:r>
            <w:hyperlink r:id="rId89">
              <w:r w:rsidRPr="5DA3C723">
                <w:rPr>
                  <w:rStyle w:val="Hyperlink"/>
                  <w:sz w:val="20"/>
                  <w:szCs w:val="20"/>
                  <w:lang w:val="es"/>
                </w:rPr>
                <w:t>Escuchar</w:t>
              </w:r>
            </w:hyperlink>
            <w:r w:rsidRPr="5DA3C723">
              <w:rPr>
                <w:sz w:val="20"/>
                <w:szCs w:val="20"/>
                <w:lang w:val="es"/>
              </w:rPr>
              <w:t>)</w:t>
            </w:r>
          </w:p>
          <w:p w14:paraId="028FA0AC" w14:textId="6BC61AF4" w:rsidR="5DA3C723" w:rsidRPr="003B2298" w:rsidRDefault="5DA3C723" w:rsidP="5DA3C723">
            <w:pPr>
              <w:spacing w:line="259" w:lineRule="auto"/>
              <w:rPr>
                <w:rFonts w:ascii="Arial" w:eastAsia="Arial" w:hAnsi="Arial" w:cs="Arial"/>
                <w:sz w:val="20"/>
                <w:szCs w:val="20"/>
                <w:lang w:val="es-US"/>
              </w:rPr>
            </w:pPr>
          </w:p>
          <w:p w14:paraId="263CAC36" w14:textId="71D10E26"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Lea sus historias en voz alta (</w:t>
            </w:r>
            <w:hyperlink r:id="rId90">
              <w:r w:rsidRPr="5DA3C723">
                <w:rPr>
                  <w:rStyle w:val="Hyperlink"/>
                  <w:sz w:val="20"/>
                  <w:szCs w:val="20"/>
                  <w:lang w:val="es"/>
                </w:rPr>
                <w:t>SE p. 127</w:t>
              </w:r>
            </w:hyperlink>
            <w:r w:rsidRPr="5DA3C723">
              <w:rPr>
                <w:sz w:val="20"/>
                <w:szCs w:val="20"/>
                <w:lang w:val="es"/>
              </w:rPr>
              <w:t>)</w:t>
            </w:r>
          </w:p>
          <w:p w14:paraId="6185AC93" w14:textId="686F1FFD" w:rsidR="5DA3C723" w:rsidRPr="003B2298" w:rsidRDefault="5DA3C723" w:rsidP="5DA3C723">
            <w:pPr>
              <w:spacing w:line="259" w:lineRule="auto"/>
              <w:rPr>
                <w:rFonts w:ascii="Arial" w:eastAsia="Arial" w:hAnsi="Arial" w:cs="Arial"/>
                <w:sz w:val="20"/>
                <w:szCs w:val="20"/>
                <w:lang w:val="es-US"/>
              </w:rPr>
            </w:pPr>
          </w:p>
          <w:p w14:paraId="1462168F" w14:textId="36BC40D9"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xml:space="preserve">: Convenciones: Ortografía y mayúsculas </w:t>
            </w:r>
          </w:p>
          <w:p w14:paraId="4572CA9D" w14:textId="4EBE1A9C" w:rsidR="0B4A22C9" w:rsidRPr="003B2298" w:rsidRDefault="03314EFF" w:rsidP="5DA3C723">
            <w:pPr>
              <w:spacing w:line="259" w:lineRule="auto"/>
              <w:rPr>
                <w:rFonts w:ascii="Arial" w:eastAsia="Arial" w:hAnsi="Arial" w:cs="Arial"/>
                <w:sz w:val="20"/>
                <w:szCs w:val="20"/>
                <w:lang w:val="es-US"/>
              </w:rPr>
            </w:pPr>
            <w:r w:rsidRPr="5DA3C723">
              <w:rPr>
                <w:sz w:val="20"/>
                <w:szCs w:val="20"/>
                <w:lang w:val="es"/>
              </w:rPr>
              <w:t>(</w:t>
            </w:r>
            <w:hyperlink r:id="rId91">
              <w:r w:rsidRPr="5DA3C723">
                <w:rPr>
                  <w:rStyle w:val="Hyperlink"/>
                  <w:sz w:val="20"/>
                  <w:szCs w:val="20"/>
                  <w:lang w:val="es"/>
                </w:rPr>
                <w:t>SE p. 125</w:t>
              </w:r>
            </w:hyperlink>
            <w:r w:rsidRPr="5DA3C723">
              <w:rPr>
                <w:sz w:val="20"/>
                <w:szCs w:val="20"/>
                <w:lang w:val="es"/>
              </w:rPr>
              <w:t>)</w:t>
            </w:r>
          </w:p>
          <w:p w14:paraId="24CC4FA5" w14:textId="39287B82" w:rsidR="5DA3C723" w:rsidRPr="003B2298" w:rsidRDefault="5DA3C723" w:rsidP="5DA3C723">
            <w:pPr>
              <w:spacing w:line="259" w:lineRule="auto"/>
              <w:rPr>
                <w:rFonts w:ascii="Arial" w:eastAsia="Arial" w:hAnsi="Arial" w:cs="Arial"/>
                <w:sz w:val="20"/>
                <w:szCs w:val="20"/>
                <w:lang w:val="es-US"/>
              </w:rPr>
            </w:pPr>
          </w:p>
          <w:p w14:paraId="7685CEFD" w14:textId="30861A21"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xml:space="preserve">: Escribir a las fuentes </w:t>
            </w:r>
          </w:p>
          <w:p w14:paraId="3392B97E" w14:textId="5694AF8D" w:rsidR="0B4A22C9" w:rsidRPr="003B2298" w:rsidRDefault="03314EFF" w:rsidP="5DA3C723">
            <w:pPr>
              <w:spacing w:line="259" w:lineRule="auto"/>
              <w:rPr>
                <w:rFonts w:ascii="Arial" w:eastAsia="Arial" w:hAnsi="Arial" w:cs="Arial"/>
                <w:sz w:val="20"/>
                <w:szCs w:val="20"/>
                <w:lang w:val="es-US"/>
              </w:rPr>
            </w:pPr>
            <w:r w:rsidRPr="5DA3C723">
              <w:rPr>
                <w:sz w:val="20"/>
                <w:szCs w:val="20"/>
                <w:lang w:val="es"/>
              </w:rPr>
              <w:t>(</w:t>
            </w:r>
            <w:hyperlink r:id="rId92">
              <w:r w:rsidRPr="5DA3C723">
                <w:rPr>
                  <w:rStyle w:val="Hyperlink"/>
                  <w:sz w:val="20"/>
                  <w:szCs w:val="20"/>
                  <w:lang w:val="es"/>
                </w:rPr>
                <w:t>SE p. 126</w:t>
              </w:r>
            </w:hyperlink>
            <w:r w:rsidRPr="5DA3C723">
              <w:rPr>
                <w:sz w:val="20"/>
                <w:szCs w:val="20"/>
                <w:lang w:val="es"/>
              </w:rPr>
              <w:t>)</w:t>
            </w:r>
          </w:p>
        </w:tc>
        <w:tc>
          <w:tcPr>
            <w:tcW w:w="2700" w:type="dxa"/>
          </w:tcPr>
          <w:p w14:paraId="331867B8" w14:textId="39DE435B"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Ayude a los alumnos a reformular las oraciones que contienen palabras que los alumnos podrían no conocer. Usando el lenguaje de la selección, sugiera oraciones más simples que transmitan el mismo significado. Pida a los alumnos que lean las nuevas oraciones y analicen.</w:t>
            </w:r>
          </w:p>
          <w:p w14:paraId="423FA9BC" w14:textId="4816AE6F"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Si los estudiantes tienen dificultades con oraciones complejas, trabajen juntos para dividir las oraciones en trozos más pequeños para comprender su significado. Pida a los alumnos que resalten palabras o frases que no entiendan. Como grupo, ayude a definir algunos de los términos que les resulten difíciles.</w:t>
            </w:r>
          </w:p>
          <w:p w14:paraId="3654DBF9" w14:textId="06213F40" w:rsidR="0B4A22C9" w:rsidRPr="003B2298" w:rsidRDefault="0B4A22C9" w:rsidP="5DA3C723">
            <w:pPr>
              <w:spacing w:line="259" w:lineRule="auto"/>
              <w:rPr>
                <w:rFonts w:ascii="Arial" w:eastAsia="Arial" w:hAnsi="Arial" w:cs="Arial"/>
                <w:color w:val="000000" w:themeColor="text1"/>
                <w:sz w:val="20"/>
                <w:szCs w:val="20"/>
                <w:lang w:val="es-US"/>
              </w:rPr>
            </w:pPr>
          </w:p>
          <w:p w14:paraId="4E33C2B6" w14:textId="30547CCC" w:rsidR="0B4A22C9" w:rsidRPr="003B2298" w:rsidRDefault="0075265F" w:rsidP="5DA3C723">
            <w:pPr>
              <w:spacing w:line="259" w:lineRule="auto"/>
              <w:rPr>
                <w:rFonts w:ascii="Arial" w:eastAsia="Arial" w:hAnsi="Arial" w:cs="Arial"/>
                <w:color w:val="000000" w:themeColor="text1"/>
                <w:sz w:val="20"/>
                <w:szCs w:val="20"/>
                <w:lang w:val="es-US"/>
              </w:rPr>
            </w:pPr>
            <w:hyperlink r:id="rId93">
              <w:r w:rsidR="5DA3C723" w:rsidRPr="5DA3C723">
                <w:rPr>
                  <w:rStyle w:val="Hyperlink"/>
                  <w:sz w:val="20"/>
                  <w:szCs w:val="20"/>
                  <w:lang w:val="es"/>
                </w:rPr>
                <w:t>Soporte del idioma inglés</w:t>
              </w:r>
            </w:hyperlink>
            <w:r w:rsidR="0B4A22C9">
              <w:rPr>
                <w:lang w:val="es"/>
              </w:rPr>
              <w:br/>
            </w:r>
            <w:r w:rsidR="5DA3C723" w:rsidRPr="5DA3C723">
              <w:rPr>
                <w:color w:val="000000" w:themeColor="text1"/>
                <w:sz w:val="20"/>
                <w:szCs w:val="20"/>
                <w:lang w:val="es"/>
              </w:rPr>
              <w:t xml:space="preserve"> (</w:t>
            </w:r>
            <w:hyperlink r:id="rId94">
              <w:r w:rsidR="5DA3C723" w:rsidRPr="5DA3C723">
                <w:rPr>
                  <w:rStyle w:val="Hyperlink"/>
                  <w:sz w:val="20"/>
                  <w:szCs w:val="20"/>
                  <w:lang w:val="es"/>
                </w:rPr>
                <w:t>TE p. 118C</w:t>
              </w:r>
            </w:hyperlink>
            <w:r w:rsidR="5DA3C723" w:rsidRPr="5DA3C723">
              <w:rPr>
                <w:color w:val="000000" w:themeColor="text1"/>
                <w:sz w:val="20"/>
                <w:szCs w:val="20"/>
                <w:lang w:val="es"/>
              </w:rPr>
              <w:t>)</w:t>
            </w:r>
          </w:p>
        </w:tc>
        <w:tc>
          <w:tcPr>
            <w:tcW w:w="2700" w:type="dxa"/>
          </w:tcPr>
          <w:p w14:paraId="0952C966" w14:textId="052B2918"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07B49D37" w14:textId="4379D651" w:rsidR="5DA3C723" w:rsidRPr="003B2298" w:rsidRDefault="5DA3C723" w:rsidP="5DA3C723">
            <w:pPr>
              <w:spacing w:line="259" w:lineRule="auto"/>
              <w:rPr>
                <w:rFonts w:ascii="Arial" w:eastAsia="Arial" w:hAnsi="Arial" w:cs="Arial"/>
                <w:sz w:val="20"/>
                <w:szCs w:val="20"/>
                <w:lang w:val="es-US"/>
              </w:rPr>
            </w:pPr>
            <w:proofErr w:type="spellStart"/>
            <w:r w:rsidRPr="5DA3C723">
              <w:rPr>
                <w:sz w:val="20"/>
                <w:szCs w:val="20"/>
                <w:lang w:val="es"/>
              </w:rPr>
              <w:t>Hachiko</w:t>
            </w:r>
            <w:proofErr w:type="spellEnd"/>
            <w:r w:rsidRPr="5DA3C723">
              <w:rPr>
                <w:sz w:val="20"/>
                <w:szCs w:val="20"/>
                <w:lang w:val="es"/>
              </w:rPr>
              <w:t>: La verdadera historia de un perro leal (</w:t>
            </w:r>
            <w:hyperlink r:id="rId95">
              <w:r w:rsidRPr="5DA3C723">
                <w:rPr>
                  <w:rStyle w:val="Hyperlink"/>
                  <w:sz w:val="20"/>
                  <w:szCs w:val="20"/>
                  <w:lang w:val="es"/>
                </w:rPr>
                <w:t>SE pp. 119-121</w:t>
              </w:r>
            </w:hyperlink>
            <w:r w:rsidRPr="5DA3C723">
              <w:rPr>
                <w:sz w:val="20"/>
                <w:szCs w:val="20"/>
                <w:lang w:val="es"/>
              </w:rPr>
              <w:t>)</w:t>
            </w:r>
          </w:p>
          <w:p w14:paraId="70C4D4D3" w14:textId="0EC92BCB" w:rsidR="0B4A22C9" w:rsidRPr="003B2298" w:rsidRDefault="0B4A22C9" w:rsidP="5DA3C723">
            <w:pPr>
              <w:spacing w:line="259" w:lineRule="auto"/>
              <w:rPr>
                <w:rFonts w:ascii="Arial" w:eastAsia="Arial" w:hAnsi="Arial" w:cs="Arial"/>
                <w:sz w:val="20"/>
                <w:szCs w:val="20"/>
                <w:lang w:val="es-US"/>
              </w:rPr>
            </w:pPr>
          </w:p>
          <w:p w14:paraId="16C75DF9" w14:textId="346E8AE8"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00154142" w14:textId="012D4E5F"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La historia de </w:t>
            </w:r>
            <w:proofErr w:type="spellStart"/>
            <w:r w:rsidRPr="5DA3C723">
              <w:rPr>
                <w:sz w:val="20"/>
                <w:szCs w:val="20"/>
                <w:lang w:val="es"/>
              </w:rPr>
              <w:t>Hachiko</w:t>
            </w:r>
            <w:proofErr w:type="spellEnd"/>
            <w:r w:rsidR="0075265F">
              <w:fldChar w:fldCharType="begin"/>
            </w:r>
            <w:r w:rsidR="0075265F" w:rsidRPr="003B2298">
              <w:rPr>
                <w:lang w:val="es-US"/>
              </w:rPr>
              <w:instrText xml:space="preserve"> HYPERLINK "</w:instrText>
            </w:r>
            <w:r w:rsidR="0075265F" w:rsidRPr="003B2298">
              <w:rPr>
                <w:lang w:val="es-US"/>
              </w:rPr>
              <w:instrText xml:space="preserve">https://www.bing.com/videos/search?q=hachiko+video&amp;&amp;view=detail&amp;mid=F647A89F716FC95D4164F647A89F716FC95D4164&amp;&amp;FORM=VRDGAR&amp;ru=%2Fvideos%2Fsearch%3Fq%3Dhachiko%2Bvideo%26FORM%3DHDRSC4" \h </w:instrText>
            </w:r>
            <w:r w:rsidR="0075265F">
              <w:fldChar w:fldCharType="separate"/>
            </w:r>
            <w:r w:rsidRPr="5DA3C723">
              <w:rPr>
                <w:rStyle w:val="Hyperlink"/>
                <w:sz w:val="20"/>
                <w:szCs w:val="20"/>
                <w:lang w:val="es"/>
              </w:rPr>
              <w:t xml:space="preserve"> Video</w:t>
            </w:r>
            <w:r w:rsidR="0075265F">
              <w:rPr>
                <w:rStyle w:val="Hyperlink"/>
                <w:sz w:val="20"/>
                <w:szCs w:val="20"/>
                <w:lang w:val="es"/>
              </w:rPr>
              <w:fldChar w:fldCharType="end"/>
            </w:r>
          </w:p>
          <w:p w14:paraId="6DE2E466" w14:textId="790028D6" w:rsidR="0B4A22C9" w:rsidRPr="003B2298" w:rsidRDefault="0B4A22C9" w:rsidP="5DA3C723">
            <w:pPr>
              <w:spacing w:line="259" w:lineRule="auto"/>
              <w:rPr>
                <w:rFonts w:ascii="Arial" w:eastAsia="Arial" w:hAnsi="Arial" w:cs="Arial"/>
                <w:sz w:val="20"/>
                <w:szCs w:val="20"/>
                <w:lang w:val="es-US"/>
              </w:rPr>
            </w:pPr>
          </w:p>
          <w:p w14:paraId="0422D3A9" w14:textId="22F1B88B"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2E1F5373" w14:textId="3ED53C17"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Citando evidencia textual (</w:t>
            </w:r>
            <w:hyperlink r:id="rId96">
              <w:r w:rsidRPr="5DA3C723">
                <w:rPr>
                  <w:rStyle w:val="Hyperlink"/>
                  <w:sz w:val="20"/>
                  <w:szCs w:val="20"/>
                  <w:lang w:val="es"/>
                </w:rPr>
                <w:t>SE p. 123</w:t>
              </w:r>
            </w:hyperlink>
            <w:r w:rsidRPr="5DA3C723">
              <w:rPr>
                <w:sz w:val="20"/>
                <w:szCs w:val="20"/>
                <w:lang w:val="es"/>
              </w:rPr>
              <w:t>)</w:t>
            </w:r>
          </w:p>
        </w:tc>
      </w:tr>
      <w:tr w:rsidR="00AB1909" w14:paraId="79939DC7" w14:textId="77777777" w:rsidTr="00E26A93">
        <w:trPr>
          <w:trHeight w:val="225"/>
        </w:trPr>
        <w:tc>
          <w:tcPr>
            <w:tcW w:w="2700" w:type="dxa"/>
            <w:shd w:val="clear" w:color="auto" w:fill="FFFF00"/>
          </w:tcPr>
          <w:p w14:paraId="76EC8594" w14:textId="6B6E2F0E" w:rsidR="00AB1909" w:rsidRDefault="00AB1909" w:rsidP="00AB1909">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4</w:t>
            </w:r>
            <w:r w:rsidRPr="5DA3C723">
              <w:rPr>
                <w:b/>
                <w:bCs/>
                <w:sz w:val="20"/>
                <w:szCs w:val="20"/>
                <w:lang w:val="es"/>
              </w:rPr>
              <w:t xml:space="preserve">: </w:t>
            </w:r>
          </w:p>
        </w:tc>
        <w:tc>
          <w:tcPr>
            <w:tcW w:w="2700" w:type="dxa"/>
            <w:shd w:val="clear" w:color="auto" w:fill="FFFF00"/>
          </w:tcPr>
          <w:p w14:paraId="29F39CD4" w14:textId="19535DDA" w:rsidR="00AB1909" w:rsidRDefault="00AB1909" w:rsidP="00AB1909">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22CF46D1" w14:textId="0A8CE250" w:rsidR="00AB1909" w:rsidRPr="003B2298" w:rsidRDefault="00AB1909" w:rsidP="00AB1909">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1E8553DF" w14:textId="04FBF577" w:rsidR="00AB1909" w:rsidRDefault="00AB1909" w:rsidP="00AB1909">
            <w:pPr>
              <w:spacing w:line="259" w:lineRule="auto"/>
              <w:rPr>
                <w:rFonts w:ascii="Arial" w:eastAsia="Arial" w:hAnsi="Arial" w:cs="Arial"/>
                <w:b/>
                <w:bCs/>
                <w:sz w:val="20"/>
                <w:szCs w:val="20"/>
              </w:rPr>
            </w:pPr>
            <w:r>
              <w:rPr>
                <w:sz w:val="20"/>
                <w:szCs w:val="20"/>
              </w:rPr>
              <w:t xml:space="preserve">Tiered Vocabulary </w:t>
            </w:r>
          </w:p>
        </w:tc>
      </w:tr>
      <w:tr w:rsidR="0B4A22C9" w14:paraId="03DF4489" w14:textId="77777777" w:rsidTr="00E26A93">
        <w:trPr>
          <w:trHeight w:val="1485"/>
        </w:trPr>
        <w:tc>
          <w:tcPr>
            <w:tcW w:w="2700" w:type="dxa"/>
          </w:tcPr>
          <w:p w14:paraId="04F8EB6F" w14:textId="57272465"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lastRenderedPageBreak/>
              <w:t>Texto de anclaje: Predatorsby: Linda Hogan</w:t>
            </w:r>
            <w:r w:rsidR="0B4A22C9">
              <w:rPr>
                <w:lang w:val="es"/>
              </w:rPr>
              <w:br/>
            </w:r>
          </w:p>
        </w:tc>
        <w:tc>
          <w:tcPr>
            <w:tcW w:w="2700" w:type="dxa"/>
          </w:tcPr>
          <w:p w14:paraId="2D9763D8" w14:textId="70D8343C" w:rsidR="0B4A22C9" w:rsidRPr="003B2298" w:rsidRDefault="25E98783" w:rsidP="5DA3C723">
            <w:pPr>
              <w:spacing w:line="259" w:lineRule="auto"/>
              <w:rPr>
                <w:rFonts w:ascii="Arial" w:eastAsia="Arial" w:hAnsi="Arial" w:cs="Arial"/>
                <w:sz w:val="20"/>
                <w:szCs w:val="20"/>
                <w:lang w:val="es-US"/>
              </w:rPr>
            </w:pPr>
            <w:r w:rsidRPr="5DA3C723">
              <w:rPr>
                <w:sz w:val="20"/>
                <w:szCs w:val="20"/>
                <w:lang w:val="es"/>
              </w:rPr>
              <w:t>¿Cómo pueden las personas y los animales relacionarse entre sí?</w:t>
            </w:r>
          </w:p>
          <w:p w14:paraId="2E196F67" w14:textId="6894CFCC" w:rsidR="0B4A22C9" w:rsidRPr="003B2298" w:rsidRDefault="0B4A22C9" w:rsidP="5DA3C723">
            <w:pPr>
              <w:spacing w:line="259" w:lineRule="auto"/>
              <w:rPr>
                <w:rFonts w:ascii="Arial" w:eastAsia="Arial" w:hAnsi="Arial" w:cs="Arial"/>
                <w:sz w:val="20"/>
                <w:szCs w:val="20"/>
                <w:lang w:val="es-US"/>
              </w:rPr>
            </w:pPr>
          </w:p>
        </w:tc>
        <w:tc>
          <w:tcPr>
            <w:tcW w:w="2700" w:type="dxa"/>
          </w:tcPr>
          <w:p w14:paraId="424EBFF4" w14:textId="75A96284" w:rsidR="0B4A22C9" w:rsidRDefault="0B4A22C9" w:rsidP="5DA3C723">
            <w:pPr>
              <w:spacing w:line="259" w:lineRule="auto"/>
              <w:rPr>
                <w:rFonts w:ascii="Arial" w:eastAsia="Arial" w:hAnsi="Arial" w:cs="Arial"/>
                <w:color w:val="000000" w:themeColor="text1"/>
                <w:sz w:val="24"/>
                <w:szCs w:val="24"/>
              </w:rPr>
            </w:pPr>
            <w:r>
              <w:rPr>
                <w:lang w:val="es"/>
              </w:rPr>
              <w:br/>
            </w:r>
            <w:r w:rsidR="5DA3C723" w:rsidRPr="5DA3C723">
              <w:rPr>
                <w:color w:val="000000" w:themeColor="text1"/>
                <w:sz w:val="20"/>
                <w:szCs w:val="20"/>
                <w:lang w:val="es"/>
              </w:rPr>
              <w:t>Para ayudar a los estudiantes a comprender mejor el contexto del poema, pídales que realicen investigaciones sobre la pérdida de hábitat. Anímelos a encontrar estadísticas sobre cuántos animales salvajes son desplazados o asesinados como resultado del desarrollo humano. También pueden investigar cuáles son los efectos de que los animales pierdan sus hábitats naturales, cómo los animales salvajes se adaptan a sus nuevos entornos y cómo los animales salvajes interactúan con los humanos. (</w:t>
            </w:r>
            <w:r>
              <w:rPr>
                <w:lang w:val="es"/>
              </w:rPr>
              <w:br/>
            </w:r>
            <w:hyperlink>
              <w:r w:rsidR="5DA3C723" w:rsidRPr="5DA3C723">
                <w:rPr>
                  <w:rStyle w:val="Hyperlink"/>
                  <w:sz w:val="20"/>
                  <w:szCs w:val="20"/>
                  <w:lang w:val="es"/>
                </w:rPr>
                <w:t>TE p. 146</w:t>
              </w:r>
            </w:hyperlink>
            <w:r w:rsidR="5DA3C723" w:rsidRPr="5DA3C723">
              <w:rPr>
                <w:color w:val="000000" w:themeColor="text1"/>
                <w:sz w:val="20"/>
                <w:szCs w:val="20"/>
                <w:lang w:val="es"/>
              </w:rPr>
              <w:t>)</w:t>
            </w:r>
          </w:p>
        </w:tc>
        <w:tc>
          <w:tcPr>
            <w:tcW w:w="2700" w:type="dxa"/>
          </w:tcPr>
          <w:p w14:paraId="13FB5A41" w14:textId="252B3E9C"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3C408713" w14:textId="0DF3F675"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falso, criminal</w:t>
            </w:r>
          </w:p>
          <w:p w14:paraId="033FE7F4" w14:textId="731F78BC"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23110EF2" w14:textId="7FA100D4"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adaptación, heredada</w:t>
            </w:r>
          </w:p>
          <w:p w14:paraId="5265C3BE" w14:textId="071F6060" w:rsidR="0B4A22C9" w:rsidRDefault="03314EFF" w:rsidP="5DA3C723">
            <w:pPr>
              <w:spacing w:line="259" w:lineRule="auto"/>
              <w:rPr>
                <w:rFonts w:ascii="Arial" w:eastAsia="Arial" w:hAnsi="Arial" w:cs="Arial"/>
                <w:sz w:val="20"/>
                <w:szCs w:val="20"/>
              </w:rPr>
            </w:pPr>
            <w:r w:rsidRPr="5DA3C723">
              <w:rPr>
                <w:b/>
                <w:bCs/>
                <w:sz w:val="20"/>
                <w:szCs w:val="20"/>
                <w:lang w:val="es"/>
              </w:rPr>
              <w:t>Nivel 3</w:t>
            </w:r>
            <w:r w:rsidRPr="5DA3C723">
              <w:rPr>
                <w:sz w:val="20"/>
                <w:szCs w:val="20"/>
                <w:lang w:val="es"/>
              </w:rPr>
              <w:t>:</w:t>
            </w:r>
          </w:p>
          <w:p w14:paraId="5016CAC3" w14:textId="432141F3" w:rsidR="0B4A22C9" w:rsidRDefault="5DA3C723" w:rsidP="5DA3C723">
            <w:pPr>
              <w:spacing w:line="259" w:lineRule="auto"/>
              <w:rPr>
                <w:rFonts w:ascii="Arial" w:eastAsia="Arial" w:hAnsi="Arial" w:cs="Arial"/>
                <w:sz w:val="20"/>
                <w:szCs w:val="20"/>
              </w:rPr>
            </w:pPr>
            <w:r w:rsidRPr="5DA3C723">
              <w:rPr>
                <w:sz w:val="20"/>
                <w:szCs w:val="20"/>
                <w:lang w:val="es"/>
              </w:rPr>
              <w:t>picante, cultivar, tracto</w:t>
            </w:r>
          </w:p>
        </w:tc>
      </w:tr>
      <w:tr w:rsidR="006266F8" w14:paraId="72543610" w14:textId="77777777" w:rsidTr="00E26A93">
        <w:trPr>
          <w:trHeight w:val="240"/>
        </w:trPr>
        <w:tc>
          <w:tcPr>
            <w:tcW w:w="2700" w:type="dxa"/>
          </w:tcPr>
          <w:p w14:paraId="262FA4AF" w14:textId="7EAB3E26" w:rsidR="006266F8" w:rsidRDefault="006266F8" w:rsidP="006266F8">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38676006" w14:textId="05E7D6C0" w:rsidR="006266F8" w:rsidRPr="003B2298" w:rsidRDefault="006266F8" w:rsidP="006266F8">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7AE593B1" w14:textId="7EE85C08" w:rsidR="006266F8" w:rsidRDefault="006266F8" w:rsidP="006266F8">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75E9905E" w14:textId="3B29D71C" w:rsidR="006266F8" w:rsidRDefault="006266F8" w:rsidP="006266F8">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0CD959FB" w14:textId="77777777" w:rsidTr="00E26A93">
        <w:trPr>
          <w:trHeight w:val="1215"/>
        </w:trPr>
        <w:tc>
          <w:tcPr>
            <w:tcW w:w="2700" w:type="dxa"/>
          </w:tcPr>
          <w:p w14:paraId="7C79BF7B" w14:textId="34581024"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221E2707" w14:textId="62319F2A" w:rsidR="0B4A22C9" w:rsidRPr="003B2298" w:rsidRDefault="0B4A22C9" w:rsidP="5DA3C723">
            <w:pPr>
              <w:spacing w:line="257" w:lineRule="auto"/>
              <w:rPr>
                <w:rFonts w:ascii="Arial" w:eastAsia="Arial" w:hAnsi="Arial" w:cs="Arial"/>
                <w:sz w:val="20"/>
                <w:szCs w:val="20"/>
                <w:lang w:val="es-US"/>
              </w:rPr>
            </w:pPr>
          </w:p>
          <w:p w14:paraId="21795112" w14:textId="187B967B"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 6SL6: Adaptar el habla a una variedad de contextos y tareas, demostrando el dominio del inglés formal cuando se indique o sea apropiado.</w:t>
            </w:r>
          </w:p>
          <w:p w14:paraId="6D25918D" w14:textId="3AEADE12" w:rsidR="0B4A22C9" w:rsidRPr="003B2298" w:rsidRDefault="0B4A22C9" w:rsidP="5DA3C723">
            <w:pPr>
              <w:spacing w:line="257" w:lineRule="auto"/>
              <w:rPr>
                <w:rFonts w:ascii="Arial" w:eastAsia="Arial" w:hAnsi="Arial" w:cs="Arial"/>
                <w:sz w:val="20"/>
                <w:szCs w:val="20"/>
                <w:lang w:val="es-US"/>
              </w:rPr>
            </w:pPr>
          </w:p>
          <w:p w14:paraId="2223BED1" w14:textId="6153F9B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57F9C1B4" w14:textId="3D190AF6" w:rsidR="0B4A22C9" w:rsidRPr="003B2298" w:rsidRDefault="0B4A22C9" w:rsidP="5DA3C723">
            <w:pPr>
              <w:spacing w:line="257" w:lineRule="auto"/>
              <w:rPr>
                <w:rFonts w:ascii="Arial" w:eastAsia="Arial" w:hAnsi="Arial" w:cs="Arial"/>
                <w:sz w:val="20"/>
                <w:szCs w:val="20"/>
                <w:lang w:val="es-US"/>
              </w:rPr>
            </w:pPr>
          </w:p>
          <w:p w14:paraId="647EE8A0" w14:textId="2827D3DC"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 xml:space="preserve">6W3a: Involucra al lector presentando un narrador y/o personajes.  6W3d: Use palabras y frases precisas, detalles descriptivos relevantes y lenguaje </w:t>
            </w:r>
            <w:r w:rsidRPr="5DA3C723">
              <w:rPr>
                <w:sz w:val="20"/>
                <w:szCs w:val="20"/>
                <w:lang w:val="es"/>
              </w:rPr>
              <w:lastRenderedPageBreak/>
              <w:t>sensorial para transmitir experiencias y eventos.</w:t>
            </w:r>
          </w:p>
          <w:p w14:paraId="62B2AC27" w14:textId="4413F1F5" w:rsidR="0B4A22C9" w:rsidRPr="003B2298" w:rsidRDefault="0B4A22C9" w:rsidP="5DA3C723">
            <w:pPr>
              <w:spacing w:line="259" w:lineRule="auto"/>
              <w:rPr>
                <w:rFonts w:ascii="Arial" w:eastAsia="Arial" w:hAnsi="Arial" w:cs="Arial"/>
                <w:sz w:val="20"/>
                <w:szCs w:val="20"/>
                <w:lang w:val="es-US"/>
              </w:rPr>
            </w:pPr>
          </w:p>
        </w:tc>
        <w:tc>
          <w:tcPr>
            <w:tcW w:w="2700" w:type="dxa"/>
          </w:tcPr>
          <w:p w14:paraId="53BBAEEC" w14:textId="7CF09EB1"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Una bendición (</w:t>
            </w:r>
            <w:hyperlink r:id="rId97">
              <w:r w:rsidRPr="5DA3C723">
                <w:rPr>
                  <w:rStyle w:val="Hyperlink"/>
                  <w:sz w:val="20"/>
                  <w:szCs w:val="20"/>
                  <w:lang w:val="es"/>
                </w:rPr>
                <w:t>Escuchar</w:t>
              </w:r>
            </w:hyperlink>
            <w:r w:rsidRPr="5DA3C723">
              <w:rPr>
                <w:sz w:val="20"/>
                <w:szCs w:val="20"/>
                <w:lang w:val="es"/>
              </w:rPr>
              <w:t>)</w:t>
            </w:r>
          </w:p>
          <w:p w14:paraId="7838D5D9" w14:textId="60FBA95F"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Depredadores (</w:t>
            </w:r>
            <w:hyperlink r:id="rId98">
              <w:r w:rsidRPr="5DA3C723">
                <w:rPr>
                  <w:rStyle w:val="Hyperlink"/>
                  <w:sz w:val="20"/>
                  <w:szCs w:val="20"/>
                  <w:lang w:val="es"/>
                </w:rPr>
                <w:t>Escuchar</w:t>
              </w:r>
            </w:hyperlink>
            <w:r w:rsidRPr="5DA3C723">
              <w:rPr>
                <w:sz w:val="20"/>
                <w:szCs w:val="20"/>
                <w:lang w:val="es"/>
              </w:rPr>
              <w:t>)</w:t>
            </w:r>
          </w:p>
          <w:p w14:paraId="7A6A0D11" w14:textId="4FFBC322" w:rsidR="5DA3C723" w:rsidRPr="003B2298" w:rsidRDefault="5DA3C723" w:rsidP="5DA3C723">
            <w:pPr>
              <w:spacing w:line="259" w:lineRule="auto"/>
              <w:rPr>
                <w:rFonts w:ascii="Arial" w:eastAsia="Arial" w:hAnsi="Arial" w:cs="Arial"/>
                <w:sz w:val="20"/>
                <w:szCs w:val="20"/>
                <w:lang w:val="es-US"/>
              </w:rPr>
            </w:pPr>
          </w:p>
          <w:p w14:paraId="668E063B" w14:textId="11118235"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Leyendo el poema en voz alta (</w:t>
            </w:r>
            <w:hyperlink r:id="rId99">
              <w:r w:rsidRPr="5DA3C723">
                <w:rPr>
                  <w:rStyle w:val="Hyperlink"/>
                  <w:sz w:val="20"/>
                  <w:szCs w:val="20"/>
                  <w:lang w:val="es"/>
                </w:rPr>
                <w:t>SE p. 142</w:t>
              </w:r>
            </w:hyperlink>
            <w:r w:rsidRPr="5DA3C723">
              <w:rPr>
                <w:sz w:val="20"/>
                <w:szCs w:val="20"/>
                <w:lang w:val="es"/>
              </w:rPr>
              <w:t>)</w:t>
            </w:r>
          </w:p>
          <w:p w14:paraId="564848C5" w14:textId="293292B7" w:rsidR="5DA3C723" w:rsidRPr="003B2298" w:rsidRDefault="5DA3C723" w:rsidP="5DA3C723">
            <w:pPr>
              <w:spacing w:line="259" w:lineRule="auto"/>
              <w:rPr>
                <w:rFonts w:ascii="Arial" w:eastAsia="Arial" w:hAnsi="Arial" w:cs="Arial"/>
                <w:sz w:val="20"/>
                <w:szCs w:val="20"/>
                <w:lang w:val="es-US"/>
              </w:rPr>
            </w:pPr>
          </w:p>
          <w:p w14:paraId="48A3B50D" w14:textId="692B1369"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xml:space="preserve">: Elementos de la poesía </w:t>
            </w:r>
          </w:p>
          <w:p w14:paraId="523FCA72" w14:textId="15015C91" w:rsidR="0B4A22C9" w:rsidRPr="003B2298" w:rsidRDefault="03314EFF" w:rsidP="5DA3C723">
            <w:pPr>
              <w:spacing w:line="259" w:lineRule="auto"/>
              <w:rPr>
                <w:rFonts w:ascii="Arial" w:eastAsia="Arial" w:hAnsi="Arial" w:cs="Arial"/>
                <w:sz w:val="20"/>
                <w:szCs w:val="20"/>
                <w:lang w:val="es-US"/>
              </w:rPr>
            </w:pPr>
            <w:r w:rsidRPr="5DA3C723">
              <w:rPr>
                <w:sz w:val="20"/>
                <w:szCs w:val="20"/>
                <w:lang w:val="es"/>
              </w:rPr>
              <w:t>(</w:t>
            </w:r>
            <w:hyperlink r:id="rId100">
              <w:r w:rsidRPr="5DA3C723">
                <w:rPr>
                  <w:rStyle w:val="Hyperlink"/>
                  <w:sz w:val="20"/>
                  <w:szCs w:val="20"/>
                  <w:lang w:val="es"/>
                </w:rPr>
                <w:t>SE p. 142</w:t>
              </w:r>
            </w:hyperlink>
            <w:r w:rsidRPr="5DA3C723">
              <w:rPr>
                <w:sz w:val="20"/>
                <w:szCs w:val="20"/>
                <w:lang w:val="es"/>
              </w:rPr>
              <w:t>)</w:t>
            </w:r>
          </w:p>
          <w:p w14:paraId="047ECC39" w14:textId="0C2AD6F5" w:rsidR="5DA3C723" w:rsidRPr="003B2298" w:rsidRDefault="5DA3C723" w:rsidP="5DA3C723">
            <w:pPr>
              <w:spacing w:line="259" w:lineRule="auto"/>
              <w:rPr>
                <w:rFonts w:ascii="Arial" w:eastAsia="Arial" w:hAnsi="Arial" w:cs="Arial"/>
                <w:sz w:val="20"/>
                <w:szCs w:val="20"/>
                <w:lang w:val="es-US"/>
              </w:rPr>
            </w:pPr>
          </w:p>
          <w:p w14:paraId="674C5068" w14:textId="121CA81A"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Analizar la artesanía y la estructura (</w:t>
            </w:r>
            <w:hyperlink r:id="rId101">
              <w:r w:rsidRPr="5DA3C723">
                <w:rPr>
                  <w:rStyle w:val="Hyperlink"/>
                  <w:sz w:val="20"/>
                  <w:szCs w:val="20"/>
                  <w:lang w:val="es"/>
                </w:rPr>
                <w:t>TE p. 148</w:t>
              </w:r>
            </w:hyperlink>
            <w:r w:rsidRPr="5DA3C723">
              <w:rPr>
                <w:sz w:val="20"/>
                <w:szCs w:val="20"/>
                <w:lang w:val="es"/>
              </w:rPr>
              <w:t>)</w:t>
            </w:r>
          </w:p>
          <w:p w14:paraId="421E0BC0" w14:textId="5018C127" w:rsidR="5DA3C723" w:rsidRPr="003B2298" w:rsidRDefault="5DA3C723" w:rsidP="5DA3C723">
            <w:pPr>
              <w:spacing w:line="259" w:lineRule="auto"/>
              <w:rPr>
                <w:rFonts w:ascii="Arial" w:eastAsia="Arial" w:hAnsi="Arial" w:cs="Arial"/>
                <w:sz w:val="20"/>
                <w:szCs w:val="20"/>
                <w:lang w:val="es-US"/>
              </w:rPr>
            </w:pPr>
          </w:p>
          <w:p w14:paraId="009A054F" w14:textId="4FC4DE52"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Escribir para comparar (</w:t>
            </w:r>
            <w:hyperlink r:id="rId102">
              <w:r w:rsidRPr="5DA3C723">
                <w:rPr>
                  <w:rStyle w:val="Hyperlink"/>
                  <w:sz w:val="20"/>
                  <w:szCs w:val="20"/>
                  <w:lang w:val="es"/>
                </w:rPr>
                <w:t>SE p. 150</w:t>
              </w:r>
            </w:hyperlink>
            <w:r w:rsidRPr="5DA3C723">
              <w:rPr>
                <w:sz w:val="20"/>
                <w:szCs w:val="20"/>
                <w:lang w:val="es"/>
              </w:rPr>
              <w:t>)</w:t>
            </w:r>
          </w:p>
        </w:tc>
        <w:tc>
          <w:tcPr>
            <w:tcW w:w="2700" w:type="dxa"/>
          </w:tcPr>
          <w:p w14:paraId="74A7107B" w14:textId="146BE2E7"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 xml:space="preserve">Analizar la elección de palabras y el tono: Haga que pares de estudiantes miren el poema "Depredadores" juntos. Pídales que escriban dos o tres palabras que no reconozcan y que usen un diccionario para encontrar los significados de las palabras. Pida a los alumnos que escriban un sinónimo para cada una de las palabras a fin de confirmar su comprensión de lo que significa cada palabra. Pídales que vuelvan a leer las líneas con las palabras "problemáticas" nuevamente y expliquen por qué el poeta podría haber elegido estas palabras para transmitir un sentimiento o para hacer una descripción más vívida. </w:t>
            </w:r>
          </w:p>
          <w:p w14:paraId="4D51371A" w14:textId="4E7AF663" w:rsidR="0B4A22C9" w:rsidRPr="003B2298" w:rsidRDefault="0B4A22C9" w:rsidP="5DA3C723">
            <w:pPr>
              <w:spacing w:line="259" w:lineRule="auto"/>
              <w:rPr>
                <w:rFonts w:ascii="Arial" w:eastAsia="Arial" w:hAnsi="Arial" w:cs="Arial"/>
                <w:color w:val="000000" w:themeColor="text1"/>
                <w:sz w:val="20"/>
                <w:szCs w:val="20"/>
                <w:lang w:val="es-US"/>
              </w:rPr>
            </w:pPr>
          </w:p>
          <w:p w14:paraId="0C21D9A9" w14:textId="0DC38BD3" w:rsidR="0B4A22C9" w:rsidRPr="003B2298" w:rsidRDefault="0075265F" w:rsidP="5DA3C723">
            <w:pPr>
              <w:spacing w:line="259" w:lineRule="auto"/>
              <w:rPr>
                <w:rFonts w:ascii="Arial" w:eastAsia="Arial" w:hAnsi="Arial" w:cs="Arial"/>
                <w:color w:val="000000" w:themeColor="text1"/>
                <w:sz w:val="20"/>
                <w:szCs w:val="20"/>
                <w:lang w:val="es-US"/>
              </w:rPr>
            </w:pPr>
            <w:hyperlink r:id="rId103">
              <w:r w:rsidR="5DA3C723" w:rsidRPr="5DA3C723">
                <w:rPr>
                  <w:rStyle w:val="Hyperlink"/>
                  <w:sz w:val="20"/>
                  <w:szCs w:val="20"/>
                  <w:lang w:val="es"/>
                </w:rPr>
                <w:t>Soporte del idioma inglés (TE p. 149)</w:t>
              </w:r>
            </w:hyperlink>
          </w:p>
        </w:tc>
        <w:tc>
          <w:tcPr>
            <w:tcW w:w="2700" w:type="dxa"/>
          </w:tcPr>
          <w:p w14:paraId="1534BDC5" w14:textId="150EFD2B"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6F253DB5" w14:textId="7B01A596"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Una bendición (</w:t>
            </w:r>
            <w:hyperlink r:id="rId104">
              <w:r w:rsidRPr="5DA3C723">
                <w:rPr>
                  <w:rStyle w:val="Hyperlink"/>
                  <w:sz w:val="20"/>
                  <w:szCs w:val="20"/>
                  <w:lang w:val="es"/>
                </w:rPr>
                <w:t>SE p. 139-140</w:t>
              </w:r>
            </w:hyperlink>
            <w:r w:rsidRPr="5DA3C723">
              <w:rPr>
                <w:sz w:val="20"/>
                <w:szCs w:val="20"/>
                <w:lang w:val="es"/>
              </w:rPr>
              <w:t>)</w:t>
            </w:r>
          </w:p>
          <w:p w14:paraId="6B6416C2" w14:textId="73606760" w:rsidR="5DA3C723" w:rsidRPr="003B2298" w:rsidRDefault="5DA3C723" w:rsidP="5DA3C723">
            <w:pPr>
              <w:spacing w:line="259" w:lineRule="auto"/>
              <w:rPr>
                <w:rFonts w:ascii="Arial" w:eastAsia="Arial" w:hAnsi="Arial" w:cs="Arial"/>
                <w:sz w:val="20"/>
                <w:szCs w:val="20"/>
                <w:lang w:val="es-US"/>
              </w:rPr>
            </w:pPr>
          </w:p>
          <w:p w14:paraId="664A3968" w14:textId="6F1002C6"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Depredadores (</w:t>
            </w:r>
            <w:hyperlink r:id="rId105">
              <w:r w:rsidRPr="5DA3C723">
                <w:rPr>
                  <w:rStyle w:val="Hyperlink"/>
                  <w:sz w:val="20"/>
                  <w:szCs w:val="20"/>
                  <w:lang w:val="es"/>
                </w:rPr>
                <w:t>SE pp. 145-146</w:t>
              </w:r>
            </w:hyperlink>
            <w:r w:rsidRPr="5DA3C723">
              <w:rPr>
                <w:sz w:val="20"/>
                <w:szCs w:val="20"/>
                <w:lang w:val="es"/>
              </w:rPr>
              <w:t>)</w:t>
            </w:r>
          </w:p>
          <w:p w14:paraId="1E754E33" w14:textId="5F679FCD" w:rsidR="5DA3C723" w:rsidRPr="003B2298" w:rsidRDefault="5DA3C723" w:rsidP="5DA3C723">
            <w:pPr>
              <w:spacing w:line="259" w:lineRule="auto"/>
              <w:rPr>
                <w:rFonts w:ascii="Arial" w:eastAsia="Arial" w:hAnsi="Arial" w:cs="Arial"/>
                <w:sz w:val="20"/>
                <w:szCs w:val="20"/>
                <w:lang w:val="es-US"/>
              </w:rPr>
            </w:pPr>
          </w:p>
          <w:p w14:paraId="3EE3EBB1" w14:textId="481DA11E"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4CFE1C6F" w14:textId="34142C14"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Los depredadores leen en voz alta </w:t>
            </w:r>
            <w:hyperlink r:id="rId106">
              <w:r w:rsidRPr="5DA3C723">
                <w:rPr>
                  <w:rStyle w:val="Hyperlink"/>
                  <w:sz w:val="20"/>
                  <w:szCs w:val="20"/>
                  <w:lang w:val="es"/>
                </w:rPr>
                <w:t>el video</w:t>
              </w:r>
            </w:hyperlink>
          </w:p>
          <w:p w14:paraId="1F341B45" w14:textId="0739D706" w:rsidR="0B4A22C9" w:rsidRPr="003B2298" w:rsidRDefault="0B4A22C9" w:rsidP="5DA3C723">
            <w:pPr>
              <w:spacing w:line="259" w:lineRule="auto"/>
              <w:rPr>
                <w:rFonts w:ascii="Arial" w:eastAsia="Arial" w:hAnsi="Arial" w:cs="Arial"/>
                <w:sz w:val="20"/>
                <w:szCs w:val="20"/>
                <w:lang w:val="es-US"/>
              </w:rPr>
            </w:pPr>
          </w:p>
          <w:p w14:paraId="12E62651" w14:textId="02B47EC3"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Tabla de dicción simple vs. sofisticada (</w:t>
            </w:r>
            <w:r w:rsidR="0B4A22C9">
              <w:rPr>
                <w:lang w:val="es"/>
              </w:rPr>
              <w:br/>
            </w:r>
            <w:hyperlink r:id="rId107">
              <w:r w:rsidR="5DA3C723" w:rsidRPr="5DA3C723">
                <w:rPr>
                  <w:rStyle w:val="Hyperlink"/>
                  <w:sz w:val="20"/>
                  <w:szCs w:val="20"/>
                  <w:lang w:val="es"/>
                </w:rPr>
                <w:t>SE p. 149</w:t>
              </w:r>
            </w:hyperlink>
            <w:r w:rsidR="5DA3C723" w:rsidRPr="5DA3C723">
              <w:rPr>
                <w:sz w:val="20"/>
                <w:szCs w:val="20"/>
                <w:lang w:val="es"/>
              </w:rPr>
              <w:t>)</w:t>
            </w:r>
          </w:p>
          <w:p w14:paraId="0578733F" w14:textId="4B06D2AA" w:rsidR="0B4A22C9" w:rsidRPr="003B2298" w:rsidRDefault="0B4A22C9" w:rsidP="5DA3C723">
            <w:pPr>
              <w:spacing w:line="259" w:lineRule="auto"/>
              <w:rPr>
                <w:rFonts w:ascii="Arial" w:eastAsia="Arial" w:hAnsi="Arial" w:cs="Arial"/>
                <w:sz w:val="20"/>
                <w:szCs w:val="20"/>
                <w:lang w:val="es-US"/>
              </w:rPr>
            </w:pPr>
          </w:p>
          <w:p w14:paraId="78D8E685" w14:textId="03244C65"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Planificación y Pre-Escritura (</w:t>
            </w:r>
            <w:hyperlink r:id="rId108">
              <w:r w:rsidRPr="5DA3C723">
                <w:rPr>
                  <w:rStyle w:val="Hyperlink"/>
                  <w:sz w:val="20"/>
                  <w:szCs w:val="20"/>
                  <w:lang w:val="es"/>
                </w:rPr>
                <w:t>SE p. 150</w:t>
              </w:r>
            </w:hyperlink>
            <w:r w:rsidRPr="5DA3C723">
              <w:rPr>
                <w:sz w:val="20"/>
                <w:szCs w:val="20"/>
                <w:lang w:val="es"/>
              </w:rPr>
              <w:t>)</w:t>
            </w:r>
          </w:p>
        </w:tc>
      </w:tr>
      <w:tr w:rsidR="00C5126B" w14:paraId="36FFD191" w14:textId="77777777" w:rsidTr="00E26A93">
        <w:trPr>
          <w:trHeight w:val="225"/>
        </w:trPr>
        <w:tc>
          <w:tcPr>
            <w:tcW w:w="2700" w:type="dxa"/>
            <w:shd w:val="clear" w:color="auto" w:fill="FFFF00"/>
          </w:tcPr>
          <w:p w14:paraId="2E1F84FC" w14:textId="33AB4359" w:rsidR="00C5126B" w:rsidRDefault="00C5126B" w:rsidP="00C5126B">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5</w:t>
            </w:r>
            <w:r w:rsidRPr="5DA3C723">
              <w:rPr>
                <w:b/>
                <w:bCs/>
                <w:sz w:val="20"/>
                <w:szCs w:val="20"/>
                <w:lang w:val="es"/>
              </w:rPr>
              <w:t xml:space="preserve">: </w:t>
            </w:r>
          </w:p>
        </w:tc>
        <w:tc>
          <w:tcPr>
            <w:tcW w:w="2700" w:type="dxa"/>
            <w:shd w:val="clear" w:color="auto" w:fill="FFFF00"/>
          </w:tcPr>
          <w:p w14:paraId="38290038" w14:textId="2432F7D3" w:rsidR="00C5126B" w:rsidRDefault="00C5126B" w:rsidP="00C5126B">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29C7605F" w14:textId="68AD037F" w:rsidR="00C5126B" w:rsidRPr="003B2298" w:rsidRDefault="00C5126B" w:rsidP="00C5126B">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08EFB042" w14:textId="5C26BEDE" w:rsidR="00C5126B" w:rsidRDefault="00C5126B" w:rsidP="00C5126B">
            <w:pPr>
              <w:spacing w:line="259" w:lineRule="auto"/>
              <w:rPr>
                <w:rFonts w:ascii="Arial" w:eastAsia="Arial" w:hAnsi="Arial" w:cs="Arial"/>
                <w:b/>
                <w:bCs/>
                <w:sz w:val="20"/>
                <w:szCs w:val="20"/>
              </w:rPr>
            </w:pPr>
            <w:r>
              <w:rPr>
                <w:sz w:val="20"/>
                <w:szCs w:val="20"/>
              </w:rPr>
              <w:t xml:space="preserve">Tiered Vocabulary </w:t>
            </w:r>
          </w:p>
        </w:tc>
      </w:tr>
      <w:tr w:rsidR="0B4A22C9" w14:paraId="4DB8A0EF" w14:textId="77777777" w:rsidTr="00E26A93">
        <w:trPr>
          <w:trHeight w:val="1485"/>
        </w:trPr>
        <w:tc>
          <w:tcPr>
            <w:tcW w:w="2700" w:type="dxa"/>
          </w:tcPr>
          <w:p w14:paraId="79696728" w14:textId="221DD48C"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Vaquero negro, caballos salvajes por: Julius Lester</w:t>
            </w:r>
          </w:p>
        </w:tc>
        <w:tc>
          <w:tcPr>
            <w:tcW w:w="2700" w:type="dxa"/>
          </w:tcPr>
          <w:p w14:paraId="5AA18402" w14:textId="70D8343C" w:rsidR="0B4A22C9" w:rsidRPr="003B2298" w:rsidRDefault="25E98783" w:rsidP="5DA3C723">
            <w:pPr>
              <w:spacing w:line="259" w:lineRule="auto"/>
              <w:rPr>
                <w:rFonts w:ascii="Arial" w:eastAsia="Arial" w:hAnsi="Arial" w:cs="Arial"/>
                <w:sz w:val="20"/>
                <w:szCs w:val="20"/>
                <w:lang w:val="es-US"/>
              </w:rPr>
            </w:pPr>
            <w:r w:rsidRPr="5DA3C723">
              <w:rPr>
                <w:sz w:val="20"/>
                <w:szCs w:val="20"/>
                <w:lang w:val="es"/>
              </w:rPr>
              <w:t>¿Cómo pueden las personas y los animales relacionarse entre sí?</w:t>
            </w:r>
          </w:p>
          <w:p w14:paraId="7EF73E78" w14:textId="7FDB7E99" w:rsidR="0B4A22C9" w:rsidRPr="003B2298" w:rsidRDefault="0B4A22C9" w:rsidP="5DA3C723">
            <w:pPr>
              <w:spacing w:line="259" w:lineRule="auto"/>
              <w:rPr>
                <w:rFonts w:ascii="Arial" w:eastAsia="Arial" w:hAnsi="Arial" w:cs="Arial"/>
                <w:sz w:val="20"/>
                <w:szCs w:val="20"/>
                <w:lang w:val="es-US"/>
              </w:rPr>
            </w:pPr>
          </w:p>
        </w:tc>
        <w:tc>
          <w:tcPr>
            <w:tcW w:w="2700" w:type="dxa"/>
          </w:tcPr>
          <w:p w14:paraId="0C6CEE5A" w14:textId="0D8D32D4" w:rsidR="0B4A22C9" w:rsidRPr="003B2298" w:rsidRDefault="5DA3C723" w:rsidP="5DA3C723">
            <w:pPr>
              <w:spacing w:line="259" w:lineRule="auto"/>
              <w:rPr>
                <w:rFonts w:ascii="Arial" w:eastAsia="Arial" w:hAnsi="Arial" w:cs="Arial"/>
                <w:b/>
                <w:bCs/>
                <w:sz w:val="20"/>
                <w:szCs w:val="20"/>
                <w:u w:val="single"/>
                <w:lang w:val="es-US"/>
              </w:rPr>
            </w:pPr>
            <w:r w:rsidRPr="5DA3C723">
              <w:rPr>
                <w:b/>
                <w:bCs/>
                <w:sz w:val="20"/>
                <w:szCs w:val="20"/>
                <w:u w:val="single"/>
                <w:lang w:val="es"/>
              </w:rPr>
              <w:t>Comunicador</w:t>
            </w:r>
          </w:p>
          <w:p w14:paraId="39E71761" w14:textId="649AA809"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 xml:space="preserve">Haga que los grupos seleccionen un artista humano o animal mencionado en "Monkey </w:t>
            </w:r>
            <w:proofErr w:type="gramStart"/>
            <w:r w:rsidRPr="5DA3C723">
              <w:rPr>
                <w:color w:val="000000" w:themeColor="text1"/>
                <w:sz w:val="20"/>
                <w:szCs w:val="20"/>
                <w:lang w:val="es"/>
              </w:rPr>
              <w:t>Master</w:t>
            </w:r>
            <w:proofErr w:type="gramEnd"/>
            <w:r w:rsidRPr="5DA3C723">
              <w:rPr>
                <w:color w:val="000000" w:themeColor="text1"/>
                <w:sz w:val="20"/>
                <w:szCs w:val="20"/>
                <w:lang w:val="es"/>
              </w:rPr>
              <w:t>". Haga que los grupos recopilen imágenes del artista y creen un montaje para presentar a la clase. Deben incluir subtítulos, ya sean creados por el estudiante o los que se le dan a la obra de arte, y prepararse para discutir la composición del arte.</w:t>
            </w:r>
          </w:p>
          <w:p w14:paraId="104136CA" w14:textId="177CB74A"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109">
              <w:r w:rsidRPr="5DA3C723">
                <w:rPr>
                  <w:rStyle w:val="Hyperlink"/>
                  <w:sz w:val="20"/>
                  <w:szCs w:val="20"/>
                  <w:lang w:val="es"/>
                </w:rPr>
                <w:t>TE p. 159</w:t>
              </w:r>
            </w:hyperlink>
            <w:r w:rsidRPr="5DA3C723">
              <w:rPr>
                <w:color w:val="000000" w:themeColor="text1"/>
                <w:sz w:val="20"/>
                <w:szCs w:val="20"/>
                <w:lang w:val="es"/>
              </w:rPr>
              <w:t>)</w:t>
            </w:r>
          </w:p>
        </w:tc>
        <w:tc>
          <w:tcPr>
            <w:tcW w:w="2700" w:type="dxa"/>
          </w:tcPr>
          <w:p w14:paraId="60825853" w14:textId="23AF13A9"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256FC357" w14:textId="65E95ED7"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composición, leyenda</w:t>
            </w:r>
          </w:p>
          <w:p w14:paraId="7CB58002" w14:textId="1946D9B6"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03954554" w14:textId="491C608F"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purista, montaje, fresado</w:t>
            </w:r>
          </w:p>
          <w:p w14:paraId="448E3F89" w14:textId="63253B84" w:rsidR="0B4A22C9" w:rsidRDefault="03314EFF" w:rsidP="5DA3C723">
            <w:pPr>
              <w:spacing w:line="259" w:lineRule="auto"/>
              <w:rPr>
                <w:rFonts w:ascii="Arial" w:eastAsia="Arial" w:hAnsi="Arial" w:cs="Arial"/>
                <w:sz w:val="20"/>
                <w:szCs w:val="20"/>
              </w:rPr>
            </w:pPr>
            <w:r w:rsidRPr="5DA3C723">
              <w:rPr>
                <w:b/>
                <w:bCs/>
                <w:sz w:val="20"/>
                <w:szCs w:val="20"/>
                <w:lang w:val="es"/>
              </w:rPr>
              <w:t>Nivel 3</w:t>
            </w:r>
            <w:r w:rsidRPr="5DA3C723">
              <w:rPr>
                <w:sz w:val="20"/>
                <w:szCs w:val="20"/>
                <w:lang w:val="es"/>
              </w:rPr>
              <w:t xml:space="preserve">: </w:t>
            </w:r>
          </w:p>
          <w:p w14:paraId="68F2A23B" w14:textId="6E1445B7" w:rsidR="0B4A22C9" w:rsidRDefault="03314EFF" w:rsidP="5DA3C723">
            <w:pPr>
              <w:spacing w:line="259" w:lineRule="auto"/>
              <w:rPr>
                <w:rFonts w:ascii="Arial" w:eastAsia="Arial" w:hAnsi="Arial" w:cs="Arial"/>
                <w:sz w:val="20"/>
                <w:szCs w:val="20"/>
              </w:rPr>
            </w:pPr>
            <w:r w:rsidRPr="5DA3C723">
              <w:rPr>
                <w:sz w:val="20"/>
                <w:szCs w:val="20"/>
                <w:lang w:val="es"/>
              </w:rPr>
              <w:t>estético, abstracto, skittered, tembloroso</w:t>
            </w:r>
          </w:p>
          <w:p w14:paraId="1F5BFDB4" w14:textId="5F477337" w:rsidR="0B4A22C9" w:rsidRDefault="0B4A22C9" w:rsidP="5DA3C723">
            <w:pPr>
              <w:spacing w:line="259" w:lineRule="auto"/>
              <w:rPr>
                <w:rFonts w:ascii="Arial" w:eastAsia="Arial" w:hAnsi="Arial" w:cs="Arial"/>
                <w:sz w:val="20"/>
                <w:szCs w:val="20"/>
              </w:rPr>
            </w:pPr>
          </w:p>
        </w:tc>
      </w:tr>
      <w:tr w:rsidR="006266F8" w14:paraId="222B9FB3" w14:textId="77777777" w:rsidTr="00E26A93">
        <w:trPr>
          <w:trHeight w:val="225"/>
        </w:trPr>
        <w:tc>
          <w:tcPr>
            <w:tcW w:w="2700" w:type="dxa"/>
          </w:tcPr>
          <w:p w14:paraId="37B4F461" w14:textId="5187E826" w:rsidR="006266F8" w:rsidRDefault="006266F8" w:rsidP="006266F8">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5E872C73" w14:textId="6D39B24C" w:rsidR="006266F8" w:rsidRPr="003B2298" w:rsidRDefault="006266F8" w:rsidP="006266F8">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317604E2" w14:textId="51E271A7" w:rsidR="006266F8" w:rsidRDefault="006266F8" w:rsidP="006266F8">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7DAFEDC3" w14:textId="3DC9A7AE" w:rsidR="006266F8" w:rsidRDefault="006266F8" w:rsidP="006266F8">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3487FAB6" w14:textId="77777777" w:rsidTr="00E26A93">
        <w:trPr>
          <w:trHeight w:val="1215"/>
        </w:trPr>
        <w:tc>
          <w:tcPr>
            <w:tcW w:w="2700" w:type="dxa"/>
          </w:tcPr>
          <w:p w14:paraId="3CF21629" w14:textId="34581024"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365FE337" w14:textId="62319F2A" w:rsidR="0B4A22C9" w:rsidRPr="003B2298" w:rsidRDefault="0B4A22C9" w:rsidP="5DA3C723">
            <w:pPr>
              <w:spacing w:line="257" w:lineRule="auto"/>
              <w:rPr>
                <w:rFonts w:ascii="Arial" w:eastAsia="Arial" w:hAnsi="Arial" w:cs="Arial"/>
                <w:sz w:val="20"/>
                <w:szCs w:val="20"/>
                <w:lang w:val="es-US"/>
              </w:rPr>
            </w:pPr>
          </w:p>
          <w:p w14:paraId="431257CC" w14:textId="01BBB116"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 6SL6: Adaptar el habla a una variedad de contextos y tareas, demostrando el dominio del inglés formal cuando se indique o sea apropiado.</w:t>
            </w:r>
          </w:p>
          <w:p w14:paraId="48D2C7F3" w14:textId="3AEADE12" w:rsidR="0B4A22C9" w:rsidRPr="003B2298" w:rsidRDefault="0B4A22C9" w:rsidP="5DA3C723">
            <w:pPr>
              <w:spacing w:line="257" w:lineRule="auto"/>
              <w:rPr>
                <w:rFonts w:ascii="Arial" w:eastAsia="Arial" w:hAnsi="Arial" w:cs="Arial"/>
                <w:sz w:val="20"/>
                <w:szCs w:val="20"/>
                <w:lang w:val="es-US"/>
              </w:rPr>
            </w:pPr>
          </w:p>
          <w:p w14:paraId="5AE29E90" w14:textId="6153F9B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0EC78E42" w14:textId="3D190AF6" w:rsidR="0B4A22C9" w:rsidRPr="003B2298" w:rsidRDefault="0B4A22C9" w:rsidP="5DA3C723">
            <w:pPr>
              <w:spacing w:line="257" w:lineRule="auto"/>
              <w:rPr>
                <w:rFonts w:ascii="Arial" w:eastAsia="Arial" w:hAnsi="Arial" w:cs="Arial"/>
                <w:sz w:val="20"/>
                <w:szCs w:val="20"/>
                <w:lang w:val="es-US"/>
              </w:rPr>
            </w:pPr>
          </w:p>
          <w:p w14:paraId="300551B3" w14:textId="355D6A6A"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6W3d: Use palabras y frases precisas, detalles descriptivos relevantes y lenguaje sensorial para transmitir experiencias y eventos.</w:t>
            </w:r>
          </w:p>
          <w:p w14:paraId="51E4AE12" w14:textId="035985F1" w:rsidR="0B4A22C9" w:rsidRPr="003B2298" w:rsidRDefault="0B4A22C9" w:rsidP="5DA3C723">
            <w:pPr>
              <w:spacing w:line="259" w:lineRule="auto"/>
              <w:rPr>
                <w:rFonts w:ascii="Arial" w:eastAsia="Arial" w:hAnsi="Arial" w:cs="Arial"/>
                <w:sz w:val="20"/>
                <w:szCs w:val="20"/>
                <w:lang w:val="es-US"/>
              </w:rPr>
            </w:pPr>
          </w:p>
        </w:tc>
        <w:tc>
          <w:tcPr>
            <w:tcW w:w="2700" w:type="dxa"/>
          </w:tcPr>
          <w:p w14:paraId="071D84E9" w14:textId="7E357D56"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xml:space="preserve">: </w:t>
            </w:r>
            <w:proofErr w:type="spellStart"/>
            <w:r w:rsidRPr="5DA3C723">
              <w:rPr>
                <w:sz w:val="20"/>
                <w:szCs w:val="20"/>
                <w:lang w:val="es"/>
              </w:rPr>
              <w:t>Monkey</w:t>
            </w:r>
            <w:proofErr w:type="spellEnd"/>
            <w:r w:rsidRPr="5DA3C723">
              <w:rPr>
                <w:sz w:val="20"/>
                <w:szCs w:val="20"/>
                <w:lang w:val="es"/>
              </w:rPr>
              <w:t xml:space="preserve"> Master (</w:t>
            </w:r>
            <w:hyperlink r:id="rId110">
              <w:r w:rsidRPr="5DA3C723">
                <w:rPr>
                  <w:rStyle w:val="Hyperlink"/>
                  <w:sz w:val="20"/>
                  <w:szCs w:val="20"/>
                  <w:lang w:val="es"/>
                </w:rPr>
                <w:t>Escuchar</w:t>
              </w:r>
            </w:hyperlink>
            <w:r w:rsidRPr="5DA3C723">
              <w:rPr>
                <w:sz w:val="20"/>
                <w:szCs w:val="20"/>
                <w:lang w:val="es"/>
              </w:rPr>
              <w:t>)</w:t>
            </w:r>
          </w:p>
          <w:p w14:paraId="579441E3" w14:textId="47394BB9"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Vaquero Negro, Caballos Salvajes (</w:t>
            </w:r>
            <w:hyperlink r:id="rId111">
              <w:r w:rsidRPr="5DA3C723">
                <w:rPr>
                  <w:rStyle w:val="Hyperlink"/>
                  <w:sz w:val="20"/>
                  <w:szCs w:val="20"/>
                  <w:lang w:val="es"/>
                </w:rPr>
                <w:t>Escuchar</w:t>
              </w:r>
            </w:hyperlink>
            <w:r w:rsidRPr="5DA3C723">
              <w:rPr>
                <w:sz w:val="20"/>
                <w:szCs w:val="20"/>
                <w:lang w:val="es"/>
              </w:rPr>
              <w:t>)</w:t>
            </w:r>
          </w:p>
          <w:p w14:paraId="5F3B0C76" w14:textId="0EDCC0EF" w:rsidR="5DA3C723" w:rsidRPr="003B2298" w:rsidRDefault="5DA3C723" w:rsidP="5DA3C723">
            <w:pPr>
              <w:spacing w:line="259" w:lineRule="auto"/>
              <w:rPr>
                <w:rFonts w:ascii="Arial" w:eastAsia="Arial" w:hAnsi="Arial" w:cs="Arial"/>
                <w:sz w:val="20"/>
                <w:szCs w:val="20"/>
                <w:lang w:val="es-US"/>
              </w:rPr>
            </w:pPr>
          </w:p>
          <w:p w14:paraId="0F798029" w14:textId="4066EFDB"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Discusión en grupo: La vida del Congo y los artistas animales (</w:t>
            </w:r>
            <w:hyperlink r:id="rId112">
              <w:r w:rsidRPr="5DA3C723">
                <w:rPr>
                  <w:rStyle w:val="Hyperlink"/>
                  <w:sz w:val="20"/>
                  <w:szCs w:val="20"/>
                  <w:lang w:val="es"/>
                </w:rPr>
                <w:t>SE p. 161</w:t>
              </w:r>
            </w:hyperlink>
            <w:r w:rsidRPr="5DA3C723">
              <w:rPr>
                <w:sz w:val="20"/>
                <w:szCs w:val="20"/>
                <w:lang w:val="es"/>
              </w:rPr>
              <w:t>)</w:t>
            </w:r>
          </w:p>
          <w:p w14:paraId="3A20E743" w14:textId="33CDDDA4" w:rsidR="5DA3C723" w:rsidRPr="003B2298" w:rsidRDefault="5DA3C723" w:rsidP="5DA3C723">
            <w:pPr>
              <w:spacing w:line="259" w:lineRule="auto"/>
              <w:rPr>
                <w:rFonts w:ascii="Arial" w:eastAsia="Arial" w:hAnsi="Arial" w:cs="Arial"/>
                <w:sz w:val="20"/>
                <w:szCs w:val="20"/>
                <w:lang w:val="es-US"/>
              </w:rPr>
            </w:pPr>
          </w:p>
          <w:p w14:paraId="4E5694D6" w14:textId="77378B72"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Comprobación de la comprensión lectora (</w:t>
            </w:r>
            <w:hyperlink r:id="rId113">
              <w:r w:rsidRPr="5DA3C723">
                <w:rPr>
                  <w:rStyle w:val="Hyperlink"/>
                  <w:sz w:val="20"/>
                  <w:szCs w:val="20"/>
                  <w:lang w:val="es"/>
                </w:rPr>
                <w:t>SE p. 159</w:t>
              </w:r>
            </w:hyperlink>
            <w:r w:rsidRPr="5DA3C723">
              <w:rPr>
                <w:sz w:val="20"/>
                <w:szCs w:val="20"/>
                <w:lang w:val="es"/>
              </w:rPr>
              <w:t>)</w:t>
            </w:r>
          </w:p>
          <w:p w14:paraId="1CA7A7D1" w14:textId="2244DAC4" w:rsidR="5DA3C723" w:rsidRPr="003B2298" w:rsidRDefault="5DA3C723" w:rsidP="5DA3C723">
            <w:pPr>
              <w:spacing w:line="259" w:lineRule="auto"/>
              <w:rPr>
                <w:rFonts w:ascii="Arial" w:eastAsia="Arial" w:hAnsi="Arial" w:cs="Arial"/>
                <w:sz w:val="20"/>
                <w:szCs w:val="20"/>
                <w:lang w:val="es-US"/>
              </w:rPr>
            </w:pPr>
          </w:p>
          <w:p w14:paraId="3268A964" w14:textId="7C81F25B"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Tomar notas (</w:t>
            </w:r>
            <w:r w:rsidR="0B4A22C9">
              <w:rPr>
                <w:lang w:val="es"/>
              </w:rPr>
              <w:br/>
            </w:r>
            <w:hyperlink r:id="rId114">
              <w:r w:rsidRPr="5DA3C723">
                <w:rPr>
                  <w:rStyle w:val="Hyperlink"/>
                  <w:sz w:val="20"/>
                  <w:szCs w:val="20"/>
                  <w:lang w:val="es"/>
                </w:rPr>
                <w:t>TE p. 161</w:t>
              </w:r>
            </w:hyperlink>
            <w:r w:rsidRPr="5DA3C723">
              <w:rPr>
                <w:sz w:val="20"/>
                <w:szCs w:val="20"/>
                <w:lang w:val="es"/>
              </w:rPr>
              <w:t>)</w:t>
            </w:r>
          </w:p>
        </w:tc>
        <w:tc>
          <w:tcPr>
            <w:tcW w:w="2700" w:type="dxa"/>
          </w:tcPr>
          <w:p w14:paraId="68AFA59E" w14:textId="2931E063"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 xml:space="preserve">Vocabulario específico del dominio: El vocabulario específico del dominio que aparece en "Monkey </w:t>
            </w:r>
            <w:proofErr w:type="gramStart"/>
            <w:r w:rsidRPr="5DA3C723">
              <w:rPr>
                <w:color w:val="000000" w:themeColor="text1"/>
                <w:sz w:val="20"/>
                <w:szCs w:val="20"/>
                <w:lang w:val="es"/>
              </w:rPr>
              <w:t>Master</w:t>
            </w:r>
            <w:proofErr w:type="gramEnd"/>
            <w:r w:rsidRPr="5DA3C723">
              <w:rPr>
                <w:color w:val="000000" w:themeColor="text1"/>
                <w:sz w:val="20"/>
                <w:szCs w:val="20"/>
                <w:lang w:val="es"/>
              </w:rPr>
              <w:t>" puede presentar desafíos para los estudiantes de inglés. Apóyalos en la comprensión del ensayo fotográfico revisando los siguientes términos: Lírico, Abstracto, Expresionismo, Conductual animal</w:t>
            </w:r>
          </w:p>
          <w:p w14:paraId="098D220E" w14:textId="65171499"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Pida a los alumnos que ubiquen estos términos en los párrafos 4 y 6 y que lean la oración que contiene el término. Luego, pídales que parafraseen la oración en sus grupos.</w:t>
            </w:r>
          </w:p>
          <w:p w14:paraId="17FCD2FB" w14:textId="25723ED4" w:rsidR="0B4A22C9" w:rsidRPr="003B2298" w:rsidRDefault="0B4A22C9" w:rsidP="5DA3C723">
            <w:pPr>
              <w:spacing w:line="259" w:lineRule="auto"/>
              <w:rPr>
                <w:rFonts w:ascii="Arial" w:eastAsia="Arial" w:hAnsi="Arial" w:cs="Arial"/>
                <w:color w:val="000000" w:themeColor="text1"/>
                <w:sz w:val="20"/>
                <w:szCs w:val="20"/>
                <w:lang w:val="es-US"/>
              </w:rPr>
            </w:pPr>
          </w:p>
          <w:p w14:paraId="3D4D22AF" w14:textId="5404B124" w:rsidR="0B4A22C9" w:rsidRPr="003B2298" w:rsidRDefault="0075265F" w:rsidP="5DA3C723">
            <w:pPr>
              <w:spacing w:line="259" w:lineRule="auto"/>
              <w:rPr>
                <w:sz w:val="20"/>
                <w:szCs w:val="20"/>
                <w:lang w:val="es-US"/>
              </w:rPr>
            </w:pPr>
            <w:hyperlink r:id="rId115">
              <w:r w:rsidR="5DA3C723" w:rsidRPr="5DA3C723">
                <w:rPr>
                  <w:rStyle w:val="Hyperlink"/>
                  <w:sz w:val="20"/>
                  <w:szCs w:val="20"/>
                  <w:lang w:val="es"/>
                </w:rPr>
                <w:t>Soporte del idioma inglés (TE p. 154)</w:t>
              </w:r>
            </w:hyperlink>
          </w:p>
          <w:p w14:paraId="047A72C2" w14:textId="54787005" w:rsidR="0B4A22C9" w:rsidRPr="003B2298" w:rsidRDefault="0B4A22C9" w:rsidP="5DA3C723">
            <w:pPr>
              <w:spacing w:line="259" w:lineRule="auto"/>
              <w:rPr>
                <w:rFonts w:ascii="Arial" w:eastAsia="Arial" w:hAnsi="Arial" w:cs="Arial"/>
                <w:sz w:val="20"/>
                <w:szCs w:val="20"/>
                <w:lang w:val="es-US"/>
              </w:rPr>
            </w:pPr>
          </w:p>
          <w:p w14:paraId="6911A1C6" w14:textId="2C16431C"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 xml:space="preserve">Conocimiento de fondo: Los estudiantes pueden tener dificultades con el rigor del texto informativo incluido en el ensayo "Monkey </w:t>
            </w:r>
            <w:proofErr w:type="gramStart"/>
            <w:r w:rsidRPr="5DA3C723">
              <w:rPr>
                <w:color w:val="000000" w:themeColor="text1"/>
                <w:sz w:val="20"/>
                <w:szCs w:val="20"/>
                <w:lang w:val="es"/>
              </w:rPr>
              <w:t>Master</w:t>
            </w:r>
            <w:proofErr w:type="gramEnd"/>
            <w:r w:rsidRPr="5DA3C723">
              <w:rPr>
                <w:color w:val="000000" w:themeColor="text1"/>
                <w:sz w:val="20"/>
                <w:szCs w:val="20"/>
                <w:lang w:val="es"/>
              </w:rPr>
              <w:t xml:space="preserve">". Anime a los alumnos a compartir experiencias sobre </w:t>
            </w:r>
            <w:r w:rsidRPr="5DA3C723">
              <w:rPr>
                <w:color w:val="000000" w:themeColor="text1"/>
                <w:sz w:val="20"/>
                <w:szCs w:val="20"/>
                <w:lang w:val="es"/>
              </w:rPr>
              <w:lastRenderedPageBreak/>
              <w:t>simios o monos, ya sean personales (como en un viaje al zoológico) o de noticias o lecturas personales.</w:t>
            </w:r>
          </w:p>
          <w:p w14:paraId="6E16A813" w14:textId="76C2C607" w:rsidR="0B4A22C9" w:rsidRPr="003B2298" w:rsidRDefault="0B4A22C9" w:rsidP="5DA3C723">
            <w:pPr>
              <w:spacing w:line="259" w:lineRule="auto"/>
              <w:rPr>
                <w:rFonts w:ascii="Arial" w:eastAsia="Arial" w:hAnsi="Arial" w:cs="Arial"/>
                <w:color w:val="000000" w:themeColor="text1"/>
                <w:sz w:val="20"/>
                <w:szCs w:val="20"/>
                <w:lang w:val="es-US"/>
              </w:rPr>
            </w:pPr>
          </w:p>
          <w:p w14:paraId="5DE838F3" w14:textId="2A6D72C3" w:rsidR="0B4A22C9" w:rsidRPr="003B2298" w:rsidRDefault="0075265F" w:rsidP="5DA3C723">
            <w:pPr>
              <w:spacing w:line="259" w:lineRule="auto"/>
              <w:rPr>
                <w:rFonts w:ascii="Arial" w:eastAsia="Arial" w:hAnsi="Arial" w:cs="Arial"/>
                <w:color w:val="000000" w:themeColor="text1"/>
                <w:sz w:val="20"/>
                <w:szCs w:val="20"/>
                <w:lang w:val="es-US"/>
              </w:rPr>
            </w:pPr>
            <w:hyperlink r:id="rId116">
              <w:r w:rsidR="5DA3C723" w:rsidRPr="5DA3C723">
                <w:rPr>
                  <w:rStyle w:val="Hyperlink"/>
                  <w:sz w:val="20"/>
                  <w:szCs w:val="20"/>
                  <w:lang w:val="es"/>
                </w:rPr>
                <w:t>Soporte del idioma inglés (TE p. 158)</w:t>
              </w:r>
            </w:hyperlink>
          </w:p>
        </w:tc>
        <w:tc>
          <w:tcPr>
            <w:tcW w:w="2700" w:type="dxa"/>
          </w:tcPr>
          <w:p w14:paraId="371E8B46" w14:textId="73615CC0"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lastRenderedPageBreak/>
              <w:t>Texto</w:t>
            </w:r>
            <w:r w:rsidRPr="5DA3C723">
              <w:rPr>
                <w:sz w:val="20"/>
                <w:szCs w:val="20"/>
                <w:lang w:val="es"/>
              </w:rPr>
              <w:t>:</w:t>
            </w:r>
          </w:p>
          <w:p w14:paraId="2AA418D0" w14:textId="69450DCC" w:rsidR="5DA3C723" w:rsidRPr="003B2298" w:rsidRDefault="5DA3C723" w:rsidP="5DA3C723">
            <w:pPr>
              <w:spacing w:line="259" w:lineRule="auto"/>
              <w:rPr>
                <w:rFonts w:ascii="Arial" w:eastAsia="Arial" w:hAnsi="Arial" w:cs="Arial"/>
                <w:sz w:val="20"/>
                <w:szCs w:val="20"/>
                <w:lang w:val="es-US"/>
              </w:rPr>
            </w:pPr>
            <w:proofErr w:type="spellStart"/>
            <w:r w:rsidRPr="5DA3C723">
              <w:rPr>
                <w:sz w:val="20"/>
                <w:szCs w:val="20"/>
                <w:lang w:val="es"/>
              </w:rPr>
              <w:t>Monkey</w:t>
            </w:r>
            <w:proofErr w:type="spellEnd"/>
            <w:r w:rsidRPr="5DA3C723">
              <w:rPr>
                <w:sz w:val="20"/>
                <w:szCs w:val="20"/>
                <w:lang w:val="es"/>
              </w:rPr>
              <w:t xml:space="preserve"> Master (</w:t>
            </w:r>
            <w:hyperlink r:id="rId117">
              <w:r w:rsidRPr="5DA3C723">
                <w:rPr>
                  <w:rStyle w:val="Hyperlink"/>
                  <w:sz w:val="20"/>
                  <w:szCs w:val="20"/>
                  <w:lang w:val="es"/>
                </w:rPr>
                <w:t>SE pp. 153-158</w:t>
              </w:r>
            </w:hyperlink>
            <w:r w:rsidRPr="5DA3C723">
              <w:rPr>
                <w:sz w:val="20"/>
                <w:szCs w:val="20"/>
                <w:lang w:val="es"/>
              </w:rPr>
              <w:t>)</w:t>
            </w:r>
          </w:p>
          <w:p w14:paraId="1B83B21A" w14:textId="4079F69B" w:rsidR="5DA3C723" w:rsidRPr="003B2298" w:rsidRDefault="5DA3C723" w:rsidP="5DA3C723">
            <w:pPr>
              <w:spacing w:line="259" w:lineRule="auto"/>
              <w:rPr>
                <w:rFonts w:ascii="Arial" w:eastAsia="Arial" w:hAnsi="Arial" w:cs="Arial"/>
                <w:sz w:val="20"/>
                <w:szCs w:val="20"/>
                <w:lang w:val="es-US"/>
              </w:rPr>
            </w:pPr>
          </w:p>
          <w:p w14:paraId="4E5DEB05" w14:textId="78A49BDE"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Vaquero Negro, Caballos Salvajes (</w:t>
            </w:r>
            <w:hyperlink r:id="rId118">
              <w:r w:rsidRPr="5DA3C723">
                <w:rPr>
                  <w:rStyle w:val="Hyperlink"/>
                  <w:sz w:val="20"/>
                  <w:szCs w:val="20"/>
                  <w:lang w:val="es"/>
                </w:rPr>
                <w:t>SE pp. 163-167</w:t>
              </w:r>
            </w:hyperlink>
            <w:r w:rsidRPr="5DA3C723">
              <w:rPr>
                <w:sz w:val="20"/>
                <w:szCs w:val="20"/>
                <w:lang w:val="es"/>
              </w:rPr>
              <w:t>)</w:t>
            </w:r>
          </w:p>
          <w:p w14:paraId="30B85005" w14:textId="4CBF70D0" w:rsidR="0B4A22C9" w:rsidRPr="003B2298" w:rsidRDefault="0B4A22C9" w:rsidP="5DA3C723">
            <w:pPr>
              <w:spacing w:line="259" w:lineRule="auto"/>
              <w:rPr>
                <w:rFonts w:ascii="Arial" w:eastAsia="Arial" w:hAnsi="Arial" w:cs="Arial"/>
                <w:sz w:val="20"/>
                <w:szCs w:val="20"/>
                <w:lang w:val="es-US"/>
              </w:rPr>
            </w:pPr>
          </w:p>
          <w:p w14:paraId="78B2C573" w14:textId="45FB9E3D"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7499C825" w14:textId="2CF68985"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Congo el chimpancé pinturas en venta </w:t>
            </w:r>
            <w:hyperlink r:id="rId119">
              <w:r w:rsidRPr="5DA3C723">
                <w:rPr>
                  <w:rStyle w:val="Hyperlink"/>
                  <w:sz w:val="20"/>
                  <w:szCs w:val="20"/>
                  <w:lang w:val="es"/>
                </w:rPr>
                <w:t>video</w:t>
              </w:r>
              <w:r>
                <w:rPr>
                  <w:lang w:val="es"/>
                </w:rPr>
                <w:br/>
              </w:r>
            </w:hyperlink>
          </w:p>
          <w:p w14:paraId="6D30489A" w14:textId="5A4A75F8"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Chimpancé es increíble </w:t>
            </w:r>
            <w:hyperlink r:id="rId120">
              <w:r w:rsidRPr="5DA3C723">
                <w:rPr>
                  <w:rStyle w:val="Hyperlink"/>
                  <w:sz w:val="20"/>
                  <w:szCs w:val="20"/>
                  <w:lang w:val="es"/>
                </w:rPr>
                <w:t>video</w:t>
              </w:r>
            </w:hyperlink>
            <w:r>
              <w:rPr>
                <w:lang w:val="es"/>
              </w:rPr>
              <w:t xml:space="preserve"> de artista</w:t>
            </w:r>
          </w:p>
          <w:p w14:paraId="5D9D0BB4" w14:textId="2C5720DE" w:rsidR="5DA3C723" w:rsidRPr="003B2298" w:rsidRDefault="5DA3C723" w:rsidP="5DA3C723">
            <w:pPr>
              <w:spacing w:line="259" w:lineRule="auto"/>
              <w:rPr>
                <w:rFonts w:ascii="Arial" w:eastAsia="Arial" w:hAnsi="Arial" w:cs="Arial"/>
                <w:sz w:val="20"/>
                <w:szCs w:val="20"/>
                <w:lang w:val="es-US"/>
              </w:rPr>
            </w:pPr>
          </w:p>
          <w:p w14:paraId="284E9B8E" w14:textId="14DB7500"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1826F29B" w14:textId="370E494C"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Registro de aspectos sorprendentes </w:t>
            </w:r>
          </w:p>
          <w:p w14:paraId="2E665F73" w14:textId="093DE029"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w:t>
            </w:r>
            <w:hyperlink r:id="rId121">
              <w:r w:rsidRPr="5DA3C723">
                <w:rPr>
                  <w:rStyle w:val="Hyperlink"/>
                  <w:sz w:val="20"/>
                  <w:szCs w:val="20"/>
                  <w:lang w:val="es"/>
                </w:rPr>
                <w:t>SE p. 172</w:t>
              </w:r>
            </w:hyperlink>
            <w:r w:rsidRPr="5DA3C723">
              <w:rPr>
                <w:sz w:val="20"/>
                <w:szCs w:val="20"/>
                <w:lang w:val="es"/>
              </w:rPr>
              <w:t>)</w:t>
            </w:r>
          </w:p>
        </w:tc>
      </w:tr>
    </w:tbl>
    <w:p w14:paraId="1C1C6E4A" w14:textId="25CA32E9" w:rsidR="00EF2020" w:rsidRPr="003B2298" w:rsidRDefault="00EF2020" w:rsidP="07F30840">
      <w:pPr>
        <w:spacing w:after="0" w:line="240" w:lineRule="auto"/>
        <w:rPr>
          <w:rFonts w:ascii="Georgia" w:eastAsia="Georgia" w:hAnsi="Georgia" w:cs="Georgia"/>
          <w:color w:val="000000" w:themeColor="text1"/>
          <w:sz w:val="20"/>
          <w:szCs w:val="20"/>
          <w:lang w:val="es-US"/>
        </w:rPr>
      </w:pPr>
    </w:p>
    <w:p w14:paraId="7066CA4F" w14:textId="305B9265" w:rsidR="00EF2020" w:rsidRPr="003B2298" w:rsidRDefault="00EF2020" w:rsidP="07F30840">
      <w:pPr>
        <w:spacing w:after="0" w:line="240" w:lineRule="auto"/>
        <w:rPr>
          <w:rFonts w:ascii="Georgia" w:eastAsia="Georgia" w:hAnsi="Georgia" w:cs="Georgia"/>
          <w:color w:val="000000" w:themeColor="text1"/>
          <w:sz w:val="20"/>
          <w:szCs w:val="20"/>
          <w:lang w:val="es-US"/>
        </w:rPr>
      </w:pPr>
    </w:p>
    <w:p w14:paraId="1E913B40" w14:textId="4FD5E746" w:rsidR="00EF2020" w:rsidRPr="003B2298" w:rsidRDefault="00EF2020" w:rsidP="07F30840">
      <w:pPr>
        <w:spacing w:after="0" w:line="240" w:lineRule="auto"/>
        <w:rPr>
          <w:rFonts w:ascii="Georgia" w:eastAsia="Georgia" w:hAnsi="Georgia" w:cs="Georgia"/>
          <w:color w:val="000000" w:themeColor="text1"/>
          <w:sz w:val="20"/>
          <w:szCs w:val="20"/>
          <w:lang w:val="es-US"/>
        </w:rPr>
      </w:pPr>
    </w:p>
    <w:p w14:paraId="693276C1" w14:textId="4ECEED0D" w:rsidR="00EF2020" w:rsidRPr="003B2298" w:rsidRDefault="00EF2020" w:rsidP="07F30840">
      <w:pPr>
        <w:spacing w:after="0" w:line="240" w:lineRule="auto"/>
        <w:rPr>
          <w:rFonts w:ascii="Georgia" w:eastAsia="Georgia" w:hAnsi="Georgia" w:cs="Georgia"/>
          <w:color w:val="000000" w:themeColor="text1"/>
          <w:sz w:val="20"/>
          <w:szCs w:val="20"/>
          <w:lang w:val="es-US"/>
        </w:rPr>
      </w:pPr>
    </w:p>
    <w:tbl>
      <w:tblPr>
        <w:tblStyle w:val="TableGrid"/>
        <w:tblW w:w="0" w:type="auto"/>
        <w:tblLayout w:type="fixed"/>
        <w:tblLook w:val="0000" w:firstRow="0" w:lastRow="0" w:firstColumn="0" w:lastColumn="0" w:noHBand="0" w:noVBand="0"/>
      </w:tblPr>
      <w:tblGrid>
        <w:gridCol w:w="10800"/>
      </w:tblGrid>
      <w:tr w:rsidR="0B4A22C9" w14:paraId="2CD1F9F5" w14:textId="77777777" w:rsidTr="5DA3C723">
        <w:trPr>
          <w:trHeight w:val="300"/>
        </w:trPr>
        <w:tc>
          <w:tcPr>
            <w:tcW w:w="10800" w:type="dxa"/>
            <w:shd w:val="clear" w:color="auto" w:fill="FFFF00"/>
          </w:tcPr>
          <w:p w14:paraId="36AE8E23" w14:textId="728EE9FE" w:rsidR="0B4A22C9" w:rsidRDefault="00F563A3" w:rsidP="5DA3C723">
            <w:pPr>
              <w:spacing w:line="259" w:lineRule="auto"/>
              <w:jc w:val="center"/>
              <w:rPr>
                <w:rFonts w:ascii="Arial" w:eastAsia="Arial" w:hAnsi="Arial" w:cs="Arial"/>
                <w:sz w:val="20"/>
                <w:szCs w:val="20"/>
              </w:rPr>
            </w:pPr>
            <w:r>
              <w:rPr>
                <w:b/>
                <w:bCs/>
              </w:rPr>
              <w:t>Summative Assessments/Task</w:t>
            </w:r>
          </w:p>
        </w:tc>
      </w:tr>
      <w:tr w:rsidR="0B4A22C9" w14:paraId="165D2DE9" w14:textId="77777777" w:rsidTr="5DA3C723">
        <w:trPr>
          <w:trHeight w:val="420"/>
        </w:trPr>
        <w:tc>
          <w:tcPr>
            <w:tcW w:w="10800" w:type="dxa"/>
          </w:tcPr>
          <w:p w14:paraId="3FB81A77" w14:textId="200A598B" w:rsidR="0B4A22C9" w:rsidRPr="00F7491A" w:rsidRDefault="00F7491A" w:rsidP="00F7491A">
            <w:pPr>
              <w:jc w:val="center"/>
              <w:rPr>
                <w:b/>
                <w:bCs/>
              </w:rPr>
            </w:pPr>
            <w:r>
              <w:rPr>
                <w:b/>
                <w:bCs/>
              </w:rPr>
              <w:t>Entering and Emerging</w:t>
            </w:r>
          </w:p>
          <w:p w14:paraId="35D95891" w14:textId="7AA3A698"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Los estudiantes:</w:t>
            </w:r>
          </w:p>
          <w:p w14:paraId="3560C6D3" w14:textId="6C889B24"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*ver el video Reflexionando sobre su aprendizaje*evaluar si han cumplido con los objetivos de la unidad ahora que la unidad se ha completado</w:t>
            </w:r>
            <w:r w:rsidR="0B4A22C9">
              <w:rPr>
                <w:lang w:val="es"/>
              </w:rPr>
              <w:br/>
            </w:r>
          </w:p>
          <w:p w14:paraId="2FF623F6" w14:textId="0A241FEC"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 elegir un objetivo con el que tuvieron éxito y un objetivo que necesita más enfoque</w:t>
            </w:r>
          </w:p>
          <w:p w14:paraId="3C795859" w14:textId="1A4A6781" w:rsidR="0B4A22C9" w:rsidRPr="003B2298" w:rsidRDefault="07F30840" w:rsidP="5DA3C723">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125D9933" w14:textId="1B8AF508" w:rsidR="0B4A22C9" w:rsidRDefault="0075265F" w:rsidP="5DA3C723">
            <w:pPr>
              <w:spacing w:line="257" w:lineRule="auto"/>
              <w:rPr>
                <w:rFonts w:ascii="Arial" w:eastAsia="Arial" w:hAnsi="Arial" w:cs="Arial"/>
                <w:sz w:val="20"/>
                <w:szCs w:val="20"/>
              </w:rPr>
            </w:pPr>
            <w:hyperlink r:id="rId122">
              <w:r w:rsidR="07F30840" w:rsidRPr="5DA3C723">
                <w:rPr>
                  <w:rStyle w:val="Hyperlink"/>
                  <w:sz w:val="20"/>
                  <w:szCs w:val="20"/>
                  <w:lang w:val="es"/>
                </w:rPr>
                <w:t xml:space="preserve"> Grado 6 Unidad 2 Evaluación Parte 1</w:t>
              </w:r>
            </w:hyperlink>
          </w:p>
        </w:tc>
      </w:tr>
      <w:tr w:rsidR="0B4A22C9" w14:paraId="4FDD15EB" w14:textId="77777777" w:rsidTr="5DA3C723">
        <w:trPr>
          <w:trHeight w:val="420"/>
        </w:trPr>
        <w:tc>
          <w:tcPr>
            <w:tcW w:w="10800" w:type="dxa"/>
          </w:tcPr>
          <w:p w14:paraId="24218CEF" w14:textId="2F5FC5B1" w:rsidR="0B4A22C9" w:rsidRPr="003B2298" w:rsidRDefault="00E26A93" w:rsidP="5DA3C723">
            <w:pPr>
              <w:spacing w:line="259" w:lineRule="auto"/>
              <w:jc w:val="center"/>
              <w:rPr>
                <w:rFonts w:ascii="Arial" w:eastAsia="Arial" w:hAnsi="Arial" w:cs="Arial"/>
                <w:sz w:val="20"/>
                <w:szCs w:val="20"/>
                <w:lang w:val="es-US"/>
              </w:rPr>
            </w:pPr>
            <w:r>
              <w:rPr>
                <w:b/>
                <w:bCs/>
              </w:rPr>
              <w:t>Transitioning and Expanding</w:t>
            </w:r>
          </w:p>
          <w:p w14:paraId="0CCA4D54" w14:textId="3A93E87B" w:rsidR="0B4A22C9" w:rsidRPr="003B2298" w:rsidRDefault="03314EFF" w:rsidP="5DA3C723">
            <w:pPr>
              <w:spacing w:line="259" w:lineRule="auto"/>
              <w:rPr>
                <w:rFonts w:ascii="Arial" w:eastAsia="Arial" w:hAnsi="Arial" w:cs="Arial"/>
                <w:sz w:val="20"/>
                <w:szCs w:val="20"/>
                <w:lang w:val="es-US"/>
              </w:rPr>
            </w:pPr>
            <w:r w:rsidRPr="5DA3C723">
              <w:rPr>
                <w:b/>
                <w:bCs/>
                <w:sz w:val="20"/>
                <w:szCs w:val="20"/>
                <w:lang w:val="es"/>
              </w:rPr>
              <w:t xml:space="preserve">Los estudiantes: </w:t>
            </w:r>
          </w:p>
          <w:p w14:paraId="7B4F3BC4" w14:textId="0ACB402E"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*ver el video Reflexionando sobre su aprendizaje*evaluar si han cumplido con los objetivos de la unidad ahora que la unidad se ha completado</w:t>
            </w:r>
            <w:r w:rsidR="0B4A22C9">
              <w:rPr>
                <w:lang w:val="es"/>
              </w:rPr>
              <w:br/>
            </w:r>
          </w:p>
          <w:p w14:paraId="140B61EC" w14:textId="7BDA0EA9"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 proporcionar un comentario escrito sobre un objetivo que hizo el mayor progreso y un objetivo que necesita más enfoque</w:t>
            </w:r>
          </w:p>
          <w:p w14:paraId="59E6E472" w14:textId="767DEFF1" w:rsidR="0B4A22C9" w:rsidRPr="003B2298" w:rsidRDefault="07F30840" w:rsidP="5DA3C723">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6B74C71C" w14:textId="785CB180" w:rsidR="0B4A22C9" w:rsidRDefault="0075265F" w:rsidP="5DA3C723">
            <w:pPr>
              <w:spacing w:line="259" w:lineRule="auto"/>
              <w:rPr>
                <w:rFonts w:ascii="Arial" w:eastAsia="Arial" w:hAnsi="Arial" w:cs="Arial"/>
                <w:sz w:val="20"/>
                <w:szCs w:val="20"/>
              </w:rPr>
            </w:pPr>
            <w:hyperlink r:id="rId123">
              <w:r w:rsidR="07F30840" w:rsidRPr="5DA3C723">
                <w:rPr>
                  <w:rStyle w:val="Hyperlink"/>
                  <w:sz w:val="20"/>
                  <w:szCs w:val="20"/>
                  <w:lang w:val="es"/>
                </w:rPr>
                <w:t xml:space="preserve"> Grado 6 Unidad 2 Evaluación Parte 2</w:t>
              </w:r>
            </w:hyperlink>
          </w:p>
        </w:tc>
      </w:tr>
    </w:tbl>
    <w:p w14:paraId="0D25D845" w14:textId="3699EF45" w:rsidR="00EF2020" w:rsidRDefault="00EF2020" w:rsidP="5DA3C723">
      <w:pPr>
        <w:spacing w:after="0" w:line="240" w:lineRule="auto"/>
        <w:rPr>
          <w:rFonts w:ascii="Georgia" w:eastAsia="Georgia" w:hAnsi="Georgia" w:cs="Georgia"/>
          <w:color w:val="000000" w:themeColor="text1"/>
          <w:sz w:val="20"/>
          <w:szCs w:val="20"/>
        </w:rPr>
      </w:pPr>
    </w:p>
    <w:p w14:paraId="08403B4A" w14:textId="3DDE3C60" w:rsidR="5DA3C723" w:rsidRDefault="5DA3C723" w:rsidP="5DA3C723">
      <w:pPr>
        <w:spacing w:after="0" w:line="240" w:lineRule="auto"/>
        <w:rPr>
          <w:rFonts w:ascii="Georgia" w:eastAsia="Georgia" w:hAnsi="Georgia" w:cs="Georgia"/>
          <w:color w:val="000000" w:themeColor="text1"/>
          <w:sz w:val="20"/>
          <w:szCs w:val="20"/>
        </w:rPr>
      </w:pPr>
    </w:p>
    <w:p w14:paraId="0E4553F6" w14:textId="77777777" w:rsidR="00327B73" w:rsidRDefault="00327B73" w:rsidP="5DA3C723">
      <w:pPr>
        <w:spacing w:after="0" w:line="240" w:lineRule="auto"/>
        <w:rPr>
          <w:rFonts w:ascii="Georgia" w:eastAsia="Georgia" w:hAnsi="Georgia" w:cs="Georgia"/>
          <w:color w:val="000000" w:themeColor="text1"/>
          <w:sz w:val="20"/>
          <w:szCs w:val="20"/>
        </w:rPr>
      </w:pPr>
    </w:p>
    <w:p w14:paraId="14B2BD8A" w14:textId="77777777" w:rsidR="00327B73" w:rsidRDefault="00327B73" w:rsidP="5DA3C723">
      <w:pPr>
        <w:spacing w:after="0" w:line="240" w:lineRule="auto"/>
        <w:rPr>
          <w:rFonts w:ascii="Georgia" w:eastAsia="Georgia" w:hAnsi="Georgia" w:cs="Georgia"/>
          <w:color w:val="000000" w:themeColor="text1"/>
          <w:sz w:val="20"/>
          <w:szCs w:val="20"/>
        </w:rPr>
      </w:pPr>
    </w:p>
    <w:p w14:paraId="281E2150" w14:textId="77777777" w:rsidR="00327B73" w:rsidRDefault="00327B73" w:rsidP="5DA3C723">
      <w:pPr>
        <w:spacing w:after="0" w:line="240" w:lineRule="auto"/>
        <w:rPr>
          <w:rFonts w:ascii="Georgia" w:eastAsia="Georgia" w:hAnsi="Georgia" w:cs="Georgia"/>
          <w:color w:val="000000" w:themeColor="text1"/>
          <w:sz w:val="20"/>
          <w:szCs w:val="20"/>
        </w:rPr>
      </w:pPr>
    </w:p>
    <w:p w14:paraId="26F0CD29" w14:textId="77777777" w:rsidR="00327B73" w:rsidRDefault="00327B73" w:rsidP="5DA3C723">
      <w:pPr>
        <w:spacing w:after="0" w:line="240" w:lineRule="auto"/>
        <w:rPr>
          <w:rFonts w:ascii="Georgia" w:eastAsia="Georgia" w:hAnsi="Georgia" w:cs="Georgia"/>
          <w:color w:val="000000" w:themeColor="text1"/>
          <w:sz w:val="20"/>
          <w:szCs w:val="20"/>
        </w:rPr>
      </w:pPr>
    </w:p>
    <w:p w14:paraId="7EFB623A" w14:textId="77777777" w:rsidR="00327B73" w:rsidRDefault="00327B73" w:rsidP="5DA3C723">
      <w:pPr>
        <w:spacing w:after="0" w:line="240" w:lineRule="auto"/>
        <w:rPr>
          <w:rFonts w:ascii="Georgia" w:eastAsia="Georgia" w:hAnsi="Georgia" w:cs="Georgia"/>
          <w:color w:val="000000" w:themeColor="text1"/>
          <w:sz w:val="20"/>
          <w:szCs w:val="20"/>
        </w:rPr>
      </w:pPr>
    </w:p>
    <w:p w14:paraId="0CF43E17" w14:textId="77777777" w:rsidR="00327B73" w:rsidRDefault="00327B73" w:rsidP="5DA3C723">
      <w:pPr>
        <w:spacing w:after="0" w:line="240" w:lineRule="auto"/>
        <w:rPr>
          <w:rFonts w:ascii="Georgia" w:eastAsia="Georgia" w:hAnsi="Georgia" w:cs="Georgia"/>
          <w:color w:val="000000" w:themeColor="text1"/>
          <w:sz w:val="20"/>
          <w:szCs w:val="20"/>
        </w:rPr>
      </w:pPr>
    </w:p>
    <w:p w14:paraId="10FEA4F1" w14:textId="77777777" w:rsidR="00327B73" w:rsidRDefault="00327B73" w:rsidP="5DA3C723">
      <w:pPr>
        <w:spacing w:after="0" w:line="240" w:lineRule="auto"/>
        <w:rPr>
          <w:rFonts w:ascii="Georgia" w:eastAsia="Georgia" w:hAnsi="Georgia" w:cs="Georgia"/>
          <w:color w:val="000000" w:themeColor="text1"/>
          <w:sz w:val="20"/>
          <w:szCs w:val="20"/>
        </w:rPr>
      </w:pPr>
    </w:p>
    <w:p w14:paraId="140A67F4" w14:textId="77777777" w:rsidR="00327B73" w:rsidRDefault="00327B73" w:rsidP="5DA3C723">
      <w:pPr>
        <w:spacing w:after="0" w:line="240" w:lineRule="auto"/>
        <w:rPr>
          <w:rFonts w:ascii="Georgia" w:eastAsia="Georgia" w:hAnsi="Georgia" w:cs="Georgia"/>
          <w:color w:val="000000" w:themeColor="text1"/>
          <w:sz w:val="20"/>
          <w:szCs w:val="20"/>
        </w:rPr>
      </w:pPr>
    </w:p>
    <w:p w14:paraId="6E42AA2B" w14:textId="77777777" w:rsidR="00327B73" w:rsidRDefault="00327B73" w:rsidP="5DA3C723">
      <w:pPr>
        <w:spacing w:after="0" w:line="240" w:lineRule="auto"/>
        <w:rPr>
          <w:rFonts w:ascii="Georgia" w:eastAsia="Georgia" w:hAnsi="Georgia" w:cs="Georgia"/>
          <w:color w:val="000000" w:themeColor="text1"/>
          <w:sz w:val="20"/>
          <w:szCs w:val="20"/>
        </w:rPr>
      </w:pPr>
    </w:p>
    <w:p w14:paraId="60FC4350" w14:textId="77777777" w:rsidR="0075265F" w:rsidRPr="0067218A" w:rsidRDefault="0075265F" w:rsidP="0075265F">
      <w:pPr>
        <w:spacing w:after="0" w:line="240" w:lineRule="auto"/>
        <w:rPr>
          <w:b/>
          <w:bCs/>
          <w:sz w:val="20"/>
          <w:szCs w:val="20"/>
        </w:rPr>
      </w:pPr>
      <w:r w:rsidRPr="0067218A">
        <w:rPr>
          <w:b/>
          <w:bCs/>
          <w:sz w:val="20"/>
          <w:szCs w:val="20"/>
        </w:rPr>
        <w:t xml:space="preserve">Grade </w:t>
      </w:r>
      <w:r>
        <w:rPr>
          <w:b/>
          <w:bCs/>
          <w:sz w:val="20"/>
          <w:szCs w:val="20"/>
        </w:rPr>
        <w:t>6</w:t>
      </w:r>
      <w:r w:rsidRPr="0067218A">
        <w:rPr>
          <w:b/>
          <w:bCs/>
          <w:sz w:val="20"/>
          <w:szCs w:val="20"/>
        </w:rPr>
        <w:t xml:space="preserve"> </w:t>
      </w:r>
      <w:r>
        <w:rPr>
          <w:b/>
          <w:bCs/>
          <w:sz w:val="20"/>
          <w:szCs w:val="20"/>
        </w:rPr>
        <w:t xml:space="preserve">Spanish </w:t>
      </w:r>
    </w:p>
    <w:p w14:paraId="2CE2D369" w14:textId="7FDC04B4" w:rsidR="03314EFF" w:rsidRPr="003B2298" w:rsidRDefault="03314EFF" w:rsidP="5DA3C723">
      <w:pPr>
        <w:spacing w:after="0" w:line="240" w:lineRule="auto"/>
        <w:rPr>
          <w:rFonts w:ascii="Arial" w:eastAsia="Arial" w:hAnsi="Arial" w:cs="Arial"/>
          <w:b/>
          <w:bCs/>
          <w:sz w:val="20"/>
          <w:szCs w:val="20"/>
          <w:lang w:val="es-US"/>
        </w:rPr>
      </w:pPr>
      <w:r w:rsidRPr="5DA3C723">
        <w:rPr>
          <w:b/>
          <w:bCs/>
          <w:sz w:val="20"/>
          <w:szCs w:val="20"/>
          <w:lang w:val="es"/>
        </w:rPr>
        <w:t>Mis Perspectivas Unidad 3 Título: TECNOLOGÍA MODERNA</w:t>
      </w:r>
    </w:p>
    <w:p w14:paraId="54F6E962" w14:textId="23F809CE" w:rsidR="03314EFF" w:rsidRPr="003B2298" w:rsidRDefault="03314EFF" w:rsidP="5DA3C723">
      <w:pPr>
        <w:spacing w:after="0" w:line="240" w:lineRule="auto"/>
        <w:rPr>
          <w:rFonts w:ascii="Arial" w:eastAsia="Arial" w:hAnsi="Arial" w:cs="Arial"/>
          <w:b/>
          <w:bCs/>
          <w:sz w:val="20"/>
          <w:szCs w:val="20"/>
          <w:lang w:val="es-US"/>
        </w:rPr>
      </w:pPr>
      <w:r w:rsidRPr="5DA3C723">
        <w:rPr>
          <w:b/>
          <w:bCs/>
          <w:sz w:val="20"/>
          <w:szCs w:val="20"/>
          <w:lang w:val="es"/>
        </w:rPr>
        <w:t xml:space="preserve">Alineación de temas transdisciplinarios del IB: cómo funciona el mundo </w:t>
      </w:r>
    </w:p>
    <w:tbl>
      <w:tblPr>
        <w:tblStyle w:val="TableGrid"/>
        <w:tblW w:w="10800" w:type="dxa"/>
        <w:tblLayout w:type="fixed"/>
        <w:tblLook w:val="04A0" w:firstRow="1" w:lastRow="0" w:firstColumn="1" w:lastColumn="0" w:noHBand="0" w:noVBand="1"/>
      </w:tblPr>
      <w:tblGrid>
        <w:gridCol w:w="2700"/>
        <w:gridCol w:w="2700"/>
        <w:gridCol w:w="2700"/>
        <w:gridCol w:w="2700"/>
      </w:tblGrid>
      <w:tr w:rsidR="00C5126B" w14:paraId="7C5B0D50" w14:textId="77777777" w:rsidTr="00C5126B">
        <w:trPr>
          <w:trHeight w:val="225"/>
        </w:trPr>
        <w:tc>
          <w:tcPr>
            <w:tcW w:w="2700" w:type="dxa"/>
            <w:shd w:val="clear" w:color="auto" w:fill="FFFF00"/>
          </w:tcPr>
          <w:p w14:paraId="32C53C9F" w14:textId="5237C550" w:rsidR="00C5126B" w:rsidRDefault="00C5126B" w:rsidP="00C5126B">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1: </w:t>
            </w:r>
          </w:p>
        </w:tc>
        <w:tc>
          <w:tcPr>
            <w:tcW w:w="2700" w:type="dxa"/>
            <w:shd w:val="clear" w:color="auto" w:fill="FFFF00"/>
          </w:tcPr>
          <w:p w14:paraId="17A250C5" w14:textId="56C9AAE2" w:rsidR="00C5126B" w:rsidRDefault="00C5126B" w:rsidP="00C5126B">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6D89D7D0" w14:textId="4A2E4190" w:rsidR="00C5126B" w:rsidRPr="003B2298" w:rsidRDefault="00C5126B" w:rsidP="00C5126B">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6C112A22" w14:textId="775BDBA5" w:rsidR="00C5126B" w:rsidRDefault="00C5126B" w:rsidP="00C5126B">
            <w:pPr>
              <w:spacing w:line="259" w:lineRule="auto"/>
              <w:rPr>
                <w:rFonts w:ascii="Arial" w:eastAsia="Arial" w:hAnsi="Arial" w:cs="Arial"/>
                <w:b/>
                <w:bCs/>
                <w:sz w:val="20"/>
                <w:szCs w:val="20"/>
              </w:rPr>
            </w:pPr>
            <w:r>
              <w:rPr>
                <w:sz w:val="20"/>
                <w:szCs w:val="20"/>
              </w:rPr>
              <w:t xml:space="preserve">Tiered Vocabulary </w:t>
            </w:r>
          </w:p>
        </w:tc>
      </w:tr>
      <w:tr w:rsidR="0B4A22C9" w14:paraId="145E0D6B" w14:textId="77777777" w:rsidTr="00C5126B">
        <w:trPr>
          <w:trHeight w:val="1485"/>
        </w:trPr>
        <w:tc>
          <w:tcPr>
            <w:tcW w:w="2700" w:type="dxa"/>
          </w:tcPr>
          <w:p w14:paraId="02FF197C" w14:textId="071A809C" w:rsidR="07F30840" w:rsidRDefault="5DA3C723" w:rsidP="5DA3C723">
            <w:pPr>
              <w:rPr>
                <w:rFonts w:ascii="Arial" w:eastAsia="Arial" w:hAnsi="Arial" w:cs="Arial"/>
                <w:color w:val="000000" w:themeColor="text1"/>
                <w:sz w:val="18"/>
                <w:szCs w:val="18"/>
              </w:rPr>
            </w:pPr>
            <w:r w:rsidRPr="5DA3C723">
              <w:rPr>
                <w:sz w:val="18"/>
                <w:szCs w:val="18"/>
                <w:lang w:val="es"/>
              </w:rPr>
              <w:t>Introducción a la unidad</w:t>
            </w:r>
          </w:p>
        </w:tc>
        <w:tc>
          <w:tcPr>
            <w:tcW w:w="2700" w:type="dxa"/>
          </w:tcPr>
          <w:p w14:paraId="0ABC3D31" w14:textId="201B22D3" w:rsidR="0B4A22C9" w:rsidRPr="003B2298" w:rsidRDefault="25E98783" w:rsidP="5DA3C723">
            <w:pPr>
              <w:spacing w:line="259" w:lineRule="auto"/>
              <w:rPr>
                <w:rFonts w:ascii="Arial" w:eastAsia="Arial" w:hAnsi="Arial" w:cs="Arial"/>
                <w:sz w:val="20"/>
                <w:szCs w:val="20"/>
                <w:lang w:val="es-US"/>
              </w:rPr>
            </w:pPr>
            <w:r w:rsidRPr="5DA3C723">
              <w:rPr>
                <w:sz w:val="20"/>
                <w:szCs w:val="20"/>
                <w:lang w:val="es"/>
              </w:rPr>
              <w:t>¿Cómo es la tecnología moderna útil y perjudicial para la sociedad?</w:t>
            </w:r>
          </w:p>
        </w:tc>
        <w:tc>
          <w:tcPr>
            <w:tcW w:w="2700" w:type="dxa"/>
          </w:tcPr>
          <w:p w14:paraId="16FDB19C" w14:textId="2031AB7E" w:rsidR="60BB79DA" w:rsidRPr="003B2298" w:rsidRDefault="5DA3C723" w:rsidP="5DA3C723">
            <w:pPr>
              <w:spacing w:line="257" w:lineRule="auto"/>
              <w:rPr>
                <w:rFonts w:ascii="Arial" w:eastAsia="Arial" w:hAnsi="Arial" w:cs="Arial"/>
                <w:b/>
                <w:bCs/>
                <w:sz w:val="20"/>
                <w:szCs w:val="20"/>
                <w:u w:val="single"/>
                <w:lang w:val="es-US"/>
              </w:rPr>
            </w:pPr>
            <w:proofErr w:type="spellStart"/>
            <w:r w:rsidRPr="5DA3C723">
              <w:rPr>
                <w:b/>
                <w:bCs/>
                <w:sz w:val="20"/>
                <w:szCs w:val="20"/>
                <w:u w:val="single"/>
                <w:lang w:val="es"/>
              </w:rPr>
              <w:t>Inquirer</w:t>
            </w:r>
            <w:proofErr w:type="spellEnd"/>
          </w:p>
          <w:p w14:paraId="44413A19" w14:textId="17119075" w:rsidR="60BB79DA" w:rsidRPr="003B2298" w:rsidRDefault="5DA3C723" w:rsidP="5DA3C723">
            <w:pPr>
              <w:spacing w:line="257" w:lineRule="auto"/>
              <w:rPr>
                <w:rFonts w:ascii="Arial" w:eastAsia="Arial" w:hAnsi="Arial" w:cs="Arial"/>
                <w:color w:val="000000" w:themeColor="text1"/>
                <w:sz w:val="20"/>
                <w:szCs w:val="20"/>
                <w:lang w:val="es-US"/>
              </w:rPr>
            </w:pPr>
            <w:r w:rsidRPr="5DA3C723">
              <w:rPr>
                <w:color w:val="000000" w:themeColor="text1"/>
                <w:sz w:val="20"/>
                <w:szCs w:val="20"/>
                <w:lang w:val="es"/>
              </w:rPr>
              <w:t>Investigación para explorar: elija algo del texto que le interese y formule una pregunta de investigación. Por ejemplo, es posible que desee obtener más información sobre canarios o estaciones espaciales.</w:t>
            </w:r>
          </w:p>
          <w:p w14:paraId="114BDD63" w14:textId="5C17A18E" w:rsidR="60BB79DA" w:rsidRDefault="5DA3C723" w:rsidP="5DA3C723">
            <w:pPr>
              <w:spacing w:line="257" w:lineRule="auto"/>
              <w:rPr>
                <w:rFonts w:ascii="Arial" w:eastAsia="Arial" w:hAnsi="Arial" w:cs="Arial"/>
                <w:color w:val="000000" w:themeColor="text1"/>
                <w:sz w:val="24"/>
                <w:szCs w:val="24"/>
              </w:rPr>
            </w:pPr>
            <w:r w:rsidRPr="5DA3C723">
              <w:rPr>
                <w:color w:val="000000" w:themeColor="text1"/>
                <w:sz w:val="20"/>
                <w:szCs w:val="20"/>
                <w:lang w:val="es"/>
              </w:rPr>
              <w:t>(</w:t>
            </w:r>
            <w:hyperlink r:id="rId124">
              <w:r w:rsidRPr="5DA3C723">
                <w:rPr>
                  <w:rStyle w:val="Hyperlink"/>
                  <w:sz w:val="20"/>
                  <w:szCs w:val="20"/>
                  <w:lang w:val="es"/>
                </w:rPr>
                <w:t>SE p. 199</w:t>
              </w:r>
            </w:hyperlink>
            <w:r w:rsidRPr="5DA3C723">
              <w:rPr>
                <w:color w:val="000000" w:themeColor="text1"/>
                <w:sz w:val="20"/>
                <w:szCs w:val="20"/>
                <w:lang w:val="es"/>
              </w:rPr>
              <w:t>)</w:t>
            </w:r>
          </w:p>
        </w:tc>
        <w:tc>
          <w:tcPr>
            <w:tcW w:w="2700" w:type="dxa"/>
          </w:tcPr>
          <w:p w14:paraId="2BF0142E" w14:textId="6EDE3B05"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6A8D6CDE" w14:textId="22DF6A1B"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convencer, audiencia, tarea</w:t>
            </w:r>
          </w:p>
          <w:p w14:paraId="32610ED5" w14:textId="05F9CB13"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10C4772B" w14:textId="218F0B13"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publicidad, variada, cierta, suficiente</w:t>
            </w:r>
          </w:p>
          <w:p w14:paraId="02D9A7C2" w14:textId="48122059"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3</w:t>
            </w:r>
            <w:r w:rsidRPr="5DA3C723">
              <w:rPr>
                <w:sz w:val="20"/>
                <w:szCs w:val="20"/>
                <w:lang w:val="es"/>
              </w:rPr>
              <w:t>:</w:t>
            </w:r>
          </w:p>
          <w:p w14:paraId="7B32664A" w14:textId="0430FB74" w:rsidR="0B4A22C9" w:rsidRDefault="5DA3C723" w:rsidP="5DA3C723">
            <w:pPr>
              <w:spacing w:line="259" w:lineRule="auto"/>
              <w:rPr>
                <w:rFonts w:ascii="Arial" w:eastAsia="Arial" w:hAnsi="Arial" w:cs="Arial"/>
                <w:sz w:val="20"/>
                <w:szCs w:val="20"/>
              </w:rPr>
            </w:pPr>
            <w:r w:rsidRPr="5DA3C723">
              <w:rPr>
                <w:sz w:val="20"/>
                <w:szCs w:val="20"/>
                <w:lang w:val="es"/>
              </w:rPr>
              <w:t>aclamación, concepto, declarar</w:t>
            </w:r>
          </w:p>
        </w:tc>
      </w:tr>
      <w:tr w:rsidR="006266F8" w14:paraId="6573C1EC" w14:textId="77777777" w:rsidTr="00C5126B">
        <w:trPr>
          <w:trHeight w:val="240"/>
        </w:trPr>
        <w:tc>
          <w:tcPr>
            <w:tcW w:w="2700" w:type="dxa"/>
          </w:tcPr>
          <w:p w14:paraId="30310BC0" w14:textId="6467797E" w:rsidR="006266F8" w:rsidRDefault="006266F8" w:rsidP="006266F8">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54AC9604" w14:textId="689CD1B0" w:rsidR="006266F8" w:rsidRPr="003B2298" w:rsidRDefault="006266F8" w:rsidP="006266F8">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0ACEBE5D" w14:textId="51E271A7" w:rsidR="006266F8" w:rsidRDefault="006266F8" w:rsidP="006266F8">
            <w:pPr>
              <w:spacing w:line="259" w:lineRule="auto"/>
              <w:rPr>
                <w:rFonts w:ascii="Arial" w:eastAsia="Arial" w:hAnsi="Arial" w:cs="Arial"/>
                <w:b/>
                <w:bCs/>
                <w:sz w:val="20"/>
                <w:szCs w:val="20"/>
              </w:rPr>
            </w:pPr>
            <w:r w:rsidRPr="5DA3C723">
              <w:rPr>
                <w:b/>
                <w:bCs/>
                <w:sz w:val="20"/>
                <w:szCs w:val="20"/>
                <w:lang w:val="es"/>
              </w:rPr>
              <w:t>Andamios y Soportes</w:t>
            </w:r>
          </w:p>
          <w:p w14:paraId="68703CE1" w14:textId="22F04FFA" w:rsidR="006266F8" w:rsidRDefault="006266F8" w:rsidP="006266F8">
            <w:pPr>
              <w:rPr>
                <w:rFonts w:ascii="Arial" w:eastAsia="Arial" w:hAnsi="Arial" w:cs="Arial"/>
                <w:b/>
                <w:bCs/>
                <w:color w:val="000000" w:themeColor="text1"/>
                <w:sz w:val="20"/>
                <w:szCs w:val="20"/>
              </w:rPr>
            </w:pPr>
          </w:p>
        </w:tc>
        <w:tc>
          <w:tcPr>
            <w:tcW w:w="2700" w:type="dxa"/>
          </w:tcPr>
          <w:p w14:paraId="25C7A5DA" w14:textId="2AD46796" w:rsidR="006266F8" w:rsidRDefault="006266F8" w:rsidP="006266F8">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2E99C864" w14:textId="77777777" w:rsidTr="00C5126B">
        <w:trPr>
          <w:trHeight w:val="1215"/>
        </w:trPr>
        <w:tc>
          <w:tcPr>
            <w:tcW w:w="2700" w:type="dxa"/>
          </w:tcPr>
          <w:p w14:paraId="4EC47E6E" w14:textId="34581024"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2EECAE6B" w14:textId="62319F2A" w:rsidR="0B4A22C9" w:rsidRPr="003B2298" w:rsidRDefault="0B4A22C9" w:rsidP="5DA3C723">
            <w:pPr>
              <w:spacing w:line="257" w:lineRule="auto"/>
              <w:rPr>
                <w:rFonts w:ascii="Arial" w:eastAsia="Arial" w:hAnsi="Arial" w:cs="Arial"/>
                <w:sz w:val="20"/>
                <w:szCs w:val="20"/>
                <w:lang w:val="es-US"/>
              </w:rPr>
            </w:pPr>
          </w:p>
          <w:p w14:paraId="58DB2434" w14:textId="5F35BD50"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7FEA756B" w14:textId="3AEADE12" w:rsidR="0B4A22C9" w:rsidRPr="003B2298" w:rsidRDefault="0B4A22C9" w:rsidP="5DA3C723">
            <w:pPr>
              <w:spacing w:line="257" w:lineRule="auto"/>
              <w:rPr>
                <w:rFonts w:ascii="Arial" w:eastAsia="Arial" w:hAnsi="Arial" w:cs="Arial"/>
                <w:sz w:val="20"/>
                <w:szCs w:val="20"/>
                <w:lang w:val="es-US"/>
              </w:rPr>
            </w:pPr>
          </w:p>
          <w:p w14:paraId="73040913" w14:textId="6153F9B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35C91ACF" w14:textId="3D190AF6" w:rsidR="0B4A22C9" w:rsidRPr="003B2298" w:rsidRDefault="0B4A22C9" w:rsidP="5DA3C723">
            <w:pPr>
              <w:spacing w:line="257" w:lineRule="auto"/>
              <w:rPr>
                <w:rFonts w:ascii="Arial" w:eastAsia="Arial" w:hAnsi="Arial" w:cs="Arial"/>
                <w:sz w:val="20"/>
                <w:szCs w:val="20"/>
                <w:lang w:val="es-US"/>
              </w:rPr>
            </w:pPr>
          </w:p>
          <w:p w14:paraId="62448F6F" w14:textId="7A5769CD" w:rsidR="0B4A22C9" w:rsidRPr="003B2298" w:rsidRDefault="07F30840" w:rsidP="00327B73">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6W3b: Use técnicas narrativas, como el diálogo y la descripción, para desarrollar experiencias, eventos y / o personajes. 6W3d: Use palabras y frases precisas, detalles descriptivos relevantes y lenguaje sensorial para transmitir experiencias y eventos.</w:t>
            </w:r>
          </w:p>
        </w:tc>
        <w:tc>
          <w:tcPr>
            <w:tcW w:w="2700" w:type="dxa"/>
          </w:tcPr>
          <w:p w14:paraId="6D1EF218" w14:textId="6A6445B5"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L</w:t>
            </w:r>
            <w:r w:rsidRPr="5DA3C723">
              <w:rPr>
                <w:sz w:val="20"/>
                <w:szCs w:val="20"/>
                <w:lang w:val="es"/>
              </w:rPr>
              <w:t>: Eso no es progreso (</w:t>
            </w:r>
            <w:hyperlink r:id="rId125">
              <w:r w:rsidRPr="5DA3C723">
                <w:rPr>
                  <w:rStyle w:val="Hyperlink"/>
                  <w:sz w:val="20"/>
                  <w:szCs w:val="20"/>
                  <w:lang w:val="es"/>
                </w:rPr>
                <w:t>Escucha</w:t>
              </w:r>
            </w:hyperlink>
            <w:r w:rsidRPr="5DA3C723">
              <w:rPr>
                <w:sz w:val="20"/>
                <w:szCs w:val="20"/>
                <w:lang w:val="es"/>
              </w:rPr>
              <w:t>)</w:t>
            </w:r>
          </w:p>
          <w:p w14:paraId="0B3C154B" w14:textId="37E13232" w:rsidR="0B4A22C9" w:rsidRPr="003B2298" w:rsidRDefault="0B4A22C9" w:rsidP="5DA3C723">
            <w:pPr>
              <w:spacing w:line="259" w:lineRule="auto"/>
              <w:rPr>
                <w:rFonts w:ascii="Arial" w:eastAsia="Arial" w:hAnsi="Arial" w:cs="Arial"/>
                <w:sz w:val="20"/>
                <w:szCs w:val="20"/>
                <w:lang w:val="es-US"/>
              </w:rPr>
            </w:pPr>
          </w:p>
          <w:p w14:paraId="76F9E137" w14:textId="02AB0F7D" w:rsidR="0B4A22C9" w:rsidRPr="003B2298" w:rsidRDefault="0B4A22C9" w:rsidP="5DA3C723">
            <w:pPr>
              <w:spacing w:line="259" w:lineRule="auto"/>
              <w:rPr>
                <w:rFonts w:ascii="Arial" w:eastAsia="Arial" w:hAnsi="Arial" w:cs="Arial"/>
                <w:sz w:val="20"/>
                <w:szCs w:val="20"/>
                <w:lang w:val="es-US"/>
              </w:rPr>
            </w:pPr>
            <w:r w:rsidRPr="5DA3C723">
              <w:rPr>
                <w:sz w:val="20"/>
                <w:szCs w:val="20"/>
                <w:lang w:val="es"/>
              </w:rPr>
              <w:t>Amigo emplumado (</w:t>
            </w:r>
            <w:hyperlink r:id="rId126">
              <w:r w:rsidRPr="5DA3C723">
                <w:rPr>
                  <w:rStyle w:val="Hyperlink"/>
                  <w:sz w:val="20"/>
                  <w:szCs w:val="20"/>
                  <w:lang w:val="es"/>
                </w:rPr>
                <w:t>Escuchar</w:t>
              </w:r>
            </w:hyperlink>
            <w:r w:rsidRPr="5DA3C723">
              <w:rPr>
                <w:sz w:val="20"/>
                <w:szCs w:val="20"/>
                <w:lang w:val="es"/>
              </w:rPr>
              <w:t>)</w:t>
            </w:r>
          </w:p>
          <w:p w14:paraId="0E8423E7" w14:textId="70FEB2D1" w:rsidR="5DA3C723" w:rsidRPr="003B2298" w:rsidRDefault="5DA3C723" w:rsidP="5DA3C723">
            <w:pPr>
              <w:spacing w:line="259" w:lineRule="auto"/>
              <w:rPr>
                <w:rFonts w:ascii="Arial" w:eastAsia="Arial" w:hAnsi="Arial" w:cs="Arial"/>
                <w:sz w:val="20"/>
                <w:szCs w:val="20"/>
                <w:lang w:val="es-US"/>
              </w:rPr>
            </w:pPr>
          </w:p>
          <w:p w14:paraId="75BC33FC" w14:textId="5D0CB6DF"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Hablar y escuchar - Discusión (</w:t>
            </w:r>
            <w:hyperlink r:id="rId127">
              <w:r w:rsidRPr="5DA3C723">
                <w:rPr>
                  <w:rStyle w:val="Hyperlink"/>
                  <w:sz w:val="20"/>
                  <w:szCs w:val="20"/>
                  <w:lang w:val="es"/>
                </w:rPr>
                <w:t>SE p. 205</w:t>
              </w:r>
            </w:hyperlink>
            <w:r w:rsidRPr="5DA3C723">
              <w:rPr>
                <w:sz w:val="20"/>
                <w:szCs w:val="20"/>
                <w:lang w:val="es"/>
              </w:rPr>
              <w:t>)</w:t>
            </w:r>
          </w:p>
          <w:p w14:paraId="5CB37207" w14:textId="4116BEF2" w:rsidR="5DA3C723" w:rsidRPr="003B2298" w:rsidRDefault="5DA3C723" w:rsidP="5DA3C723">
            <w:pPr>
              <w:spacing w:line="259" w:lineRule="auto"/>
              <w:rPr>
                <w:rFonts w:ascii="Arial" w:eastAsia="Arial" w:hAnsi="Arial" w:cs="Arial"/>
                <w:sz w:val="20"/>
                <w:szCs w:val="20"/>
                <w:lang w:val="es-US"/>
              </w:rPr>
            </w:pPr>
          </w:p>
          <w:p w14:paraId="73EF6018" w14:textId="50B608D9"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Comprobación de la comprensión lectora (</w:t>
            </w:r>
            <w:hyperlink r:id="rId128">
              <w:r w:rsidRPr="5DA3C723">
                <w:rPr>
                  <w:rStyle w:val="Hyperlink"/>
                  <w:sz w:val="20"/>
                  <w:szCs w:val="20"/>
                  <w:lang w:val="es"/>
                </w:rPr>
                <w:t>SE p. 199</w:t>
              </w:r>
            </w:hyperlink>
            <w:r w:rsidRPr="5DA3C723">
              <w:rPr>
                <w:sz w:val="20"/>
                <w:szCs w:val="20"/>
                <w:lang w:val="es"/>
              </w:rPr>
              <w:t>)</w:t>
            </w:r>
          </w:p>
          <w:p w14:paraId="5ECC8C71" w14:textId="7C64CB99" w:rsidR="5DA3C723" w:rsidRPr="003B2298" w:rsidRDefault="5DA3C723" w:rsidP="5DA3C723">
            <w:pPr>
              <w:spacing w:line="259" w:lineRule="auto"/>
              <w:rPr>
                <w:rFonts w:ascii="Arial" w:eastAsia="Arial" w:hAnsi="Arial" w:cs="Arial"/>
                <w:sz w:val="20"/>
                <w:szCs w:val="20"/>
                <w:lang w:val="es-US"/>
              </w:rPr>
            </w:pPr>
          </w:p>
          <w:p w14:paraId="0A5EAC8D" w14:textId="06F6D045" w:rsidR="0B4A22C9" w:rsidRPr="003B2298" w:rsidRDefault="0B4A22C9" w:rsidP="5DA3C723">
            <w:pPr>
              <w:spacing w:line="259" w:lineRule="auto"/>
              <w:rPr>
                <w:rFonts w:ascii="Arial" w:eastAsia="Arial" w:hAnsi="Arial" w:cs="Arial"/>
                <w:sz w:val="20"/>
                <w:szCs w:val="20"/>
                <w:lang w:val="es-US"/>
              </w:rPr>
            </w:pPr>
            <w:proofErr w:type="gramStart"/>
            <w:r w:rsidRPr="5DA3C723">
              <w:rPr>
                <w:b/>
                <w:bCs/>
                <w:sz w:val="20"/>
                <w:szCs w:val="20"/>
                <w:lang w:val="es"/>
              </w:rPr>
              <w:t>W</w:t>
            </w:r>
            <w:r w:rsidRPr="5DA3C723">
              <w:rPr>
                <w:sz w:val="20"/>
                <w:szCs w:val="20"/>
                <w:lang w:val="es"/>
              </w:rPr>
              <w:t>:Escribir</w:t>
            </w:r>
            <w:proofErr w:type="gramEnd"/>
            <w:r w:rsidRPr="5DA3C723">
              <w:rPr>
                <w:sz w:val="20"/>
                <w:szCs w:val="20"/>
                <w:lang w:val="es"/>
              </w:rPr>
              <w:t xml:space="preserve"> un resumen </w:t>
            </w:r>
            <w:r>
              <w:rPr>
                <w:lang w:val="es"/>
              </w:rPr>
              <w:br/>
            </w:r>
          </w:p>
          <w:p w14:paraId="3BFC1613" w14:textId="0473CA9F"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w:t>
            </w:r>
            <w:hyperlink r:id="rId129">
              <w:r w:rsidRPr="5DA3C723">
                <w:rPr>
                  <w:rStyle w:val="Hyperlink"/>
                  <w:sz w:val="20"/>
                  <w:szCs w:val="20"/>
                  <w:lang w:val="es"/>
                </w:rPr>
                <w:t>SE p. 190</w:t>
              </w:r>
            </w:hyperlink>
            <w:r w:rsidRPr="5DA3C723">
              <w:rPr>
                <w:sz w:val="20"/>
                <w:szCs w:val="20"/>
                <w:lang w:val="es"/>
              </w:rPr>
              <w:t>)</w:t>
            </w:r>
          </w:p>
          <w:p w14:paraId="2018BD18" w14:textId="57DB16F3" w:rsidR="0B4A22C9" w:rsidRPr="003B2298" w:rsidRDefault="0B4A22C9" w:rsidP="5DA3C723">
            <w:pPr>
              <w:spacing w:line="259" w:lineRule="auto"/>
              <w:rPr>
                <w:rFonts w:ascii="Arial" w:eastAsia="Arial" w:hAnsi="Arial" w:cs="Arial"/>
                <w:sz w:val="20"/>
                <w:szCs w:val="20"/>
                <w:lang w:val="es-US"/>
              </w:rPr>
            </w:pPr>
          </w:p>
          <w:p w14:paraId="05A2F540" w14:textId="146D14E7" w:rsidR="0B4A22C9" w:rsidRDefault="5DA3C723" w:rsidP="5DA3C723">
            <w:pPr>
              <w:spacing w:line="259" w:lineRule="auto"/>
              <w:rPr>
                <w:rFonts w:ascii="Arial" w:eastAsia="Arial" w:hAnsi="Arial" w:cs="Arial"/>
                <w:sz w:val="20"/>
                <w:szCs w:val="20"/>
              </w:rPr>
            </w:pPr>
            <w:r w:rsidRPr="5DA3C723">
              <w:rPr>
                <w:sz w:val="20"/>
                <w:szCs w:val="20"/>
                <w:lang w:val="es"/>
              </w:rPr>
              <w:t>Escritura rápida (</w:t>
            </w:r>
            <w:r w:rsidR="0B4A22C9">
              <w:rPr>
                <w:lang w:val="es"/>
              </w:rPr>
              <w:br/>
            </w:r>
            <w:hyperlink r:id="rId130">
              <w:r w:rsidRPr="5DA3C723">
                <w:rPr>
                  <w:rStyle w:val="Hyperlink"/>
                  <w:sz w:val="20"/>
                  <w:szCs w:val="20"/>
                  <w:lang w:val="es"/>
                </w:rPr>
                <w:t>SE p. 191</w:t>
              </w:r>
            </w:hyperlink>
            <w:r w:rsidRPr="5DA3C723">
              <w:rPr>
                <w:sz w:val="20"/>
                <w:szCs w:val="20"/>
                <w:lang w:val="es"/>
              </w:rPr>
              <w:t>)</w:t>
            </w:r>
          </w:p>
        </w:tc>
        <w:tc>
          <w:tcPr>
            <w:tcW w:w="2700" w:type="dxa"/>
          </w:tcPr>
          <w:p w14:paraId="0871D148" w14:textId="329EF58F" w:rsidR="60BB79DA" w:rsidRPr="003B2298" w:rsidRDefault="5DA3C723" w:rsidP="5DA3C723">
            <w:pPr>
              <w:rPr>
                <w:rFonts w:ascii="Arial" w:eastAsia="Arial" w:hAnsi="Arial" w:cs="Arial"/>
                <w:sz w:val="20"/>
                <w:szCs w:val="20"/>
                <w:lang w:val="es-US"/>
              </w:rPr>
            </w:pPr>
            <w:r w:rsidRPr="5DA3C723">
              <w:rPr>
                <w:sz w:val="20"/>
                <w:szCs w:val="20"/>
                <w:lang w:val="es"/>
              </w:rPr>
              <w:t>Revise estas estrategias y acciones a lo largo de la unidad:Escuche activamente: mantenga sus ojos en el orador. Haga preguntas: si cree que puede estar adivinando, haga una pregunta.</w:t>
            </w:r>
            <w:r w:rsidR="60BB79DA">
              <w:rPr>
                <w:lang w:val="es"/>
              </w:rPr>
              <w:br/>
            </w:r>
            <w:r w:rsidR="60BB79DA">
              <w:rPr>
                <w:lang w:val="es"/>
              </w:rPr>
              <w:br/>
            </w:r>
          </w:p>
          <w:p w14:paraId="29A5A0B2" w14:textId="0B5A782A" w:rsidR="60BB79DA" w:rsidRPr="003B2298" w:rsidRDefault="5DA3C723" w:rsidP="5DA3C723">
            <w:pPr>
              <w:rPr>
                <w:rFonts w:ascii="Arial" w:eastAsia="Arial" w:hAnsi="Arial" w:cs="Arial"/>
                <w:sz w:val="20"/>
                <w:szCs w:val="20"/>
                <w:lang w:val="es-US"/>
              </w:rPr>
            </w:pPr>
            <w:r w:rsidRPr="5DA3C723">
              <w:rPr>
                <w:sz w:val="20"/>
                <w:szCs w:val="20"/>
                <w:lang w:val="es"/>
              </w:rPr>
              <w:t>Supervise la comprensión: observe qué información ya conoce y construya sobre ella. Interactúe y comparta ideas: comparta ideas y responda preguntas, incluso si no está seguro.</w:t>
            </w:r>
            <w:r w:rsidR="60BB79DA">
              <w:rPr>
                <w:lang w:val="es"/>
              </w:rPr>
              <w:br/>
            </w:r>
          </w:p>
          <w:p w14:paraId="4497517E" w14:textId="6FB5F0A8" w:rsidR="60BB79DA" w:rsidRPr="003B2298" w:rsidRDefault="60BB79DA" w:rsidP="5DA3C723">
            <w:pPr>
              <w:rPr>
                <w:rFonts w:ascii="Arial" w:eastAsia="Arial" w:hAnsi="Arial" w:cs="Arial"/>
                <w:sz w:val="20"/>
                <w:szCs w:val="20"/>
                <w:lang w:val="es-US"/>
              </w:rPr>
            </w:pPr>
          </w:p>
          <w:p w14:paraId="5DE86765" w14:textId="03A294C1" w:rsidR="60BB79DA" w:rsidRDefault="5DA3C723" w:rsidP="5DA3C723">
            <w:pPr>
              <w:rPr>
                <w:rFonts w:ascii="Arial" w:eastAsia="Arial" w:hAnsi="Arial" w:cs="Arial"/>
                <w:color w:val="000000" w:themeColor="text1"/>
                <w:sz w:val="20"/>
                <w:szCs w:val="20"/>
              </w:rPr>
            </w:pPr>
            <w:r w:rsidRPr="5DA3C723">
              <w:rPr>
                <w:sz w:val="20"/>
                <w:szCs w:val="20"/>
                <w:lang w:val="es"/>
              </w:rPr>
              <w:t>(</w:t>
            </w:r>
            <w:hyperlink r:id="rId131">
              <w:r w:rsidRPr="5DA3C723">
                <w:rPr>
                  <w:rStyle w:val="Hyperlink"/>
                  <w:sz w:val="20"/>
                  <w:szCs w:val="20"/>
                  <w:lang w:val="es"/>
                </w:rPr>
                <w:t>SE p. 192</w:t>
              </w:r>
            </w:hyperlink>
            <w:r w:rsidRPr="5DA3C723">
              <w:rPr>
                <w:sz w:val="20"/>
                <w:szCs w:val="20"/>
                <w:lang w:val="es"/>
              </w:rPr>
              <w:t>)</w:t>
            </w:r>
          </w:p>
        </w:tc>
        <w:tc>
          <w:tcPr>
            <w:tcW w:w="2700" w:type="dxa"/>
          </w:tcPr>
          <w:p w14:paraId="3E9C82C5" w14:textId="032A1D47"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36D293A4" w14:textId="1EF3D65D"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Eso no es progreso (</w:t>
            </w:r>
            <w:hyperlink r:id="rId132">
              <w:r w:rsidRPr="5DA3C723">
                <w:rPr>
                  <w:rStyle w:val="Hyperlink"/>
                  <w:sz w:val="20"/>
                  <w:szCs w:val="20"/>
                  <w:lang w:val="es"/>
                </w:rPr>
                <w:t>SE pp. 188-189</w:t>
              </w:r>
            </w:hyperlink>
            <w:r w:rsidRPr="5DA3C723">
              <w:rPr>
                <w:sz w:val="20"/>
                <w:szCs w:val="20"/>
                <w:lang w:val="es"/>
              </w:rPr>
              <w:t>)</w:t>
            </w:r>
          </w:p>
          <w:p w14:paraId="6C9F3AA8" w14:textId="31523957" w:rsidR="5DA3C723" w:rsidRPr="003B2298" w:rsidRDefault="5DA3C723" w:rsidP="5DA3C723">
            <w:pPr>
              <w:spacing w:line="259" w:lineRule="auto"/>
              <w:rPr>
                <w:rFonts w:ascii="Arial" w:eastAsia="Arial" w:hAnsi="Arial" w:cs="Arial"/>
                <w:sz w:val="20"/>
                <w:szCs w:val="20"/>
                <w:lang w:val="es-US"/>
              </w:rPr>
            </w:pPr>
          </w:p>
          <w:p w14:paraId="23CF7D6C" w14:textId="0961BD1A"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Amigo emplumado (</w:t>
            </w:r>
            <w:hyperlink r:id="rId133">
              <w:r w:rsidRPr="5DA3C723">
                <w:rPr>
                  <w:rStyle w:val="Hyperlink"/>
                  <w:sz w:val="20"/>
                  <w:szCs w:val="20"/>
                  <w:lang w:val="es"/>
                </w:rPr>
                <w:t>SE pp. 195-198</w:t>
              </w:r>
            </w:hyperlink>
            <w:r w:rsidRPr="5DA3C723">
              <w:rPr>
                <w:sz w:val="20"/>
                <w:szCs w:val="20"/>
                <w:lang w:val="es"/>
              </w:rPr>
              <w:t>)</w:t>
            </w:r>
          </w:p>
          <w:p w14:paraId="2EEF8549" w14:textId="5C0CB49D" w:rsidR="0B4A22C9" w:rsidRPr="003B2298" w:rsidRDefault="0B4A22C9" w:rsidP="5DA3C723">
            <w:pPr>
              <w:spacing w:line="259" w:lineRule="auto"/>
              <w:rPr>
                <w:rFonts w:ascii="Arial" w:eastAsia="Arial" w:hAnsi="Arial" w:cs="Arial"/>
                <w:sz w:val="20"/>
                <w:szCs w:val="20"/>
                <w:lang w:val="es-US"/>
              </w:rPr>
            </w:pPr>
          </w:p>
          <w:p w14:paraId="201C7876" w14:textId="789C7313"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7BB52EAF" w14:textId="61B40D24"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Perro recibe video de piernas </w:t>
            </w:r>
            <w:hyperlink r:id="rId134">
              <w:r w:rsidRPr="5DA3C723">
                <w:rPr>
                  <w:rStyle w:val="Hyperlink"/>
                  <w:sz w:val="20"/>
                  <w:szCs w:val="20"/>
                  <w:lang w:val="es"/>
                </w:rPr>
                <w:t>protésicas</w:t>
              </w:r>
            </w:hyperlink>
          </w:p>
          <w:p w14:paraId="02E4BEC0" w14:textId="1CFD1F22" w:rsidR="0B4A22C9" w:rsidRPr="003B2298" w:rsidRDefault="0B4A22C9" w:rsidP="5DA3C723">
            <w:pPr>
              <w:spacing w:line="259" w:lineRule="auto"/>
              <w:rPr>
                <w:rFonts w:ascii="Arial" w:eastAsia="Arial" w:hAnsi="Arial" w:cs="Arial"/>
                <w:sz w:val="20"/>
                <w:szCs w:val="20"/>
                <w:lang w:val="es-US"/>
              </w:rPr>
            </w:pPr>
          </w:p>
          <w:p w14:paraId="7A7EED1A" w14:textId="72EA42A7"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383D4B26" w14:textId="4AF94C98"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Registro de evidencia para la tecnología moderna (</w:t>
            </w:r>
            <w:hyperlink r:id="rId135">
              <w:r w:rsidRPr="5DA3C723">
                <w:rPr>
                  <w:rStyle w:val="Hyperlink"/>
                  <w:sz w:val="20"/>
                  <w:szCs w:val="20"/>
                  <w:lang w:val="es"/>
                </w:rPr>
                <w:t>SE p. 191</w:t>
              </w:r>
            </w:hyperlink>
            <w:r w:rsidRPr="5DA3C723">
              <w:rPr>
                <w:sz w:val="20"/>
                <w:szCs w:val="20"/>
                <w:lang w:val="es"/>
              </w:rPr>
              <w:t>)</w:t>
            </w:r>
          </w:p>
        </w:tc>
      </w:tr>
      <w:tr w:rsidR="00C5126B" w14:paraId="0EB49F8B" w14:textId="77777777" w:rsidTr="00C5126B">
        <w:trPr>
          <w:trHeight w:val="225"/>
        </w:trPr>
        <w:tc>
          <w:tcPr>
            <w:tcW w:w="2700" w:type="dxa"/>
            <w:shd w:val="clear" w:color="auto" w:fill="FFFF00"/>
          </w:tcPr>
          <w:p w14:paraId="284E5A4E" w14:textId="20AC768E" w:rsidR="00C5126B" w:rsidRDefault="00C5126B" w:rsidP="00C5126B">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2</w:t>
            </w:r>
            <w:r w:rsidRPr="5DA3C723">
              <w:rPr>
                <w:b/>
                <w:bCs/>
                <w:sz w:val="20"/>
                <w:szCs w:val="20"/>
                <w:lang w:val="es"/>
              </w:rPr>
              <w:t xml:space="preserve">: </w:t>
            </w:r>
          </w:p>
        </w:tc>
        <w:tc>
          <w:tcPr>
            <w:tcW w:w="2700" w:type="dxa"/>
            <w:shd w:val="clear" w:color="auto" w:fill="FFFF00"/>
          </w:tcPr>
          <w:p w14:paraId="0B5BFFF1" w14:textId="0DF4777F" w:rsidR="00C5126B" w:rsidRDefault="00C5126B" w:rsidP="00C5126B">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301CBCE6" w14:textId="76990A64" w:rsidR="00C5126B" w:rsidRPr="003B2298" w:rsidRDefault="00C5126B" w:rsidP="00C5126B">
            <w:pPr>
              <w:rPr>
                <w:rFonts w:ascii="Arial" w:eastAsia="Arial" w:hAnsi="Arial" w:cs="Arial"/>
                <w:b/>
                <w:bCs/>
                <w:color w:val="000000" w:themeColor="text1"/>
                <w:sz w:val="20"/>
                <w:szCs w:val="20"/>
                <w:lang w:val="es-US"/>
              </w:rPr>
            </w:pPr>
            <w:r>
              <w:rPr>
                <w:sz w:val="20"/>
                <w:szCs w:val="20"/>
              </w:rPr>
              <w:t xml:space="preserve">IB Learner Profiles </w:t>
            </w:r>
          </w:p>
        </w:tc>
        <w:tc>
          <w:tcPr>
            <w:tcW w:w="2700" w:type="dxa"/>
            <w:shd w:val="clear" w:color="auto" w:fill="FFFF00"/>
          </w:tcPr>
          <w:p w14:paraId="2EE6B021" w14:textId="2AC04A6E" w:rsidR="00C5126B" w:rsidRDefault="00C5126B" w:rsidP="00C5126B">
            <w:pPr>
              <w:spacing w:line="259" w:lineRule="auto"/>
              <w:rPr>
                <w:rFonts w:ascii="Arial" w:eastAsia="Arial" w:hAnsi="Arial" w:cs="Arial"/>
                <w:b/>
                <w:bCs/>
                <w:sz w:val="20"/>
                <w:szCs w:val="20"/>
              </w:rPr>
            </w:pPr>
            <w:r>
              <w:rPr>
                <w:sz w:val="20"/>
                <w:szCs w:val="20"/>
              </w:rPr>
              <w:t xml:space="preserve">Tiered Vocabulary </w:t>
            </w:r>
          </w:p>
        </w:tc>
      </w:tr>
      <w:tr w:rsidR="0B4A22C9" w:rsidRPr="003B2298" w14:paraId="71AFDBA3" w14:textId="77777777" w:rsidTr="00C5126B">
        <w:trPr>
          <w:trHeight w:val="1485"/>
        </w:trPr>
        <w:tc>
          <w:tcPr>
            <w:tcW w:w="2700" w:type="dxa"/>
          </w:tcPr>
          <w:p w14:paraId="0C15AD99" w14:textId="7EE0CD20"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 xml:space="preserve">Texto de anclaje: Amigo emplumado </w:t>
            </w:r>
            <w:r w:rsidR="0B4A22C9">
              <w:rPr>
                <w:lang w:val="es"/>
              </w:rPr>
              <w:br/>
            </w:r>
          </w:p>
          <w:p w14:paraId="13F9A884" w14:textId="38AAB851" w:rsidR="0B4A22C9" w:rsidRDefault="5DA3C723" w:rsidP="5DA3C723">
            <w:pPr>
              <w:spacing w:line="259" w:lineRule="auto"/>
              <w:rPr>
                <w:rFonts w:ascii="Arial" w:eastAsia="Arial" w:hAnsi="Arial" w:cs="Arial"/>
                <w:sz w:val="20"/>
                <w:szCs w:val="20"/>
              </w:rPr>
            </w:pPr>
            <w:r w:rsidRPr="5DA3C723">
              <w:rPr>
                <w:color w:val="000000" w:themeColor="text1"/>
                <w:sz w:val="20"/>
                <w:szCs w:val="20"/>
                <w:lang w:val="es"/>
              </w:rPr>
              <w:t>por: Arthur C. Clarke</w:t>
            </w:r>
          </w:p>
        </w:tc>
        <w:tc>
          <w:tcPr>
            <w:tcW w:w="2700" w:type="dxa"/>
          </w:tcPr>
          <w:p w14:paraId="73CC32E8" w14:textId="201B22D3" w:rsidR="0B4A22C9" w:rsidRPr="003B2298" w:rsidRDefault="25E98783" w:rsidP="5DA3C723">
            <w:pPr>
              <w:spacing w:line="259" w:lineRule="auto"/>
              <w:rPr>
                <w:rFonts w:ascii="Arial" w:eastAsia="Arial" w:hAnsi="Arial" w:cs="Arial"/>
                <w:sz w:val="20"/>
                <w:szCs w:val="20"/>
                <w:lang w:val="es-US"/>
              </w:rPr>
            </w:pPr>
            <w:r w:rsidRPr="5DA3C723">
              <w:rPr>
                <w:sz w:val="20"/>
                <w:szCs w:val="20"/>
                <w:lang w:val="es"/>
              </w:rPr>
              <w:t>¿Cómo es la tecnología moderna útil y perjudicial para la sociedad?</w:t>
            </w:r>
          </w:p>
          <w:p w14:paraId="7C29AE65" w14:textId="3FD4D46C" w:rsidR="0B4A22C9" w:rsidRPr="003B2298" w:rsidRDefault="0B4A22C9" w:rsidP="5DA3C723">
            <w:pPr>
              <w:spacing w:line="259" w:lineRule="auto"/>
              <w:rPr>
                <w:rFonts w:ascii="Arial" w:eastAsia="Arial" w:hAnsi="Arial" w:cs="Arial"/>
                <w:sz w:val="20"/>
                <w:szCs w:val="20"/>
                <w:lang w:val="es-US"/>
              </w:rPr>
            </w:pPr>
          </w:p>
        </w:tc>
        <w:tc>
          <w:tcPr>
            <w:tcW w:w="2700" w:type="dxa"/>
          </w:tcPr>
          <w:p w14:paraId="2878A378" w14:textId="01BB3B9B" w:rsidR="60BB79DA" w:rsidRPr="003B2298" w:rsidRDefault="5DA3C723" w:rsidP="5DA3C723">
            <w:pPr>
              <w:rPr>
                <w:rFonts w:ascii="Arial" w:eastAsia="Arial" w:hAnsi="Arial" w:cs="Arial"/>
                <w:b/>
                <w:bCs/>
                <w:sz w:val="20"/>
                <w:szCs w:val="20"/>
                <w:lang w:val="es-US"/>
              </w:rPr>
            </w:pPr>
            <w:r w:rsidRPr="5DA3C723">
              <w:rPr>
                <w:b/>
                <w:bCs/>
                <w:sz w:val="20"/>
                <w:szCs w:val="20"/>
                <w:lang w:val="es"/>
              </w:rPr>
              <w:t>Versado</w:t>
            </w:r>
          </w:p>
          <w:p w14:paraId="4ECB160E" w14:textId="20A1A760" w:rsidR="60BB79DA" w:rsidRPr="003B2298" w:rsidRDefault="5DA3C723" w:rsidP="5DA3C723">
            <w:pPr>
              <w:rPr>
                <w:rFonts w:ascii="Arial" w:eastAsia="Arial" w:hAnsi="Arial" w:cs="Arial"/>
                <w:color w:val="000000" w:themeColor="text1"/>
                <w:sz w:val="20"/>
                <w:szCs w:val="20"/>
                <w:lang w:val="es-US"/>
              </w:rPr>
            </w:pPr>
            <w:r w:rsidRPr="5DA3C723">
              <w:rPr>
                <w:color w:val="000000" w:themeColor="text1"/>
                <w:sz w:val="20"/>
                <w:szCs w:val="20"/>
                <w:lang w:val="es"/>
              </w:rPr>
              <w:t>Pregunta esencial: ¿Cómo es la tecnología moderna útil y perjudicial para la sociedad? ¿Qué has aprendido sobre las formas en que la tecnología puede dañar a la sociedad al leer esta publicación de blog?</w:t>
            </w:r>
          </w:p>
          <w:p w14:paraId="29A189F3" w14:textId="6D4F2302" w:rsidR="60BB79DA" w:rsidRDefault="5DA3C723" w:rsidP="5DA3C723">
            <w:pPr>
              <w:rPr>
                <w:rFonts w:ascii="Arial" w:eastAsia="Arial" w:hAnsi="Arial" w:cs="Arial"/>
                <w:color w:val="000000" w:themeColor="text1"/>
                <w:sz w:val="20"/>
                <w:szCs w:val="20"/>
              </w:rPr>
            </w:pPr>
            <w:r w:rsidRPr="5DA3C723">
              <w:rPr>
                <w:color w:val="000000" w:themeColor="text1"/>
                <w:sz w:val="20"/>
                <w:szCs w:val="20"/>
                <w:lang w:val="es"/>
              </w:rPr>
              <w:t>(</w:t>
            </w:r>
            <w:hyperlink r:id="rId136">
              <w:r w:rsidRPr="5DA3C723">
                <w:rPr>
                  <w:rStyle w:val="Hyperlink"/>
                  <w:sz w:val="20"/>
                  <w:szCs w:val="20"/>
                  <w:lang w:val="es"/>
                </w:rPr>
                <w:t>SE p. 218</w:t>
              </w:r>
            </w:hyperlink>
            <w:r w:rsidRPr="5DA3C723">
              <w:rPr>
                <w:color w:val="000000" w:themeColor="text1"/>
                <w:sz w:val="20"/>
                <w:szCs w:val="20"/>
                <w:lang w:val="es"/>
              </w:rPr>
              <w:t>)</w:t>
            </w:r>
          </w:p>
        </w:tc>
        <w:tc>
          <w:tcPr>
            <w:tcW w:w="2700" w:type="dxa"/>
          </w:tcPr>
          <w:p w14:paraId="6B043CFE" w14:textId="2724D3D3"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 xml:space="preserve">: </w:t>
            </w:r>
          </w:p>
          <w:p w14:paraId="5434791A" w14:textId="52983391"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devorar, absorber, procesar, consumir </w:t>
            </w:r>
          </w:p>
          <w:p w14:paraId="189D3F88" w14:textId="68EE75D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4B9C1D99" w14:textId="0298502D"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trigonometría, vórtice polar</w:t>
            </w:r>
          </w:p>
          <w:p w14:paraId="107C7280" w14:textId="17352A3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3</w:t>
            </w:r>
            <w:r w:rsidRPr="5DA3C723">
              <w:rPr>
                <w:sz w:val="20"/>
                <w:szCs w:val="20"/>
                <w:lang w:val="es"/>
              </w:rPr>
              <w:t xml:space="preserve">: </w:t>
            </w:r>
          </w:p>
          <w:p w14:paraId="056A14A3" w14:textId="09F35E6F" w:rsidR="0B4A22C9" w:rsidRPr="003B2298" w:rsidRDefault="0B4A22C9" w:rsidP="5DA3C723">
            <w:pPr>
              <w:spacing w:line="259" w:lineRule="auto"/>
              <w:rPr>
                <w:rFonts w:ascii="Arial" w:eastAsia="Arial" w:hAnsi="Arial" w:cs="Arial"/>
                <w:sz w:val="20"/>
                <w:szCs w:val="20"/>
                <w:lang w:val="es-US"/>
              </w:rPr>
            </w:pPr>
            <w:r w:rsidRPr="5DA3C723">
              <w:rPr>
                <w:sz w:val="20"/>
                <w:szCs w:val="20"/>
                <w:lang w:val="es"/>
              </w:rPr>
              <w:t>microchips, píxeles</w:t>
            </w:r>
          </w:p>
        </w:tc>
      </w:tr>
      <w:tr w:rsidR="00820FC5" w14:paraId="46C66174" w14:textId="77777777" w:rsidTr="00C5126B">
        <w:trPr>
          <w:trHeight w:val="495"/>
        </w:trPr>
        <w:tc>
          <w:tcPr>
            <w:tcW w:w="2700" w:type="dxa"/>
          </w:tcPr>
          <w:p w14:paraId="5F003030" w14:textId="69E574A8" w:rsidR="00820FC5" w:rsidRDefault="00820FC5" w:rsidP="00820FC5">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32B52AD7" w14:textId="2452222C" w:rsidR="00820FC5" w:rsidRPr="003B2298" w:rsidRDefault="00820FC5" w:rsidP="00820FC5">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0E68749B" w14:textId="51E271A7" w:rsidR="00820FC5" w:rsidRDefault="00820FC5" w:rsidP="00820FC5">
            <w:pPr>
              <w:spacing w:line="259" w:lineRule="auto"/>
              <w:rPr>
                <w:rFonts w:ascii="Arial" w:eastAsia="Arial" w:hAnsi="Arial" w:cs="Arial"/>
                <w:b/>
                <w:bCs/>
                <w:sz w:val="20"/>
                <w:szCs w:val="20"/>
              </w:rPr>
            </w:pPr>
            <w:r w:rsidRPr="5DA3C723">
              <w:rPr>
                <w:b/>
                <w:bCs/>
                <w:sz w:val="20"/>
                <w:szCs w:val="20"/>
                <w:lang w:val="es"/>
              </w:rPr>
              <w:t>Andamios y Soportes</w:t>
            </w:r>
          </w:p>
          <w:p w14:paraId="5D56D72E" w14:textId="0C6DD448" w:rsidR="00820FC5" w:rsidRDefault="00820FC5" w:rsidP="00820FC5">
            <w:pPr>
              <w:rPr>
                <w:rFonts w:ascii="Arial" w:eastAsia="Arial" w:hAnsi="Arial" w:cs="Arial"/>
                <w:b/>
                <w:bCs/>
                <w:color w:val="000000" w:themeColor="text1"/>
                <w:sz w:val="20"/>
                <w:szCs w:val="20"/>
              </w:rPr>
            </w:pPr>
          </w:p>
        </w:tc>
        <w:tc>
          <w:tcPr>
            <w:tcW w:w="2700" w:type="dxa"/>
          </w:tcPr>
          <w:p w14:paraId="11864A3D" w14:textId="17975B84" w:rsidR="00820FC5" w:rsidRDefault="00820FC5" w:rsidP="00820FC5">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68D256BF" w14:textId="77777777" w:rsidTr="00C5126B">
        <w:trPr>
          <w:trHeight w:val="1215"/>
        </w:trPr>
        <w:tc>
          <w:tcPr>
            <w:tcW w:w="2700" w:type="dxa"/>
          </w:tcPr>
          <w:p w14:paraId="6E5C8E30" w14:textId="34581024"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5615E0EF" w14:textId="62319F2A" w:rsidR="0B4A22C9" w:rsidRPr="003B2298" w:rsidRDefault="0B4A22C9" w:rsidP="5DA3C723">
            <w:pPr>
              <w:spacing w:line="257" w:lineRule="auto"/>
              <w:rPr>
                <w:rFonts w:ascii="Arial" w:eastAsia="Arial" w:hAnsi="Arial" w:cs="Arial"/>
                <w:sz w:val="20"/>
                <w:szCs w:val="20"/>
                <w:lang w:val="es-US"/>
              </w:rPr>
            </w:pPr>
          </w:p>
          <w:p w14:paraId="3D40CE8C" w14:textId="3A124890"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6SL5: Incluir medios digitales y / o pantallas visuales en las presentaciones para aclarar la información y enfatizar y mejorar las ideas o temas centrales. 6SL6: Adaptar el habla a una variedad de contextos y tareas, demostrando el dominio del inglés formal cuando se indique o sea apropiado.</w:t>
            </w:r>
          </w:p>
          <w:p w14:paraId="7E5FCA74" w14:textId="3AEADE12" w:rsidR="0B4A22C9" w:rsidRPr="003B2298" w:rsidRDefault="0B4A22C9" w:rsidP="5DA3C723">
            <w:pPr>
              <w:spacing w:line="257" w:lineRule="auto"/>
              <w:rPr>
                <w:rFonts w:ascii="Arial" w:eastAsia="Arial" w:hAnsi="Arial" w:cs="Arial"/>
                <w:sz w:val="20"/>
                <w:szCs w:val="20"/>
                <w:lang w:val="es-US"/>
              </w:rPr>
            </w:pPr>
          </w:p>
          <w:p w14:paraId="225ECD80" w14:textId="6153F9B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11DECEF9" w14:textId="3D190AF6" w:rsidR="0B4A22C9" w:rsidRPr="003B2298" w:rsidRDefault="0B4A22C9" w:rsidP="5DA3C723">
            <w:pPr>
              <w:spacing w:line="257" w:lineRule="auto"/>
              <w:rPr>
                <w:rFonts w:ascii="Arial" w:eastAsia="Arial" w:hAnsi="Arial" w:cs="Arial"/>
                <w:sz w:val="20"/>
                <w:szCs w:val="20"/>
                <w:lang w:val="es-US"/>
              </w:rPr>
            </w:pPr>
          </w:p>
          <w:p w14:paraId="6E1AD235" w14:textId="77777777"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 xml:space="preserve">6W3a: Involucre al lector presentando un narrador y / o personajes. 6W3b: Use técnicas narrativas, como el diálogo y la descripción, para desarrollar experiencias, eventos y / o personajes. </w:t>
            </w:r>
          </w:p>
          <w:p w14:paraId="15FF2701" w14:textId="77777777" w:rsidR="00327B73" w:rsidRPr="003B2298" w:rsidRDefault="00327B73" w:rsidP="5DA3C723">
            <w:pPr>
              <w:spacing w:line="257" w:lineRule="auto"/>
              <w:rPr>
                <w:rFonts w:ascii="Arial" w:eastAsia="Arial" w:hAnsi="Arial" w:cs="Arial"/>
                <w:sz w:val="20"/>
                <w:szCs w:val="20"/>
                <w:lang w:val="es-US"/>
              </w:rPr>
            </w:pPr>
          </w:p>
          <w:p w14:paraId="17D12D33" w14:textId="62B5CFFE" w:rsidR="00327B73" w:rsidRPr="003B2298" w:rsidRDefault="00327B73" w:rsidP="5DA3C723">
            <w:pPr>
              <w:spacing w:line="257" w:lineRule="auto"/>
              <w:rPr>
                <w:rFonts w:ascii="Arial" w:eastAsia="Arial" w:hAnsi="Arial" w:cs="Arial"/>
                <w:sz w:val="20"/>
                <w:szCs w:val="20"/>
                <w:lang w:val="es-US"/>
              </w:rPr>
            </w:pPr>
          </w:p>
        </w:tc>
        <w:tc>
          <w:tcPr>
            <w:tcW w:w="2700" w:type="dxa"/>
          </w:tcPr>
          <w:p w14:paraId="04B8A9D1" w14:textId="7F54B4A4"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L</w:t>
            </w:r>
            <w:r w:rsidRPr="5DA3C723">
              <w:rPr>
                <w:sz w:val="20"/>
                <w:szCs w:val="20"/>
                <w:lang w:val="es"/>
              </w:rPr>
              <w:t>: Los adolescentes y la tecnología comparten un futuro (</w:t>
            </w:r>
            <w:hyperlink r:id="rId137">
              <w:r w:rsidRPr="5DA3C723">
                <w:rPr>
                  <w:rStyle w:val="Hyperlink"/>
                  <w:sz w:val="20"/>
                  <w:szCs w:val="20"/>
                  <w:lang w:val="es"/>
                </w:rPr>
                <w:t>Escuchar</w:t>
              </w:r>
            </w:hyperlink>
            <w:r w:rsidRPr="5DA3C723">
              <w:rPr>
                <w:sz w:val="20"/>
                <w:szCs w:val="20"/>
                <w:lang w:val="es"/>
              </w:rPr>
              <w:t>)</w:t>
            </w:r>
          </w:p>
          <w:p w14:paraId="19973056" w14:textId="0BF4CC50" w:rsidR="5DA3C723" w:rsidRPr="003B2298" w:rsidRDefault="5DA3C723" w:rsidP="5DA3C723">
            <w:pPr>
              <w:spacing w:line="259" w:lineRule="auto"/>
              <w:rPr>
                <w:rFonts w:ascii="Arial" w:eastAsia="Arial" w:hAnsi="Arial" w:cs="Arial"/>
                <w:sz w:val="20"/>
                <w:szCs w:val="20"/>
                <w:lang w:val="es-US"/>
              </w:rPr>
            </w:pPr>
          </w:p>
          <w:p w14:paraId="0B9DF492" w14:textId="3D42718F"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El agujero negro de la tecnología (</w:t>
            </w:r>
            <w:hyperlink r:id="rId138">
              <w:r w:rsidRPr="5DA3C723">
                <w:rPr>
                  <w:rStyle w:val="Hyperlink"/>
                  <w:sz w:val="20"/>
                  <w:szCs w:val="20"/>
                  <w:lang w:val="es"/>
                </w:rPr>
                <w:t>Escuchar</w:t>
              </w:r>
            </w:hyperlink>
            <w:r w:rsidRPr="5DA3C723">
              <w:rPr>
                <w:sz w:val="20"/>
                <w:szCs w:val="20"/>
                <w:lang w:val="es"/>
              </w:rPr>
              <w:t>)</w:t>
            </w:r>
          </w:p>
          <w:p w14:paraId="6A7EA4F8" w14:textId="33C85E42" w:rsidR="5DA3C723" w:rsidRPr="003B2298" w:rsidRDefault="5DA3C723" w:rsidP="5DA3C723">
            <w:pPr>
              <w:spacing w:line="259" w:lineRule="auto"/>
              <w:rPr>
                <w:rFonts w:ascii="Arial" w:eastAsia="Arial" w:hAnsi="Arial" w:cs="Arial"/>
                <w:sz w:val="20"/>
                <w:szCs w:val="20"/>
                <w:lang w:val="es-US"/>
              </w:rPr>
            </w:pPr>
          </w:p>
          <w:p w14:paraId="252A5111" w14:textId="53F609E4"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w:t>
            </w:r>
          </w:p>
          <w:p w14:paraId="0E24CE00" w14:textId="49A1A001"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Discutirlo- Palabras de significado múltiple (</w:t>
            </w:r>
            <w:hyperlink r:id="rId139">
              <w:r w:rsidRPr="5DA3C723">
                <w:rPr>
                  <w:rStyle w:val="Hyperlink"/>
                  <w:sz w:val="20"/>
                  <w:szCs w:val="20"/>
                  <w:lang w:val="es"/>
                </w:rPr>
                <w:t>SE p. 220</w:t>
              </w:r>
            </w:hyperlink>
            <w:r w:rsidRPr="5DA3C723">
              <w:rPr>
                <w:sz w:val="20"/>
                <w:szCs w:val="20"/>
                <w:lang w:val="es"/>
              </w:rPr>
              <w:t>)</w:t>
            </w:r>
          </w:p>
          <w:p w14:paraId="4C973FBA" w14:textId="623EC4BC" w:rsidR="5DA3C723" w:rsidRPr="003B2298" w:rsidRDefault="5DA3C723" w:rsidP="5DA3C723">
            <w:pPr>
              <w:spacing w:line="259" w:lineRule="auto"/>
              <w:rPr>
                <w:rFonts w:ascii="Arial" w:eastAsia="Arial" w:hAnsi="Arial" w:cs="Arial"/>
                <w:sz w:val="20"/>
                <w:szCs w:val="20"/>
                <w:lang w:val="es-US"/>
              </w:rPr>
            </w:pPr>
          </w:p>
          <w:p w14:paraId="7A778CBF" w14:textId="03F227E0"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Comprobación de la comprensión lectora (</w:t>
            </w:r>
            <w:hyperlink r:id="rId140">
              <w:r w:rsidRPr="5DA3C723">
                <w:rPr>
                  <w:rStyle w:val="Hyperlink"/>
                  <w:sz w:val="20"/>
                  <w:szCs w:val="20"/>
                  <w:lang w:val="es"/>
                </w:rPr>
                <w:t>SE p. 209</w:t>
              </w:r>
            </w:hyperlink>
            <w:r w:rsidRPr="5DA3C723">
              <w:rPr>
                <w:sz w:val="20"/>
                <w:szCs w:val="20"/>
                <w:lang w:val="es"/>
              </w:rPr>
              <w:t>)</w:t>
            </w:r>
          </w:p>
          <w:p w14:paraId="6A507B05" w14:textId="702EF044" w:rsidR="5DA3C723" w:rsidRPr="003B2298" w:rsidRDefault="5DA3C723" w:rsidP="5DA3C723">
            <w:pPr>
              <w:spacing w:line="259" w:lineRule="auto"/>
              <w:rPr>
                <w:rFonts w:ascii="Arial" w:eastAsia="Arial" w:hAnsi="Arial" w:cs="Arial"/>
                <w:sz w:val="20"/>
                <w:szCs w:val="20"/>
                <w:lang w:val="es-US"/>
              </w:rPr>
            </w:pPr>
          </w:p>
          <w:p w14:paraId="34147392" w14:textId="55A14331"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Escríbelo: Cuándo y cómo usas Internet (</w:t>
            </w:r>
            <w:hyperlink r:id="rId141">
              <w:r w:rsidRPr="5DA3C723">
                <w:rPr>
                  <w:rStyle w:val="Hyperlink"/>
                  <w:sz w:val="20"/>
                  <w:szCs w:val="20"/>
                  <w:lang w:val="es"/>
                </w:rPr>
                <w:t>SE p. 213</w:t>
              </w:r>
            </w:hyperlink>
            <w:r w:rsidRPr="5DA3C723">
              <w:rPr>
                <w:sz w:val="20"/>
                <w:szCs w:val="20"/>
                <w:lang w:val="es"/>
              </w:rPr>
              <w:t>)</w:t>
            </w:r>
          </w:p>
        </w:tc>
        <w:tc>
          <w:tcPr>
            <w:tcW w:w="2700" w:type="dxa"/>
          </w:tcPr>
          <w:p w14:paraId="2A356039" w14:textId="2469438D" w:rsidR="60BB79DA" w:rsidRPr="003B2298" w:rsidRDefault="5DA3C723" w:rsidP="5DA3C723">
            <w:pPr>
              <w:rPr>
                <w:rFonts w:ascii="Arial" w:eastAsia="Arial" w:hAnsi="Arial" w:cs="Arial"/>
                <w:sz w:val="20"/>
                <w:szCs w:val="20"/>
                <w:lang w:val="es-US"/>
              </w:rPr>
            </w:pPr>
            <w:r w:rsidRPr="5DA3C723">
              <w:rPr>
                <w:sz w:val="20"/>
                <w:szCs w:val="20"/>
                <w:lang w:val="es"/>
              </w:rPr>
              <w:t>Aviso: Observe la idea general del texto. ¿De qué se trata? ¿Quién está involucrado? Anota: Marca el vocabulario y los pasajes clave que quieras volver a visitar.</w:t>
            </w:r>
            <w:r w:rsidR="60BB79DA">
              <w:rPr>
                <w:lang w:val="es"/>
              </w:rPr>
              <w:br/>
            </w:r>
          </w:p>
          <w:p w14:paraId="3A68A35B" w14:textId="2546CE32" w:rsidR="60BB79DA" w:rsidRDefault="5DA3C723" w:rsidP="5DA3C723">
            <w:pPr>
              <w:rPr>
                <w:rFonts w:ascii="Arial" w:eastAsia="Arial" w:hAnsi="Arial" w:cs="Arial"/>
                <w:sz w:val="20"/>
                <w:szCs w:val="20"/>
              </w:rPr>
            </w:pPr>
            <w:r w:rsidRPr="5DA3C723">
              <w:rPr>
                <w:sz w:val="20"/>
                <w:szCs w:val="20"/>
                <w:lang w:val="es"/>
              </w:rPr>
              <w:t>Conectar: Conecta ideas dentro de la selección con lo que ya sabes y lo que ya has leído. Responde: Escribe 3 ideas importantes sobre el texto.</w:t>
            </w:r>
            <w:r w:rsidR="60BB79DA">
              <w:rPr>
                <w:lang w:val="es"/>
              </w:rPr>
              <w:br/>
            </w:r>
          </w:p>
          <w:p w14:paraId="460F1914" w14:textId="5F67DB41" w:rsidR="60BB79DA" w:rsidRDefault="60BB79DA" w:rsidP="5DA3C723">
            <w:pPr>
              <w:rPr>
                <w:rFonts w:ascii="Arial" w:eastAsia="Arial" w:hAnsi="Arial" w:cs="Arial"/>
                <w:sz w:val="20"/>
                <w:szCs w:val="20"/>
              </w:rPr>
            </w:pPr>
          </w:p>
          <w:p w14:paraId="3365D566" w14:textId="089D5142" w:rsidR="60BB79DA" w:rsidRDefault="5DA3C723" w:rsidP="5DA3C723">
            <w:pPr>
              <w:rPr>
                <w:rFonts w:ascii="Arial" w:eastAsia="Arial" w:hAnsi="Arial" w:cs="Arial"/>
                <w:color w:val="000000" w:themeColor="text1"/>
                <w:sz w:val="20"/>
                <w:szCs w:val="20"/>
              </w:rPr>
            </w:pPr>
            <w:r w:rsidRPr="5DA3C723">
              <w:rPr>
                <w:sz w:val="20"/>
                <w:szCs w:val="20"/>
                <w:lang w:val="es"/>
              </w:rPr>
              <w:t>(</w:t>
            </w:r>
            <w:hyperlink r:id="rId142">
              <w:r w:rsidRPr="5DA3C723">
                <w:rPr>
                  <w:rStyle w:val="Hyperlink"/>
                  <w:sz w:val="20"/>
                  <w:szCs w:val="20"/>
                  <w:lang w:val="es"/>
                </w:rPr>
                <w:t>SE p. 214</w:t>
              </w:r>
            </w:hyperlink>
            <w:r w:rsidRPr="5DA3C723">
              <w:rPr>
                <w:sz w:val="20"/>
                <w:szCs w:val="20"/>
                <w:lang w:val="es"/>
              </w:rPr>
              <w:t>)</w:t>
            </w:r>
          </w:p>
        </w:tc>
        <w:tc>
          <w:tcPr>
            <w:tcW w:w="2700" w:type="dxa"/>
          </w:tcPr>
          <w:p w14:paraId="0394D586" w14:textId="75A76045"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37D469A9" w14:textId="0961BD1A"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Amigo emplumado (</w:t>
            </w:r>
            <w:hyperlink r:id="rId143">
              <w:r w:rsidRPr="5DA3C723">
                <w:rPr>
                  <w:rStyle w:val="Hyperlink"/>
                  <w:sz w:val="20"/>
                  <w:szCs w:val="20"/>
                  <w:lang w:val="es"/>
                </w:rPr>
                <w:t>SE pp. 195-198</w:t>
              </w:r>
            </w:hyperlink>
            <w:r w:rsidRPr="5DA3C723">
              <w:rPr>
                <w:sz w:val="20"/>
                <w:szCs w:val="20"/>
                <w:lang w:val="es"/>
              </w:rPr>
              <w:t>)</w:t>
            </w:r>
          </w:p>
          <w:p w14:paraId="02D722B6" w14:textId="744785E0" w:rsidR="5DA3C723" w:rsidRPr="003B2298" w:rsidRDefault="5DA3C723" w:rsidP="5DA3C723">
            <w:pPr>
              <w:spacing w:line="259" w:lineRule="auto"/>
              <w:rPr>
                <w:rFonts w:ascii="Arial" w:eastAsia="Arial" w:hAnsi="Arial" w:cs="Arial"/>
                <w:sz w:val="20"/>
                <w:szCs w:val="20"/>
                <w:lang w:val="es-US"/>
              </w:rPr>
            </w:pPr>
          </w:p>
          <w:p w14:paraId="6691B6E1" w14:textId="7805F9A8"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Los adolescentes y la tecnología comparten un futuro (</w:t>
            </w:r>
            <w:hyperlink r:id="rId144">
              <w:r w:rsidRPr="5DA3C723">
                <w:rPr>
                  <w:rStyle w:val="Hyperlink"/>
                  <w:sz w:val="20"/>
                  <w:szCs w:val="20"/>
                  <w:lang w:val="es"/>
                </w:rPr>
                <w:t>SE pp. 206-207</w:t>
              </w:r>
            </w:hyperlink>
            <w:r w:rsidRPr="5DA3C723">
              <w:rPr>
                <w:sz w:val="20"/>
                <w:szCs w:val="20"/>
                <w:lang w:val="es"/>
              </w:rPr>
              <w:t>)</w:t>
            </w:r>
          </w:p>
          <w:p w14:paraId="46FACBDC" w14:textId="7906E4A9" w:rsidR="5DA3C723" w:rsidRPr="003B2298" w:rsidRDefault="5DA3C723" w:rsidP="5DA3C723">
            <w:pPr>
              <w:spacing w:line="259" w:lineRule="auto"/>
              <w:rPr>
                <w:rFonts w:ascii="Arial" w:eastAsia="Arial" w:hAnsi="Arial" w:cs="Arial"/>
                <w:sz w:val="20"/>
                <w:szCs w:val="20"/>
                <w:lang w:val="es-US"/>
              </w:rPr>
            </w:pPr>
          </w:p>
          <w:p w14:paraId="398FCA99" w14:textId="1F2A7326"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El agujero negro de la tecnología (</w:t>
            </w:r>
            <w:hyperlink r:id="rId145">
              <w:r w:rsidRPr="5DA3C723">
                <w:rPr>
                  <w:rStyle w:val="Hyperlink"/>
                  <w:sz w:val="20"/>
                  <w:szCs w:val="20"/>
                  <w:lang w:val="es"/>
                </w:rPr>
                <w:t>SE pp. 215-217</w:t>
              </w:r>
            </w:hyperlink>
            <w:r w:rsidRPr="5DA3C723">
              <w:rPr>
                <w:sz w:val="20"/>
                <w:szCs w:val="20"/>
                <w:lang w:val="es"/>
              </w:rPr>
              <w:t>)</w:t>
            </w:r>
          </w:p>
          <w:p w14:paraId="5847D5C1" w14:textId="28A11EE3" w:rsidR="0B4A22C9" w:rsidRPr="003B2298" w:rsidRDefault="0B4A22C9" w:rsidP="5DA3C723">
            <w:pPr>
              <w:spacing w:line="259" w:lineRule="auto"/>
              <w:rPr>
                <w:rFonts w:ascii="Arial" w:eastAsia="Arial" w:hAnsi="Arial" w:cs="Arial"/>
                <w:sz w:val="20"/>
                <w:szCs w:val="20"/>
                <w:lang w:val="es-US"/>
              </w:rPr>
            </w:pPr>
          </w:p>
          <w:p w14:paraId="64E5F682" w14:textId="4BFB2BD2" w:rsidR="0B4A22C9" w:rsidRDefault="0B4A22C9" w:rsidP="5DA3C723">
            <w:pPr>
              <w:spacing w:line="259" w:lineRule="auto"/>
              <w:rPr>
                <w:rFonts w:ascii="Arial" w:eastAsia="Arial" w:hAnsi="Arial" w:cs="Arial"/>
                <w:sz w:val="20"/>
                <w:szCs w:val="20"/>
              </w:rPr>
            </w:pPr>
            <w:proofErr w:type="spellStart"/>
            <w:r w:rsidRPr="003B2298">
              <w:rPr>
                <w:b/>
                <w:bCs/>
                <w:sz w:val="20"/>
                <w:szCs w:val="20"/>
              </w:rPr>
              <w:t>Videos</w:t>
            </w:r>
            <w:r w:rsidRPr="003B2298">
              <w:rPr>
                <w:sz w:val="20"/>
                <w:szCs w:val="20"/>
              </w:rPr>
              <w:t>:Teens</w:t>
            </w:r>
            <w:proofErr w:type="spellEnd"/>
            <w:r w:rsidRPr="003B2298">
              <w:rPr>
                <w:sz w:val="20"/>
                <w:szCs w:val="20"/>
              </w:rPr>
              <w:t xml:space="preserve"> and Tech: The New Landscape </w:t>
            </w:r>
            <w:r w:rsidRPr="003B2298">
              <w:br/>
            </w:r>
            <w:hyperlink r:id="rId146">
              <w:r w:rsidR="5DA3C723" w:rsidRPr="003B2298">
                <w:rPr>
                  <w:rStyle w:val="Hyperlink"/>
                  <w:sz w:val="20"/>
                  <w:szCs w:val="20"/>
                </w:rPr>
                <w:t>Video</w:t>
              </w:r>
            </w:hyperlink>
          </w:p>
          <w:p w14:paraId="5E93A381" w14:textId="2D18AC6A" w:rsidR="0B4A22C9" w:rsidRDefault="0B4A22C9" w:rsidP="5DA3C723">
            <w:pPr>
              <w:spacing w:line="259" w:lineRule="auto"/>
              <w:rPr>
                <w:rFonts w:ascii="Arial" w:eastAsia="Arial" w:hAnsi="Arial" w:cs="Arial"/>
                <w:sz w:val="20"/>
                <w:szCs w:val="20"/>
              </w:rPr>
            </w:pPr>
          </w:p>
          <w:p w14:paraId="7CD03AE8" w14:textId="51397371"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w:t>
            </w:r>
          </w:p>
          <w:p w14:paraId="1A7FA26D" w14:textId="3BD95E16" w:rsidR="0B4A22C9" w:rsidRPr="003B2298" w:rsidRDefault="0B4A22C9" w:rsidP="5DA3C723">
            <w:pPr>
              <w:spacing w:line="259" w:lineRule="auto"/>
              <w:rPr>
                <w:rFonts w:ascii="Arial" w:eastAsia="Arial" w:hAnsi="Arial" w:cs="Arial"/>
                <w:sz w:val="20"/>
                <w:szCs w:val="20"/>
                <w:lang w:val="es-US"/>
              </w:rPr>
            </w:pPr>
            <w:proofErr w:type="spellStart"/>
            <w:r w:rsidRPr="5DA3C723">
              <w:rPr>
                <w:sz w:val="20"/>
                <w:szCs w:val="20"/>
                <w:lang w:val="es"/>
              </w:rPr>
              <w:t>Comparison</w:t>
            </w:r>
            <w:proofErr w:type="spellEnd"/>
            <w:r w:rsidRPr="5DA3C723">
              <w:rPr>
                <w:sz w:val="20"/>
                <w:szCs w:val="20"/>
                <w:lang w:val="es"/>
              </w:rPr>
              <w:t>/</w:t>
            </w:r>
            <w:proofErr w:type="spellStart"/>
            <w:r w:rsidRPr="5DA3C723">
              <w:rPr>
                <w:sz w:val="20"/>
                <w:szCs w:val="20"/>
                <w:lang w:val="es"/>
              </w:rPr>
              <w:t>Effect</w:t>
            </w:r>
            <w:proofErr w:type="spellEnd"/>
            <w:r w:rsidRPr="5DA3C723">
              <w:rPr>
                <w:sz w:val="20"/>
                <w:szCs w:val="20"/>
                <w:lang w:val="es"/>
              </w:rPr>
              <w:t xml:space="preserve"> </w:t>
            </w:r>
            <w:proofErr w:type="spellStart"/>
            <w:r w:rsidRPr="5DA3C723">
              <w:rPr>
                <w:sz w:val="20"/>
                <w:szCs w:val="20"/>
                <w:lang w:val="es"/>
              </w:rPr>
              <w:t>Organizer</w:t>
            </w:r>
            <w:proofErr w:type="spellEnd"/>
            <w:r w:rsidRPr="5DA3C723">
              <w:rPr>
                <w:sz w:val="20"/>
                <w:szCs w:val="20"/>
                <w:lang w:val="es"/>
              </w:rPr>
              <w:t xml:space="preserve"> (</w:t>
            </w:r>
            <w:hyperlink r:id="rId147">
              <w:r w:rsidRPr="5DA3C723">
                <w:rPr>
                  <w:rStyle w:val="Hyperlink"/>
                  <w:sz w:val="20"/>
                  <w:szCs w:val="20"/>
                  <w:lang w:val="es"/>
                </w:rPr>
                <w:t>SE p. 211</w:t>
              </w:r>
            </w:hyperlink>
            <w:r w:rsidRPr="5DA3C723">
              <w:rPr>
                <w:sz w:val="20"/>
                <w:szCs w:val="20"/>
                <w:lang w:val="es"/>
              </w:rPr>
              <w:t>) Cláusulas independientes y dependientes (</w:t>
            </w:r>
            <w:r>
              <w:rPr>
                <w:lang w:val="es"/>
              </w:rPr>
              <w:br/>
            </w:r>
            <w:r>
              <w:rPr>
                <w:lang w:val="es"/>
              </w:rPr>
              <w:br/>
            </w:r>
            <w:hyperlink r:id="rId148">
              <w:r w:rsidR="5DA3C723" w:rsidRPr="5DA3C723">
                <w:rPr>
                  <w:rStyle w:val="Hyperlink"/>
                  <w:sz w:val="20"/>
                  <w:szCs w:val="20"/>
                  <w:lang w:val="es"/>
                </w:rPr>
                <w:t>SE p. 221</w:t>
              </w:r>
            </w:hyperlink>
            <w:r w:rsidR="5DA3C723" w:rsidRPr="5DA3C723">
              <w:rPr>
                <w:sz w:val="20"/>
                <w:szCs w:val="20"/>
                <w:lang w:val="es"/>
              </w:rPr>
              <w:t>)</w:t>
            </w:r>
          </w:p>
        </w:tc>
      </w:tr>
      <w:tr w:rsidR="00C5126B" w14:paraId="360D3030" w14:textId="77777777" w:rsidTr="00C5126B">
        <w:trPr>
          <w:trHeight w:val="240"/>
        </w:trPr>
        <w:tc>
          <w:tcPr>
            <w:tcW w:w="2700" w:type="dxa"/>
            <w:shd w:val="clear" w:color="auto" w:fill="FFFF00"/>
          </w:tcPr>
          <w:p w14:paraId="411847DA" w14:textId="162BE640" w:rsidR="00C5126B" w:rsidRDefault="00C5126B" w:rsidP="00C5126B">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3</w:t>
            </w:r>
            <w:r w:rsidRPr="5DA3C723">
              <w:rPr>
                <w:b/>
                <w:bCs/>
                <w:sz w:val="20"/>
                <w:szCs w:val="20"/>
                <w:lang w:val="es"/>
              </w:rPr>
              <w:t xml:space="preserve">: </w:t>
            </w:r>
          </w:p>
        </w:tc>
        <w:tc>
          <w:tcPr>
            <w:tcW w:w="2700" w:type="dxa"/>
            <w:shd w:val="clear" w:color="auto" w:fill="FFFF00"/>
          </w:tcPr>
          <w:p w14:paraId="70AFABE6" w14:textId="3DBA6F77" w:rsidR="00C5126B" w:rsidRDefault="00C5126B" w:rsidP="00C5126B">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4C1390F3" w14:textId="3452F449" w:rsidR="00C5126B" w:rsidRPr="003B2298" w:rsidRDefault="00C5126B" w:rsidP="00C5126B">
            <w:pPr>
              <w:rPr>
                <w:rFonts w:ascii="Arial" w:eastAsia="Arial" w:hAnsi="Arial" w:cs="Arial"/>
                <w:b/>
                <w:bCs/>
                <w:color w:val="000000" w:themeColor="text1"/>
                <w:sz w:val="20"/>
                <w:szCs w:val="20"/>
                <w:lang w:val="es-US"/>
              </w:rPr>
            </w:pPr>
            <w:r>
              <w:rPr>
                <w:sz w:val="20"/>
                <w:szCs w:val="20"/>
              </w:rPr>
              <w:t xml:space="preserve">IB Learner Profiles </w:t>
            </w:r>
          </w:p>
        </w:tc>
        <w:tc>
          <w:tcPr>
            <w:tcW w:w="2700" w:type="dxa"/>
            <w:shd w:val="clear" w:color="auto" w:fill="FFFF00"/>
          </w:tcPr>
          <w:p w14:paraId="7343D14C" w14:textId="565A5B20" w:rsidR="00C5126B" w:rsidRDefault="00C5126B" w:rsidP="00C5126B">
            <w:pPr>
              <w:spacing w:line="259" w:lineRule="auto"/>
              <w:rPr>
                <w:rFonts w:ascii="Arial" w:eastAsia="Arial" w:hAnsi="Arial" w:cs="Arial"/>
                <w:b/>
                <w:bCs/>
                <w:sz w:val="20"/>
                <w:szCs w:val="20"/>
              </w:rPr>
            </w:pPr>
            <w:r>
              <w:rPr>
                <w:sz w:val="20"/>
                <w:szCs w:val="20"/>
              </w:rPr>
              <w:t xml:space="preserve">Tiered Vocabulary </w:t>
            </w:r>
          </w:p>
        </w:tc>
      </w:tr>
      <w:tr w:rsidR="0B4A22C9" w:rsidRPr="003B2298" w14:paraId="141AB396" w14:textId="77777777" w:rsidTr="00C5126B">
        <w:trPr>
          <w:trHeight w:val="1485"/>
        </w:trPr>
        <w:tc>
          <w:tcPr>
            <w:tcW w:w="2700" w:type="dxa"/>
          </w:tcPr>
          <w:p w14:paraId="5CCFD47B" w14:textId="5F44A4F7"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Texto de anclaje:</w:t>
            </w:r>
          </w:p>
          <w:p w14:paraId="48639800" w14:textId="231021D2"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El agujero negro de la tecnología por: Leena Khan</w:t>
            </w:r>
            <w:r w:rsidR="0B4A22C9">
              <w:rPr>
                <w:lang w:val="es"/>
              </w:rPr>
              <w:br/>
            </w:r>
          </w:p>
        </w:tc>
        <w:tc>
          <w:tcPr>
            <w:tcW w:w="2700" w:type="dxa"/>
          </w:tcPr>
          <w:p w14:paraId="7B5D7A74" w14:textId="201B22D3" w:rsidR="0B4A22C9" w:rsidRPr="003B2298" w:rsidRDefault="25E98783" w:rsidP="5DA3C723">
            <w:pPr>
              <w:spacing w:line="259" w:lineRule="auto"/>
              <w:rPr>
                <w:rFonts w:ascii="Arial" w:eastAsia="Arial" w:hAnsi="Arial" w:cs="Arial"/>
                <w:sz w:val="20"/>
                <w:szCs w:val="20"/>
                <w:lang w:val="es-US"/>
              </w:rPr>
            </w:pPr>
            <w:r w:rsidRPr="5DA3C723">
              <w:rPr>
                <w:sz w:val="20"/>
                <w:szCs w:val="20"/>
                <w:lang w:val="es"/>
              </w:rPr>
              <w:t>¿Cómo es la tecnología moderna útil y perjudicial para la sociedad?</w:t>
            </w:r>
          </w:p>
          <w:p w14:paraId="22071D5F" w14:textId="5A843E03" w:rsidR="0B4A22C9" w:rsidRPr="003B2298" w:rsidRDefault="0B4A22C9" w:rsidP="5DA3C723">
            <w:pPr>
              <w:spacing w:line="259" w:lineRule="auto"/>
              <w:rPr>
                <w:rFonts w:ascii="Arial" w:eastAsia="Arial" w:hAnsi="Arial" w:cs="Arial"/>
                <w:sz w:val="20"/>
                <w:szCs w:val="20"/>
                <w:lang w:val="es-US"/>
              </w:rPr>
            </w:pPr>
          </w:p>
        </w:tc>
        <w:tc>
          <w:tcPr>
            <w:tcW w:w="2700" w:type="dxa"/>
          </w:tcPr>
          <w:p w14:paraId="7FFEECBA" w14:textId="2A11E2FD" w:rsidR="60BB79DA" w:rsidRPr="003B2298" w:rsidRDefault="5DA3C723" w:rsidP="5DA3C723">
            <w:pPr>
              <w:rPr>
                <w:rFonts w:ascii="Arial" w:eastAsia="Arial" w:hAnsi="Arial" w:cs="Arial"/>
                <w:b/>
                <w:bCs/>
                <w:sz w:val="20"/>
                <w:szCs w:val="20"/>
                <w:lang w:val="es-US"/>
              </w:rPr>
            </w:pPr>
            <w:r w:rsidRPr="5DA3C723">
              <w:rPr>
                <w:b/>
                <w:bCs/>
                <w:sz w:val="20"/>
                <w:szCs w:val="20"/>
                <w:u w:val="single"/>
                <w:lang w:val="es"/>
              </w:rPr>
              <w:t>Reflexivo</w:t>
            </w:r>
          </w:p>
          <w:p w14:paraId="0D151D0D" w14:textId="4F5C977B" w:rsidR="60BB79DA" w:rsidRPr="003B2298" w:rsidRDefault="5DA3C723" w:rsidP="5DA3C723">
            <w:pPr>
              <w:rPr>
                <w:rFonts w:ascii="Arial" w:eastAsia="Arial" w:hAnsi="Arial" w:cs="Arial"/>
                <w:color w:val="000000" w:themeColor="text1"/>
                <w:sz w:val="20"/>
                <w:szCs w:val="20"/>
                <w:lang w:val="es-US"/>
              </w:rPr>
            </w:pPr>
            <w:r w:rsidRPr="5DA3C723">
              <w:rPr>
                <w:color w:val="000000" w:themeColor="text1"/>
                <w:sz w:val="20"/>
                <w:szCs w:val="20"/>
                <w:lang w:val="es"/>
              </w:rPr>
              <w:t>Piensa en lo que aprendiste al escribir tu editorial. ¿Qué podrías hacer diferente la próxima vez que necesites escribir un editorial para hacerlo más fácil y fortalecer tu argumento?</w:t>
            </w:r>
          </w:p>
          <w:p w14:paraId="29E8CAE6" w14:textId="24687335" w:rsidR="60BB79DA" w:rsidRDefault="5DA3C723" w:rsidP="5DA3C723">
            <w:pPr>
              <w:rPr>
                <w:rFonts w:ascii="Arial" w:eastAsia="Arial" w:hAnsi="Arial" w:cs="Arial"/>
                <w:color w:val="000000" w:themeColor="text1"/>
                <w:sz w:val="24"/>
                <w:szCs w:val="24"/>
              </w:rPr>
            </w:pPr>
            <w:r w:rsidRPr="5DA3C723">
              <w:rPr>
                <w:color w:val="000000" w:themeColor="text1"/>
                <w:sz w:val="20"/>
                <w:szCs w:val="20"/>
                <w:lang w:val="es"/>
              </w:rPr>
              <w:t>(</w:t>
            </w:r>
            <w:hyperlink r:id="rId149">
              <w:r w:rsidRPr="5DA3C723">
                <w:rPr>
                  <w:rStyle w:val="Hyperlink"/>
                  <w:sz w:val="20"/>
                  <w:szCs w:val="20"/>
                  <w:lang w:val="es"/>
                </w:rPr>
                <w:t>SE p. 233</w:t>
              </w:r>
            </w:hyperlink>
            <w:r w:rsidRPr="5DA3C723">
              <w:rPr>
                <w:color w:val="000000" w:themeColor="text1"/>
                <w:sz w:val="20"/>
                <w:szCs w:val="20"/>
                <w:lang w:val="es"/>
              </w:rPr>
              <w:t>)</w:t>
            </w:r>
          </w:p>
        </w:tc>
        <w:tc>
          <w:tcPr>
            <w:tcW w:w="2700" w:type="dxa"/>
          </w:tcPr>
          <w:p w14:paraId="5830E095" w14:textId="280BBD7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4DF2C368" w14:textId="5EF1C9AD"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túnel, humedad, imágenes</w:t>
            </w:r>
          </w:p>
          <w:p w14:paraId="10CE0DCB" w14:textId="2B6FC837"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436D0268" w14:textId="4E30A3C8"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sorprendido, crecido, animación</w:t>
            </w:r>
          </w:p>
          <w:p w14:paraId="36A1B892" w14:textId="18BB342A"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3</w:t>
            </w:r>
            <w:r w:rsidRPr="5DA3C723">
              <w:rPr>
                <w:sz w:val="20"/>
                <w:szCs w:val="20"/>
                <w:lang w:val="es"/>
              </w:rPr>
              <w:t>:</w:t>
            </w:r>
          </w:p>
          <w:p w14:paraId="07FCB8A9" w14:textId="43500C93"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mito, asentamiento, magma, lava</w:t>
            </w:r>
          </w:p>
        </w:tc>
      </w:tr>
      <w:tr w:rsidR="00820FC5" w14:paraId="6A28E490" w14:textId="77777777" w:rsidTr="00C5126B">
        <w:trPr>
          <w:trHeight w:val="240"/>
        </w:trPr>
        <w:tc>
          <w:tcPr>
            <w:tcW w:w="2700" w:type="dxa"/>
          </w:tcPr>
          <w:p w14:paraId="7F391ECF" w14:textId="3B46D6F7" w:rsidR="00820FC5" w:rsidRDefault="00820FC5" w:rsidP="00820FC5">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63C57A94" w14:textId="030CA49F" w:rsidR="00820FC5" w:rsidRPr="003B2298" w:rsidRDefault="00820FC5" w:rsidP="00820FC5">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5F5070CC" w14:textId="51E271A7" w:rsidR="00820FC5" w:rsidRDefault="00820FC5" w:rsidP="00820FC5">
            <w:pPr>
              <w:spacing w:line="259" w:lineRule="auto"/>
              <w:rPr>
                <w:rFonts w:ascii="Arial" w:eastAsia="Arial" w:hAnsi="Arial" w:cs="Arial"/>
                <w:b/>
                <w:bCs/>
                <w:sz w:val="20"/>
                <w:szCs w:val="20"/>
              </w:rPr>
            </w:pPr>
            <w:r w:rsidRPr="5DA3C723">
              <w:rPr>
                <w:b/>
                <w:bCs/>
                <w:sz w:val="20"/>
                <w:szCs w:val="20"/>
                <w:lang w:val="es"/>
              </w:rPr>
              <w:t>Andamios y Soportes</w:t>
            </w:r>
          </w:p>
          <w:p w14:paraId="44E827BB" w14:textId="48E48D2C" w:rsidR="00820FC5" w:rsidRDefault="00820FC5" w:rsidP="00820FC5">
            <w:pPr>
              <w:rPr>
                <w:rFonts w:ascii="Arial" w:eastAsia="Arial" w:hAnsi="Arial" w:cs="Arial"/>
                <w:b/>
                <w:bCs/>
                <w:color w:val="000000" w:themeColor="text1"/>
                <w:sz w:val="20"/>
                <w:szCs w:val="20"/>
              </w:rPr>
            </w:pPr>
          </w:p>
        </w:tc>
        <w:tc>
          <w:tcPr>
            <w:tcW w:w="2700" w:type="dxa"/>
          </w:tcPr>
          <w:p w14:paraId="2215C6E0" w14:textId="3490BB3B" w:rsidR="00820FC5" w:rsidRDefault="00820FC5" w:rsidP="00820FC5">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5C84F945" w14:textId="77777777" w:rsidTr="00C5126B">
        <w:trPr>
          <w:trHeight w:val="1215"/>
        </w:trPr>
        <w:tc>
          <w:tcPr>
            <w:tcW w:w="2700" w:type="dxa"/>
          </w:tcPr>
          <w:p w14:paraId="793F2DF5" w14:textId="34581024"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0FCC8AC7" w14:textId="62319F2A" w:rsidR="0B4A22C9" w:rsidRPr="003B2298" w:rsidRDefault="0B4A22C9" w:rsidP="5DA3C723">
            <w:pPr>
              <w:spacing w:line="257" w:lineRule="auto"/>
              <w:rPr>
                <w:rFonts w:ascii="Arial" w:eastAsia="Arial" w:hAnsi="Arial" w:cs="Arial"/>
                <w:sz w:val="20"/>
                <w:szCs w:val="20"/>
                <w:lang w:val="es-US"/>
              </w:rPr>
            </w:pPr>
          </w:p>
          <w:p w14:paraId="4EFE68A5" w14:textId="749B0F50"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176ABEEB" w14:textId="50BFD0F3" w:rsidR="5DA3C723" w:rsidRPr="003B2298" w:rsidRDefault="5DA3C723" w:rsidP="5DA3C723">
            <w:pPr>
              <w:spacing w:line="257" w:lineRule="auto"/>
              <w:rPr>
                <w:rFonts w:ascii="Arial" w:eastAsia="Arial" w:hAnsi="Arial" w:cs="Arial"/>
                <w:sz w:val="20"/>
                <w:szCs w:val="20"/>
                <w:lang w:val="es-US"/>
              </w:rPr>
            </w:pPr>
          </w:p>
          <w:p w14:paraId="35E5F4BA" w14:textId="6153F9B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268B41B5" w14:textId="3D190AF6" w:rsidR="0B4A22C9" w:rsidRPr="003B2298" w:rsidRDefault="0B4A22C9" w:rsidP="5DA3C723">
            <w:pPr>
              <w:spacing w:line="257" w:lineRule="auto"/>
              <w:rPr>
                <w:rFonts w:ascii="Arial" w:eastAsia="Arial" w:hAnsi="Arial" w:cs="Arial"/>
                <w:sz w:val="20"/>
                <w:szCs w:val="20"/>
                <w:lang w:val="es-US"/>
              </w:rPr>
            </w:pPr>
          </w:p>
          <w:p w14:paraId="770DD23D" w14:textId="170741D7"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6W3a: Involucre al lector presentando un narrador y / o personajes. 6W3d: Use palabras y frases precisas, detalles descriptivos relevantes y lenguaje sensorial para transmitir experiencias y eventos.</w:t>
            </w:r>
          </w:p>
          <w:p w14:paraId="6744C2AF" w14:textId="2C2EF05C" w:rsidR="0B4A22C9" w:rsidRPr="003B2298" w:rsidRDefault="0B4A22C9" w:rsidP="5DA3C723">
            <w:pPr>
              <w:spacing w:line="259" w:lineRule="auto"/>
              <w:rPr>
                <w:rFonts w:ascii="Arial" w:eastAsia="Arial" w:hAnsi="Arial" w:cs="Arial"/>
                <w:sz w:val="20"/>
                <w:szCs w:val="20"/>
                <w:lang w:val="es-US"/>
              </w:rPr>
            </w:pPr>
          </w:p>
          <w:p w14:paraId="78880CA1" w14:textId="77777777" w:rsidR="00327B73" w:rsidRPr="003B2298" w:rsidRDefault="00327B73" w:rsidP="5DA3C723">
            <w:pPr>
              <w:spacing w:line="259" w:lineRule="auto"/>
              <w:rPr>
                <w:rFonts w:ascii="Arial" w:eastAsia="Arial" w:hAnsi="Arial" w:cs="Arial"/>
                <w:sz w:val="20"/>
                <w:szCs w:val="20"/>
                <w:lang w:val="es-US"/>
              </w:rPr>
            </w:pPr>
          </w:p>
          <w:p w14:paraId="16597055" w14:textId="77777777" w:rsidR="00327B73" w:rsidRPr="003B2298" w:rsidRDefault="00327B73" w:rsidP="5DA3C723">
            <w:pPr>
              <w:spacing w:line="259" w:lineRule="auto"/>
              <w:rPr>
                <w:rFonts w:ascii="Arial" w:eastAsia="Arial" w:hAnsi="Arial" w:cs="Arial"/>
                <w:sz w:val="20"/>
                <w:szCs w:val="20"/>
                <w:lang w:val="es-US"/>
              </w:rPr>
            </w:pPr>
          </w:p>
          <w:p w14:paraId="00371977" w14:textId="77777777" w:rsidR="00327B73" w:rsidRPr="003B2298" w:rsidRDefault="00327B73" w:rsidP="5DA3C723">
            <w:pPr>
              <w:spacing w:line="259" w:lineRule="auto"/>
              <w:rPr>
                <w:rFonts w:ascii="Arial" w:eastAsia="Arial" w:hAnsi="Arial" w:cs="Arial"/>
                <w:sz w:val="20"/>
                <w:szCs w:val="20"/>
                <w:lang w:val="es-US"/>
              </w:rPr>
            </w:pPr>
          </w:p>
          <w:p w14:paraId="0AC2E205" w14:textId="3A6F839F" w:rsidR="0B4A22C9" w:rsidRPr="003B2298" w:rsidRDefault="0B4A22C9" w:rsidP="5DA3C723">
            <w:pPr>
              <w:spacing w:line="259" w:lineRule="auto"/>
              <w:rPr>
                <w:rFonts w:ascii="Arial" w:eastAsia="Arial" w:hAnsi="Arial" w:cs="Arial"/>
                <w:sz w:val="20"/>
                <w:szCs w:val="20"/>
                <w:lang w:val="es-US"/>
              </w:rPr>
            </w:pPr>
          </w:p>
        </w:tc>
        <w:tc>
          <w:tcPr>
            <w:tcW w:w="2700" w:type="dxa"/>
          </w:tcPr>
          <w:p w14:paraId="3FCC653A" w14:textId="16CC5F33"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L</w:t>
            </w:r>
            <w:r w:rsidRPr="5DA3C723">
              <w:rPr>
                <w:sz w:val="20"/>
                <w:szCs w:val="20"/>
                <w:lang w:val="es"/>
              </w:rPr>
              <w:t>: El Internet de las Cosas (</w:t>
            </w:r>
            <w:hyperlink r:id="rId150">
              <w:r w:rsidRPr="5DA3C723">
                <w:rPr>
                  <w:rStyle w:val="Hyperlink"/>
                  <w:sz w:val="20"/>
                  <w:szCs w:val="20"/>
                  <w:lang w:val="es"/>
                </w:rPr>
                <w:t>Escuchar</w:t>
              </w:r>
            </w:hyperlink>
            <w:r w:rsidRPr="5DA3C723">
              <w:rPr>
                <w:sz w:val="20"/>
                <w:szCs w:val="20"/>
                <w:lang w:val="es"/>
              </w:rPr>
              <w:t>)</w:t>
            </w:r>
          </w:p>
          <w:p w14:paraId="763C656C" w14:textId="090390D6" w:rsidR="5DA3C723" w:rsidRPr="003B2298" w:rsidRDefault="5DA3C723" w:rsidP="5DA3C723">
            <w:pPr>
              <w:spacing w:line="259" w:lineRule="auto"/>
              <w:rPr>
                <w:rFonts w:ascii="Arial" w:eastAsia="Arial" w:hAnsi="Arial" w:cs="Arial"/>
                <w:sz w:val="20"/>
                <w:szCs w:val="20"/>
                <w:lang w:val="es-US"/>
              </w:rPr>
            </w:pPr>
          </w:p>
          <w:p w14:paraId="4C7167FC" w14:textId="09191324"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Puntos de discusión (</w:t>
            </w:r>
            <w:hyperlink r:id="rId151">
              <w:r w:rsidRPr="5DA3C723">
                <w:rPr>
                  <w:rStyle w:val="Hyperlink"/>
                  <w:sz w:val="20"/>
                  <w:szCs w:val="20"/>
                  <w:lang w:val="es"/>
                </w:rPr>
                <w:t>SE p. 227</w:t>
              </w:r>
            </w:hyperlink>
            <w:r w:rsidRPr="5DA3C723">
              <w:rPr>
                <w:sz w:val="20"/>
                <w:szCs w:val="20"/>
                <w:lang w:val="es"/>
              </w:rPr>
              <w:t>)</w:t>
            </w:r>
          </w:p>
          <w:p w14:paraId="402BB612" w14:textId="4C2649E1" w:rsidR="5DA3C723" w:rsidRPr="003B2298" w:rsidRDefault="5DA3C723" w:rsidP="5DA3C723">
            <w:pPr>
              <w:spacing w:line="259" w:lineRule="auto"/>
              <w:rPr>
                <w:rFonts w:ascii="Arial" w:eastAsia="Arial" w:hAnsi="Arial" w:cs="Arial"/>
                <w:sz w:val="20"/>
                <w:szCs w:val="20"/>
                <w:lang w:val="es-US"/>
              </w:rPr>
            </w:pPr>
          </w:p>
          <w:p w14:paraId="0096CC10" w14:textId="00844E9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Comprobación de comprensión (</w:t>
            </w:r>
            <w:hyperlink r:id="rId152">
              <w:r w:rsidRPr="5DA3C723">
                <w:rPr>
                  <w:rStyle w:val="Hyperlink"/>
                  <w:sz w:val="20"/>
                  <w:szCs w:val="20"/>
                  <w:lang w:val="es"/>
                </w:rPr>
                <w:t>SE p. 226</w:t>
              </w:r>
            </w:hyperlink>
            <w:r w:rsidRPr="5DA3C723">
              <w:rPr>
                <w:sz w:val="20"/>
                <w:szCs w:val="20"/>
                <w:lang w:val="es"/>
              </w:rPr>
              <w:t>)</w:t>
            </w:r>
          </w:p>
          <w:p w14:paraId="066348E6" w14:textId="053F2487" w:rsidR="5DA3C723" w:rsidRPr="003B2298" w:rsidRDefault="5DA3C723" w:rsidP="5DA3C723">
            <w:pPr>
              <w:spacing w:line="259" w:lineRule="auto"/>
              <w:rPr>
                <w:rFonts w:ascii="Arial" w:eastAsia="Arial" w:hAnsi="Arial" w:cs="Arial"/>
                <w:sz w:val="20"/>
                <w:szCs w:val="20"/>
                <w:lang w:val="es-US"/>
              </w:rPr>
            </w:pPr>
          </w:p>
          <w:p w14:paraId="3FAE5B5C" w14:textId="4EA7D929"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Pre-Escritura: Escribir para Comparar (</w:t>
            </w:r>
            <w:hyperlink r:id="rId153">
              <w:r w:rsidRPr="5DA3C723">
                <w:rPr>
                  <w:rStyle w:val="Hyperlink"/>
                  <w:sz w:val="20"/>
                  <w:szCs w:val="20"/>
                  <w:lang w:val="es"/>
                </w:rPr>
                <w:t>SE p. 222</w:t>
              </w:r>
            </w:hyperlink>
            <w:r w:rsidRPr="5DA3C723">
              <w:rPr>
                <w:sz w:val="20"/>
                <w:szCs w:val="20"/>
                <w:lang w:val="es"/>
              </w:rPr>
              <w:t>)Escribir un argumento (</w:t>
            </w:r>
            <w:r>
              <w:rPr>
                <w:lang w:val="es"/>
              </w:rPr>
              <w:br/>
            </w:r>
            <w:r>
              <w:rPr>
                <w:lang w:val="es"/>
              </w:rPr>
              <w:br/>
            </w:r>
            <w:hyperlink r:id="rId154">
              <w:r w:rsidR="5DA3C723" w:rsidRPr="5DA3C723">
                <w:rPr>
                  <w:rStyle w:val="Hyperlink"/>
                  <w:sz w:val="20"/>
                  <w:szCs w:val="20"/>
                  <w:lang w:val="es"/>
                </w:rPr>
                <w:t>SE pp. 229-230</w:t>
              </w:r>
            </w:hyperlink>
            <w:r w:rsidR="5DA3C723" w:rsidRPr="5DA3C723">
              <w:rPr>
                <w:sz w:val="20"/>
                <w:szCs w:val="20"/>
                <w:lang w:val="es"/>
              </w:rPr>
              <w:t>)</w:t>
            </w:r>
          </w:p>
        </w:tc>
        <w:tc>
          <w:tcPr>
            <w:tcW w:w="2700" w:type="dxa"/>
          </w:tcPr>
          <w:p w14:paraId="5E97DAEC" w14:textId="0A9253BF"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Prepárese: organice su pensamiento antes de contribuir a la discusión del grupo.</w:t>
            </w:r>
          </w:p>
          <w:p w14:paraId="0C7D63A2" w14:textId="7911DC06"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Participe plenamente- Haga contacto visual durante la discusión.</w:t>
            </w:r>
          </w:p>
          <w:p w14:paraId="214AF7AA" w14:textId="61688288"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Apoye a los demás: construya sobre las ideas de otros en el grupo.</w:t>
            </w:r>
          </w:p>
          <w:p w14:paraId="74F256F3" w14:textId="3D0DEA0C"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Aclarar: parafrasear las ideas de los demás para asegurarse de que su comprensión sea correcta.</w:t>
            </w:r>
          </w:p>
          <w:p w14:paraId="36772A25" w14:textId="308C9DD4" w:rsidR="0B4A22C9" w:rsidRPr="003B2298" w:rsidRDefault="0B4A22C9" w:rsidP="5DA3C723">
            <w:pPr>
              <w:spacing w:line="259" w:lineRule="auto"/>
              <w:rPr>
                <w:rFonts w:ascii="Arial" w:eastAsia="Arial" w:hAnsi="Arial" w:cs="Arial"/>
                <w:sz w:val="20"/>
                <w:szCs w:val="20"/>
                <w:lang w:val="es-US"/>
              </w:rPr>
            </w:pPr>
          </w:p>
          <w:p w14:paraId="2C63D9AB" w14:textId="6489DFE4" w:rsidR="0B4A22C9" w:rsidRDefault="5DA3C723" w:rsidP="5DA3C723">
            <w:pPr>
              <w:spacing w:line="259" w:lineRule="auto"/>
              <w:rPr>
                <w:rFonts w:ascii="Arial" w:eastAsia="Arial" w:hAnsi="Arial" w:cs="Arial"/>
                <w:sz w:val="20"/>
                <w:szCs w:val="20"/>
              </w:rPr>
            </w:pPr>
            <w:r w:rsidRPr="5DA3C723">
              <w:rPr>
                <w:sz w:val="20"/>
                <w:szCs w:val="20"/>
                <w:lang w:val="es"/>
              </w:rPr>
              <w:t>(</w:t>
            </w:r>
            <w:hyperlink r:id="rId155">
              <w:r w:rsidRPr="5DA3C723">
                <w:rPr>
                  <w:rStyle w:val="Hyperlink"/>
                  <w:sz w:val="20"/>
                  <w:szCs w:val="20"/>
                  <w:lang w:val="es"/>
                </w:rPr>
                <w:t>SE p. 234</w:t>
              </w:r>
            </w:hyperlink>
            <w:r w:rsidRPr="5DA3C723">
              <w:rPr>
                <w:sz w:val="20"/>
                <w:szCs w:val="20"/>
                <w:lang w:val="es"/>
              </w:rPr>
              <w:t>)</w:t>
            </w:r>
          </w:p>
        </w:tc>
        <w:tc>
          <w:tcPr>
            <w:tcW w:w="2700" w:type="dxa"/>
          </w:tcPr>
          <w:p w14:paraId="53E5C26C" w14:textId="076FB36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04A16491" w14:textId="575EC3E1"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El agujero negro de la tecnología (</w:t>
            </w:r>
            <w:hyperlink r:id="rId156">
              <w:r w:rsidRPr="5DA3C723">
                <w:rPr>
                  <w:rStyle w:val="Hyperlink"/>
                  <w:sz w:val="20"/>
                  <w:szCs w:val="20"/>
                  <w:lang w:val="es"/>
                </w:rPr>
                <w:t>SE pp. 215-217</w:t>
              </w:r>
            </w:hyperlink>
            <w:r w:rsidRPr="5DA3C723">
              <w:rPr>
                <w:sz w:val="20"/>
                <w:szCs w:val="20"/>
                <w:lang w:val="es"/>
              </w:rPr>
              <w:t>)</w:t>
            </w:r>
          </w:p>
          <w:p w14:paraId="52D31A7F" w14:textId="69315DD7" w:rsidR="5DA3C723" w:rsidRPr="003B2298" w:rsidRDefault="5DA3C723" w:rsidP="5DA3C723">
            <w:pPr>
              <w:spacing w:line="259" w:lineRule="auto"/>
              <w:rPr>
                <w:rFonts w:ascii="Arial" w:eastAsia="Arial" w:hAnsi="Arial" w:cs="Arial"/>
                <w:sz w:val="20"/>
                <w:szCs w:val="20"/>
                <w:lang w:val="es-US"/>
              </w:rPr>
            </w:pPr>
          </w:p>
          <w:p w14:paraId="3B43CE5D" w14:textId="06791847"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127D1D88" w14:textId="5B9835DB" w:rsidR="5DA3C723" w:rsidRPr="003B2298" w:rsidRDefault="0075265F" w:rsidP="5DA3C723">
            <w:pPr>
              <w:spacing w:line="259" w:lineRule="auto"/>
              <w:rPr>
                <w:rFonts w:ascii="Arial" w:eastAsia="Arial" w:hAnsi="Arial" w:cs="Arial"/>
                <w:sz w:val="20"/>
                <w:szCs w:val="20"/>
                <w:lang w:val="es-US"/>
              </w:rPr>
            </w:pPr>
            <w:hyperlink r:id="rId157">
              <w:r w:rsidR="5DA3C723" w:rsidRPr="5DA3C723">
                <w:rPr>
                  <w:rStyle w:val="Hyperlink"/>
                  <w:sz w:val="20"/>
                  <w:szCs w:val="20"/>
                  <w:lang w:val="es"/>
                </w:rPr>
                <w:t>El Internet</w:t>
              </w:r>
            </w:hyperlink>
            <w:r w:rsidR="5DA3C723">
              <w:rPr>
                <w:lang w:val="es"/>
              </w:rPr>
              <w:t xml:space="preserve"> de las Cosas Video</w:t>
            </w:r>
          </w:p>
          <w:p w14:paraId="5AFA2B14" w14:textId="1C723CFE" w:rsidR="0B4A22C9" w:rsidRPr="003B2298" w:rsidRDefault="0B4A22C9" w:rsidP="5DA3C723">
            <w:pPr>
              <w:spacing w:line="259" w:lineRule="auto"/>
              <w:rPr>
                <w:rFonts w:ascii="Arial" w:eastAsia="Arial" w:hAnsi="Arial" w:cs="Arial"/>
                <w:sz w:val="20"/>
                <w:szCs w:val="20"/>
                <w:lang w:val="es-US"/>
              </w:rPr>
            </w:pPr>
          </w:p>
          <w:p w14:paraId="5EE75A80" w14:textId="7DE354DE"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7E7A4E7E" w14:textId="3E28084A"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Organizador de </w:t>
            </w:r>
            <w:proofErr w:type="spellStart"/>
            <w:r w:rsidRPr="5DA3C723">
              <w:rPr>
                <w:sz w:val="20"/>
                <w:szCs w:val="20"/>
                <w:lang w:val="es"/>
              </w:rPr>
              <w:t>pre-escritura</w:t>
            </w:r>
            <w:proofErr w:type="spellEnd"/>
            <w:r w:rsidRPr="5DA3C723">
              <w:rPr>
                <w:sz w:val="20"/>
                <w:szCs w:val="20"/>
                <w:lang w:val="es"/>
              </w:rPr>
              <w:t xml:space="preserve"> (</w:t>
            </w:r>
            <w:hyperlink r:id="rId158">
              <w:r w:rsidRPr="5DA3C723">
                <w:rPr>
                  <w:rStyle w:val="Hyperlink"/>
                  <w:sz w:val="20"/>
                  <w:szCs w:val="20"/>
                  <w:lang w:val="es"/>
                </w:rPr>
                <w:t>SE p. 222</w:t>
              </w:r>
            </w:hyperlink>
            <w:r w:rsidRPr="5DA3C723">
              <w:rPr>
                <w:sz w:val="20"/>
                <w:szCs w:val="20"/>
                <w:lang w:val="es"/>
              </w:rPr>
              <w:t>)</w:t>
            </w:r>
          </w:p>
        </w:tc>
      </w:tr>
      <w:tr w:rsidR="00C5126B" w14:paraId="52C23BC9" w14:textId="77777777" w:rsidTr="00C5126B">
        <w:trPr>
          <w:trHeight w:val="225"/>
        </w:trPr>
        <w:tc>
          <w:tcPr>
            <w:tcW w:w="2700" w:type="dxa"/>
            <w:shd w:val="clear" w:color="auto" w:fill="FFFF00"/>
          </w:tcPr>
          <w:p w14:paraId="1B86CF90" w14:textId="39829F91" w:rsidR="00C5126B" w:rsidRDefault="00C5126B" w:rsidP="00C5126B">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4</w:t>
            </w:r>
            <w:r w:rsidRPr="5DA3C723">
              <w:rPr>
                <w:b/>
                <w:bCs/>
                <w:sz w:val="20"/>
                <w:szCs w:val="20"/>
                <w:lang w:val="es"/>
              </w:rPr>
              <w:t xml:space="preserve">: </w:t>
            </w:r>
          </w:p>
        </w:tc>
        <w:tc>
          <w:tcPr>
            <w:tcW w:w="2700" w:type="dxa"/>
            <w:shd w:val="clear" w:color="auto" w:fill="FFFF00"/>
          </w:tcPr>
          <w:p w14:paraId="663CFF1A" w14:textId="726A7C82" w:rsidR="00C5126B" w:rsidRDefault="00C5126B" w:rsidP="00C5126B">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4C78BBC0" w14:textId="3D1192C7" w:rsidR="00C5126B" w:rsidRPr="003B2298" w:rsidRDefault="00C5126B" w:rsidP="00C5126B">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337112C7" w14:textId="285F8BA5" w:rsidR="00C5126B" w:rsidRDefault="00C5126B" w:rsidP="00C5126B">
            <w:pPr>
              <w:spacing w:line="259" w:lineRule="auto"/>
              <w:rPr>
                <w:rFonts w:ascii="Arial" w:eastAsia="Arial" w:hAnsi="Arial" w:cs="Arial"/>
                <w:b/>
                <w:bCs/>
                <w:sz w:val="20"/>
                <w:szCs w:val="20"/>
              </w:rPr>
            </w:pPr>
            <w:r>
              <w:rPr>
                <w:sz w:val="20"/>
                <w:szCs w:val="20"/>
              </w:rPr>
              <w:t xml:space="preserve">Tiered Vocabulary </w:t>
            </w:r>
          </w:p>
        </w:tc>
      </w:tr>
      <w:tr w:rsidR="0B4A22C9" w:rsidRPr="003B2298" w14:paraId="2C7E0045" w14:textId="77777777" w:rsidTr="00C5126B">
        <w:trPr>
          <w:trHeight w:val="1485"/>
        </w:trPr>
        <w:tc>
          <w:tcPr>
            <w:tcW w:w="2700" w:type="dxa"/>
          </w:tcPr>
          <w:p w14:paraId="6284248F" w14:textId="09B6E8F3"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La diversión que tuvieron</w:t>
            </w:r>
          </w:p>
          <w:p w14:paraId="2ED98F4C" w14:textId="77121F9A"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por: Isaac Asimov</w:t>
            </w:r>
          </w:p>
          <w:p w14:paraId="49BD8E81" w14:textId="112B6791" w:rsidR="0B4A22C9" w:rsidRPr="003B2298" w:rsidRDefault="0B4A22C9" w:rsidP="5DA3C723">
            <w:pPr>
              <w:spacing w:line="259" w:lineRule="auto"/>
              <w:rPr>
                <w:rFonts w:ascii="Arial" w:eastAsia="Arial" w:hAnsi="Arial" w:cs="Arial"/>
                <w:sz w:val="20"/>
                <w:szCs w:val="20"/>
                <w:lang w:val="es-US"/>
              </w:rPr>
            </w:pPr>
          </w:p>
        </w:tc>
        <w:tc>
          <w:tcPr>
            <w:tcW w:w="2700" w:type="dxa"/>
          </w:tcPr>
          <w:p w14:paraId="6BD7AB08" w14:textId="201B22D3" w:rsidR="0B4A22C9" w:rsidRPr="003B2298" w:rsidRDefault="25E98783" w:rsidP="5DA3C723">
            <w:pPr>
              <w:spacing w:line="259" w:lineRule="auto"/>
              <w:rPr>
                <w:rFonts w:ascii="Arial" w:eastAsia="Arial" w:hAnsi="Arial" w:cs="Arial"/>
                <w:sz w:val="20"/>
                <w:szCs w:val="20"/>
                <w:lang w:val="es-US"/>
              </w:rPr>
            </w:pPr>
            <w:r w:rsidRPr="5DA3C723">
              <w:rPr>
                <w:sz w:val="20"/>
                <w:szCs w:val="20"/>
                <w:lang w:val="es"/>
              </w:rPr>
              <w:t>¿Cómo es la tecnología moderna útil y perjudicial para la sociedad?</w:t>
            </w:r>
          </w:p>
          <w:p w14:paraId="679B72AC" w14:textId="6D0EC6E9" w:rsidR="0B4A22C9" w:rsidRPr="003B2298" w:rsidRDefault="0B4A22C9" w:rsidP="5DA3C723">
            <w:pPr>
              <w:spacing w:line="259" w:lineRule="auto"/>
              <w:rPr>
                <w:rFonts w:ascii="Arial" w:eastAsia="Arial" w:hAnsi="Arial" w:cs="Arial"/>
                <w:sz w:val="20"/>
                <w:szCs w:val="20"/>
                <w:lang w:val="es-US"/>
              </w:rPr>
            </w:pPr>
          </w:p>
        </w:tc>
        <w:tc>
          <w:tcPr>
            <w:tcW w:w="2700" w:type="dxa"/>
          </w:tcPr>
          <w:p w14:paraId="113D34C7" w14:textId="1E1FBAA5" w:rsidR="0B4A22C9" w:rsidRPr="003B2298" w:rsidRDefault="5DA3C723" w:rsidP="5DA3C723">
            <w:pPr>
              <w:spacing w:line="259" w:lineRule="auto"/>
              <w:rPr>
                <w:rFonts w:ascii="Arial" w:eastAsia="Arial" w:hAnsi="Arial" w:cs="Arial"/>
                <w:sz w:val="20"/>
                <w:szCs w:val="20"/>
                <w:u w:val="single"/>
                <w:lang w:val="es-US"/>
              </w:rPr>
            </w:pPr>
            <w:r w:rsidRPr="5DA3C723">
              <w:rPr>
                <w:b/>
                <w:bCs/>
                <w:sz w:val="20"/>
                <w:szCs w:val="20"/>
                <w:u w:val="single"/>
                <w:lang w:val="es"/>
              </w:rPr>
              <w:t>Comunicador</w:t>
            </w:r>
          </w:p>
          <w:p w14:paraId="61248BF9" w14:textId="6CE32B0C"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Pregunta esencial: ¿Cómo es la tecnología moderna útil y perjudicial para la sociedad? ¿Qué te ha enseñado este artículo sobre el impacto de la tecnología moderna en la sociedad? Discuta con su grupo.</w:t>
            </w:r>
          </w:p>
          <w:p w14:paraId="16795DE4" w14:textId="47F29D74"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159">
              <w:r w:rsidRPr="5DA3C723">
                <w:rPr>
                  <w:rStyle w:val="Hyperlink"/>
                  <w:sz w:val="20"/>
                  <w:szCs w:val="20"/>
                  <w:lang w:val="es"/>
                </w:rPr>
                <w:t>SE p. 252</w:t>
              </w:r>
            </w:hyperlink>
            <w:r w:rsidRPr="5DA3C723">
              <w:rPr>
                <w:color w:val="000000" w:themeColor="text1"/>
                <w:sz w:val="20"/>
                <w:szCs w:val="20"/>
                <w:lang w:val="es"/>
              </w:rPr>
              <w:t>)</w:t>
            </w:r>
          </w:p>
        </w:tc>
        <w:tc>
          <w:tcPr>
            <w:tcW w:w="2700" w:type="dxa"/>
          </w:tcPr>
          <w:p w14:paraId="5F1531E6" w14:textId="22E6C3C0"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1F5FC38C" w14:textId="66B170A5"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acosador, consecuencia, enfoque</w:t>
            </w:r>
          </w:p>
          <w:p w14:paraId="59946944" w14:textId="1A491FE8"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263C4A92" w14:textId="7C806ECC"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ocasional, evitar, amenazante</w:t>
            </w:r>
          </w:p>
          <w:p w14:paraId="535E5D15" w14:textId="747AF01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3</w:t>
            </w:r>
            <w:r w:rsidRPr="5DA3C723">
              <w:rPr>
                <w:sz w:val="20"/>
                <w:szCs w:val="20"/>
                <w:lang w:val="es"/>
              </w:rPr>
              <w:t>:</w:t>
            </w:r>
          </w:p>
          <w:p w14:paraId="1E6DA15D" w14:textId="1DC436F4"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desdeñoso, triste, despreocupado</w:t>
            </w:r>
          </w:p>
        </w:tc>
      </w:tr>
      <w:tr w:rsidR="00FA782A" w14:paraId="715F0A1F" w14:textId="77777777" w:rsidTr="00C5126B">
        <w:trPr>
          <w:trHeight w:val="240"/>
        </w:trPr>
        <w:tc>
          <w:tcPr>
            <w:tcW w:w="2700" w:type="dxa"/>
          </w:tcPr>
          <w:p w14:paraId="04D40DFC" w14:textId="1DC93E44" w:rsidR="00FA782A" w:rsidRDefault="00FA782A" w:rsidP="00FA782A">
            <w:pPr>
              <w:spacing w:line="259" w:lineRule="auto"/>
              <w:rPr>
                <w:rFonts w:ascii="Arial" w:eastAsia="Arial" w:hAnsi="Arial" w:cs="Arial"/>
                <w:b/>
                <w:bCs/>
                <w:sz w:val="20"/>
                <w:szCs w:val="20"/>
              </w:rPr>
            </w:pPr>
            <w:r>
              <w:rPr>
                <w:sz w:val="20"/>
                <w:szCs w:val="20"/>
              </w:rPr>
              <w:lastRenderedPageBreak/>
              <w:t xml:space="preserve">Next Generation Standards </w:t>
            </w:r>
          </w:p>
        </w:tc>
        <w:tc>
          <w:tcPr>
            <w:tcW w:w="2700" w:type="dxa"/>
          </w:tcPr>
          <w:p w14:paraId="779A5AEF" w14:textId="3397562F" w:rsidR="00FA782A" w:rsidRPr="003B2298" w:rsidRDefault="00FA782A" w:rsidP="00FA782A">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38FE63E9" w14:textId="38A84C90" w:rsidR="00FA782A" w:rsidRDefault="00FA782A" w:rsidP="00FA782A">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3FF03CE5" w14:textId="7DB2E84F" w:rsidR="00FA782A" w:rsidRDefault="00FA782A" w:rsidP="00FA782A">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6511FB70" w14:textId="77777777" w:rsidTr="00C5126B">
        <w:trPr>
          <w:trHeight w:val="1215"/>
        </w:trPr>
        <w:tc>
          <w:tcPr>
            <w:tcW w:w="2700" w:type="dxa"/>
          </w:tcPr>
          <w:p w14:paraId="33DA51C7" w14:textId="34581024"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0CF29F1C" w14:textId="62319F2A" w:rsidR="0B4A22C9" w:rsidRPr="003B2298" w:rsidRDefault="0B4A22C9" w:rsidP="5DA3C723">
            <w:pPr>
              <w:spacing w:line="257" w:lineRule="auto"/>
              <w:rPr>
                <w:rFonts w:ascii="Arial" w:eastAsia="Arial" w:hAnsi="Arial" w:cs="Arial"/>
                <w:sz w:val="20"/>
                <w:szCs w:val="20"/>
                <w:lang w:val="es-US"/>
              </w:rPr>
            </w:pPr>
          </w:p>
          <w:p w14:paraId="38B5C82D" w14:textId="7A571BEB"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0A4E2732" w14:textId="758FBB63" w:rsidR="5DA3C723" w:rsidRPr="003B2298" w:rsidRDefault="5DA3C723" w:rsidP="5DA3C723">
            <w:pPr>
              <w:spacing w:line="257" w:lineRule="auto"/>
              <w:rPr>
                <w:rFonts w:ascii="Arial" w:eastAsia="Arial" w:hAnsi="Arial" w:cs="Arial"/>
                <w:sz w:val="20"/>
                <w:szCs w:val="20"/>
                <w:lang w:val="es-US"/>
              </w:rPr>
            </w:pPr>
          </w:p>
          <w:p w14:paraId="067B9BE6" w14:textId="6153F9B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082B0070" w14:textId="3D190AF6" w:rsidR="0B4A22C9" w:rsidRPr="003B2298" w:rsidRDefault="0B4A22C9" w:rsidP="5DA3C723">
            <w:pPr>
              <w:spacing w:line="257" w:lineRule="auto"/>
              <w:rPr>
                <w:rFonts w:ascii="Arial" w:eastAsia="Arial" w:hAnsi="Arial" w:cs="Arial"/>
                <w:sz w:val="20"/>
                <w:szCs w:val="20"/>
                <w:lang w:val="es-US"/>
              </w:rPr>
            </w:pPr>
          </w:p>
          <w:p w14:paraId="3B5F6DE6" w14:textId="554B8FFF"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6W3d: Use palabras y frases precisas, detalles descriptivos relevantes y lenguaje sensorial para transmitir experiencias y eventos.</w:t>
            </w:r>
          </w:p>
          <w:p w14:paraId="181213C7" w14:textId="2C2EF05C" w:rsidR="0B4A22C9" w:rsidRPr="003B2298" w:rsidRDefault="0B4A22C9" w:rsidP="5DA3C723">
            <w:pPr>
              <w:spacing w:line="259" w:lineRule="auto"/>
              <w:rPr>
                <w:rFonts w:ascii="Arial" w:eastAsia="Arial" w:hAnsi="Arial" w:cs="Arial"/>
                <w:sz w:val="20"/>
                <w:szCs w:val="20"/>
                <w:lang w:val="es-US"/>
              </w:rPr>
            </w:pPr>
          </w:p>
          <w:p w14:paraId="5CD8A0A1" w14:textId="77777777" w:rsidR="00327B73" w:rsidRPr="003B2298" w:rsidRDefault="00327B73" w:rsidP="5DA3C723">
            <w:pPr>
              <w:spacing w:line="259" w:lineRule="auto"/>
              <w:rPr>
                <w:rFonts w:ascii="Arial" w:eastAsia="Arial" w:hAnsi="Arial" w:cs="Arial"/>
                <w:sz w:val="20"/>
                <w:szCs w:val="20"/>
                <w:lang w:val="es-US"/>
              </w:rPr>
            </w:pPr>
          </w:p>
          <w:p w14:paraId="7D971561" w14:textId="77777777" w:rsidR="00327B73" w:rsidRPr="003B2298" w:rsidRDefault="00327B73" w:rsidP="5DA3C723">
            <w:pPr>
              <w:spacing w:line="259" w:lineRule="auto"/>
              <w:rPr>
                <w:rFonts w:ascii="Arial" w:eastAsia="Arial" w:hAnsi="Arial" w:cs="Arial"/>
                <w:sz w:val="20"/>
                <w:szCs w:val="20"/>
                <w:lang w:val="es-US"/>
              </w:rPr>
            </w:pPr>
          </w:p>
          <w:p w14:paraId="281C311C" w14:textId="77777777" w:rsidR="00327B73" w:rsidRPr="003B2298" w:rsidRDefault="00327B73" w:rsidP="5DA3C723">
            <w:pPr>
              <w:spacing w:line="259" w:lineRule="auto"/>
              <w:rPr>
                <w:rFonts w:ascii="Arial" w:eastAsia="Arial" w:hAnsi="Arial" w:cs="Arial"/>
                <w:sz w:val="20"/>
                <w:szCs w:val="20"/>
                <w:lang w:val="es-US"/>
              </w:rPr>
            </w:pPr>
          </w:p>
          <w:p w14:paraId="5C94D736" w14:textId="77777777" w:rsidR="00327B73" w:rsidRPr="003B2298" w:rsidRDefault="00327B73" w:rsidP="5DA3C723">
            <w:pPr>
              <w:spacing w:line="259" w:lineRule="auto"/>
              <w:rPr>
                <w:rFonts w:ascii="Arial" w:eastAsia="Arial" w:hAnsi="Arial" w:cs="Arial"/>
                <w:sz w:val="20"/>
                <w:szCs w:val="20"/>
                <w:lang w:val="es-US"/>
              </w:rPr>
            </w:pPr>
          </w:p>
          <w:p w14:paraId="55111CDD" w14:textId="77777777" w:rsidR="00327B73" w:rsidRPr="003B2298" w:rsidRDefault="00327B73" w:rsidP="5DA3C723">
            <w:pPr>
              <w:spacing w:line="259" w:lineRule="auto"/>
              <w:rPr>
                <w:rFonts w:ascii="Arial" w:eastAsia="Arial" w:hAnsi="Arial" w:cs="Arial"/>
                <w:sz w:val="20"/>
                <w:szCs w:val="20"/>
                <w:lang w:val="es-US"/>
              </w:rPr>
            </w:pPr>
          </w:p>
          <w:p w14:paraId="72B819FD" w14:textId="3A72AE7B" w:rsidR="0B4A22C9" w:rsidRPr="003B2298" w:rsidRDefault="0B4A22C9" w:rsidP="5DA3C723">
            <w:pPr>
              <w:spacing w:line="259" w:lineRule="auto"/>
              <w:rPr>
                <w:rFonts w:ascii="Arial" w:eastAsia="Arial" w:hAnsi="Arial" w:cs="Arial"/>
                <w:sz w:val="20"/>
                <w:szCs w:val="20"/>
                <w:lang w:val="es-US"/>
              </w:rPr>
            </w:pPr>
          </w:p>
        </w:tc>
        <w:tc>
          <w:tcPr>
            <w:tcW w:w="2700" w:type="dxa"/>
          </w:tcPr>
          <w:p w14:paraId="706D2833" w14:textId="527B561A"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L</w:t>
            </w:r>
            <w:r w:rsidRPr="5DA3C723">
              <w:rPr>
                <w:sz w:val="20"/>
                <w:szCs w:val="20"/>
                <w:lang w:val="es"/>
              </w:rPr>
              <w:t>: La diversión que tuvieron (</w:t>
            </w:r>
            <w:hyperlink r:id="rId160">
              <w:r w:rsidRPr="5DA3C723">
                <w:rPr>
                  <w:rStyle w:val="Hyperlink"/>
                  <w:sz w:val="20"/>
                  <w:szCs w:val="20"/>
                  <w:lang w:val="es"/>
                </w:rPr>
                <w:t>Escuchar</w:t>
              </w:r>
            </w:hyperlink>
            <w:r w:rsidRPr="5DA3C723">
              <w:rPr>
                <w:sz w:val="20"/>
                <w:szCs w:val="20"/>
                <w:lang w:val="es"/>
              </w:rPr>
              <w:t>)</w:t>
            </w:r>
          </w:p>
          <w:p w14:paraId="2126DB95" w14:textId="487C9009" w:rsidR="5DA3C723" w:rsidRPr="003B2298" w:rsidRDefault="5DA3C723" w:rsidP="5DA3C723">
            <w:pPr>
              <w:spacing w:line="259" w:lineRule="auto"/>
              <w:rPr>
                <w:rFonts w:ascii="Arial" w:eastAsia="Arial" w:hAnsi="Arial" w:cs="Arial"/>
                <w:sz w:val="20"/>
                <w:szCs w:val="20"/>
                <w:lang w:val="es-US"/>
              </w:rPr>
            </w:pPr>
          </w:p>
          <w:p w14:paraId="1598101D" w14:textId="5D9BFA1B"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Grupo: Discutirlo (</w:t>
            </w:r>
            <w:hyperlink r:id="rId161">
              <w:r w:rsidRPr="5DA3C723">
                <w:rPr>
                  <w:rStyle w:val="Hyperlink"/>
                  <w:sz w:val="20"/>
                  <w:szCs w:val="20"/>
                  <w:lang w:val="es"/>
                </w:rPr>
                <w:t>SE p. 236</w:t>
              </w:r>
            </w:hyperlink>
            <w:r w:rsidRPr="5DA3C723">
              <w:rPr>
                <w:sz w:val="20"/>
                <w:szCs w:val="20"/>
                <w:lang w:val="es"/>
              </w:rPr>
              <w:t>)</w:t>
            </w:r>
          </w:p>
          <w:p w14:paraId="163DC24C" w14:textId="580AF625" w:rsidR="5DA3C723" w:rsidRPr="003B2298" w:rsidRDefault="5DA3C723" w:rsidP="5DA3C723">
            <w:pPr>
              <w:spacing w:line="259" w:lineRule="auto"/>
              <w:rPr>
                <w:rFonts w:ascii="Arial" w:eastAsia="Arial" w:hAnsi="Arial" w:cs="Arial"/>
                <w:sz w:val="20"/>
                <w:szCs w:val="20"/>
                <w:lang w:val="es-US"/>
              </w:rPr>
            </w:pPr>
          </w:p>
          <w:p w14:paraId="3BFF0540" w14:textId="67DD2E0B"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Verificación de comprensión (</w:t>
            </w:r>
            <w:hyperlink r:id="rId162">
              <w:r w:rsidRPr="5DA3C723">
                <w:rPr>
                  <w:rStyle w:val="Hyperlink"/>
                  <w:sz w:val="20"/>
                  <w:szCs w:val="20"/>
                  <w:lang w:val="es"/>
                </w:rPr>
                <w:t>SE p. 243</w:t>
              </w:r>
            </w:hyperlink>
            <w:r w:rsidRPr="5DA3C723">
              <w:rPr>
                <w:sz w:val="20"/>
                <w:szCs w:val="20"/>
                <w:lang w:val="es"/>
              </w:rPr>
              <w:t>)</w:t>
            </w:r>
          </w:p>
          <w:p w14:paraId="5C99B7CF" w14:textId="0EBD21F1" w:rsidR="5DA3C723" w:rsidRPr="003B2298" w:rsidRDefault="5DA3C723" w:rsidP="5DA3C723">
            <w:pPr>
              <w:spacing w:line="259" w:lineRule="auto"/>
              <w:rPr>
                <w:rFonts w:ascii="Arial" w:eastAsia="Arial" w:hAnsi="Arial" w:cs="Arial"/>
                <w:sz w:val="20"/>
                <w:szCs w:val="20"/>
                <w:lang w:val="es-US"/>
              </w:rPr>
            </w:pPr>
          </w:p>
          <w:p w14:paraId="1B809697" w14:textId="7B6FF16B"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Verbos de acción/Verbos de enlace (</w:t>
            </w:r>
            <w:hyperlink r:id="rId163">
              <w:r w:rsidRPr="5DA3C723">
                <w:rPr>
                  <w:rStyle w:val="Hyperlink"/>
                  <w:sz w:val="20"/>
                  <w:szCs w:val="20"/>
                  <w:lang w:val="es"/>
                </w:rPr>
                <w:t>SE p. 246</w:t>
              </w:r>
            </w:hyperlink>
            <w:r w:rsidRPr="5DA3C723">
              <w:rPr>
                <w:sz w:val="20"/>
                <w:szCs w:val="20"/>
                <w:lang w:val="es"/>
              </w:rPr>
              <w:t>)</w:t>
            </w:r>
          </w:p>
          <w:p w14:paraId="63D62040" w14:textId="0BF8A0FD" w:rsidR="5DA3C723" w:rsidRPr="003B2298" w:rsidRDefault="5DA3C723" w:rsidP="5DA3C723">
            <w:pPr>
              <w:spacing w:line="259" w:lineRule="auto"/>
              <w:rPr>
                <w:rFonts w:ascii="Arial" w:eastAsia="Arial" w:hAnsi="Arial" w:cs="Arial"/>
                <w:sz w:val="20"/>
                <w:szCs w:val="20"/>
                <w:lang w:val="es-US"/>
              </w:rPr>
            </w:pPr>
          </w:p>
          <w:p w14:paraId="3EEFB877" w14:textId="651819C9"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Escribir a las fuentes (</w:t>
            </w:r>
            <w:hyperlink r:id="rId164">
              <w:r w:rsidRPr="5DA3C723">
                <w:rPr>
                  <w:rStyle w:val="Hyperlink"/>
                  <w:sz w:val="20"/>
                  <w:szCs w:val="20"/>
                  <w:lang w:val="es"/>
                </w:rPr>
                <w:t>SE p. 247</w:t>
              </w:r>
            </w:hyperlink>
            <w:r w:rsidRPr="5DA3C723">
              <w:rPr>
                <w:sz w:val="20"/>
                <w:szCs w:val="20"/>
                <w:lang w:val="es"/>
              </w:rPr>
              <w:t>)</w:t>
            </w:r>
          </w:p>
        </w:tc>
        <w:tc>
          <w:tcPr>
            <w:tcW w:w="2700" w:type="dxa"/>
          </w:tcPr>
          <w:p w14:paraId="0405D213" w14:textId="6849FF85" w:rsidR="0B4A22C9" w:rsidRPr="003B2298" w:rsidRDefault="5DA3C723" w:rsidP="5DA3C723">
            <w:pPr>
              <w:spacing w:line="259" w:lineRule="auto"/>
              <w:rPr>
                <w:rFonts w:ascii="Arial" w:eastAsia="Arial" w:hAnsi="Arial" w:cs="Arial"/>
                <w:color w:val="000000" w:themeColor="text1"/>
                <w:sz w:val="20"/>
                <w:szCs w:val="20"/>
                <w:lang w:val="es-US"/>
              </w:rPr>
            </w:pPr>
            <w:r w:rsidRPr="5DA3C723">
              <w:rPr>
                <w:sz w:val="20"/>
                <w:szCs w:val="20"/>
                <w:lang w:val="es"/>
              </w:rPr>
              <w:t xml:space="preserve">Aviso: De quién trata la historia, qué sucede, </w:t>
            </w:r>
            <w:r w:rsidRPr="5DA3C723">
              <w:rPr>
                <w:color w:val="000000" w:themeColor="text1"/>
                <w:sz w:val="20"/>
                <w:szCs w:val="20"/>
                <w:lang w:val="es"/>
              </w:rPr>
              <w:t>dónde y cuándo sucede, y por qué los involucrados reaccionan como lo hacen.</w:t>
            </w:r>
          </w:p>
          <w:p w14:paraId="586446E9" w14:textId="471D0435"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Anota: marca el vocabulario y los pasajes clave que quieras volver a visitar.</w:t>
            </w:r>
          </w:p>
          <w:p w14:paraId="7D785BD2" w14:textId="22B071EA"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Conectar: ideas dentro de la selección a lo que ya sabes y lo que ya has leído.</w:t>
            </w:r>
          </w:p>
          <w:p w14:paraId="1D3F2FEE" w14:textId="08E984DF"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Responde: Escribe un breve resumen.</w:t>
            </w:r>
          </w:p>
          <w:p w14:paraId="5F4D0684" w14:textId="68FBB391" w:rsidR="0B4A22C9" w:rsidRPr="003B2298" w:rsidRDefault="0B4A22C9" w:rsidP="5DA3C723">
            <w:pPr>
              <w:spacing w:line="259" w:lineRule="auto"/>
              <w:rPr>
                <w:rFonts w:ascii="Arial" w:eastAsia="Arial" w:hAnsi="Arial" w:cs="Arial"/>
                <w:color w:val="000000" w:themeColor="text1"/>
                <w:sz w:val="24"/>
                <w:szCs w:val="24"/>
                <w:lang w:val="es-US"/>
              </w:rPr>
            </w:pPr>
          </w:p>
          <w:p w14:paraId="12C7CA7E" w14:textId="23A44155" w:rsidR="0B4A22C9" w:rsidRDefault="5DA3C723" w:rsidP="5DA3C723">
            <w:pPr>
              <w:spacing w:line="259" w:lineRule="auto"/>
              <w:rPr>
                <w:rFonts w:ascii="Arial" w:eastAsia="Arial" w:hAnsi="Arial" w:cs="Arial"/>
                <w:color w:val="000000" w:themeColor="text1"/>
                <w:sz w:val="24"/>
                <w:szCs w:val="24"/>
              </w:rPr>
            </w:pPr>
            <w:r w:rsidRPr="5DA3C723">
              <w:rPr>
                <w:color w:val="000000" w:themeColor="text1"/>
                <w:sz w:val="24"/>
                <w:szCs w:val="24"/>
                <w:lang w:val="es"/>
              </w:rPr>
              <w:t>(</w:t>
            </w:r>
            <w:hyperlink r:id="rId165">
              <w:r w:rsidRPr="5DA3C723">
                <w:rPr>
                  <w:rStyle w:val="Hyperlink"/>
                  <w:sz w:val="24"/>
                  <w:szCs w:val="24"/>
                  <w:lang w:val="es"/>
                </w:rPr>
                <w:t>SE p. 238</w:t>
              </w:r>
            </w:hyperlink>
            <w:r w:rsidRPr="5DA3C723">
              <w:rPr>
                <w:color w:val="000000" w:themeColor="text1"/>
                <w:sz w:val="24"/>
                <w:szCs w:val="24"/>
                <w:lang w:val="es"/>
              </w:rPr>
              <w:t>)</w:t>
            </w:r>
          </w:p>
        </w:tc>
        <w:tc>
          <w:tcPr>
            <w:tcW w:w="2700" w:type="dxa"/>
          </w:tcPr>
          <w:p w14:paraId="39112CB0" w14:textId="7F2DA0FB"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42491460" w14:textId="6E3AF202"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La diversión que tuvieron (</w:t>
            </w:r>
            <w:hyperlink r:id="rId166">
              <w:r w:rsidRPr="5DA3C723">
                <w:rPr>
                  <w:rStyle w:val="Hyperlink"/>
                  <w:sz w:val="20"/>
                  <w:szCs w:val="20"/>
                  <w:lang w:val="es"/>
                </w:rPr>
                <w:t>SE pp. 239-242</w:t>
              </w:r>
            </w:hyperlink>
            <w:r w:rsidRPr="5DA3C723">
              <w:rPr>
                <w:sz w:val="20"/>
                <w:szCs w:val="20"/>
                <w:lang w:val="es"/>
              </w:rPr>
              <w:t>)</w:t>
            </w:r>
          </w:p>
          <w:p w14:paraId="3E244DD9" w14:textId="5F06F1DF" w:rsidR="5DA3C723" w:rsidRPr="003B2298" w:rsidRDefault="5DA3C723" w:rsidP="5DA3C723">
            <w:pPr>
              <w:spacing w:line="259" w:lineRule="auto"/>
              <w:rPr>
                <w:rFonts w:ascii="Arial" w:eastAsia="Arial" w:hAnsi="Arial" w:cs="Arial"/>
                <w:sz w:val="20"/>
                <w:szCs w:val="20"/>
                <w:lang w:val="es-US"/>
              </w:rPr>
            </w:pPr>
          </w:p>
          <w:p w14:paraId="5C5D0835" w14:textId="6D5AF08D"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¿Es nuestra ganancia también nuestra pérdida (</w:t>
            </w:r>
            <w:hyperlink r:id="rId167">
              <w:r w:rsidRPr="5DA3C723">
                <w:rPr>
                  <w:rStyle w:val="Hyperlink"/>
                  <w:sz w:val="20"/>
                  <w:szCs w:val="20"/>
                  <w:lang w:val="es"/>
                </w:rPr>
                <w:t>SE pp. 249-251</w:t>
              </w:r>
            </w:hyperlink>
            <w:r w:rsidRPr="5DA3C723">
              <w:rPr>
                <w:sz w:val="20"/>
                <w:szCs w:val="20"/>
                <w:lang w:val="es"/>
              </w:rPr>
              <w:t>)</w:t>
            </w:r>
          </w:p>
          <w:p w14:paraId="7C9F8309" w14:textId="528B9B74" w:rsidR="0B4A22C9" w:rsidRPr="003B2298" w:rsidRDefault="0B4A22C9" w:rsidP="5DA3C723">
            <w:pPr>
              <w:spacing w:line="259" w:lineRule="auto"/>
              <w:rPr>
                <w:rFonts w:ascii="Arial" w:eastAsia="Arial" w:hAnsi="Arial" w:cs="Arial"/>
                <w:sz w:val="20"/>
                <w:szCs w:val="20"/>
                <w:lang w:val="es-US"/>
              </w:rPr>
            </w:pPr>
          </w:p>
          <w:p w14:paraId="2449A7E1" w14:textId="2DE54F9F" w:rsidR="0B4A22C9" w:rsidRPr="003B2298" w:rsidRDefault="0B4A22C9" w:rsidP="5DA3C723">
            <w:pPr>
              <w:spacing w:line="259" w:lineRule="auto"/>
              <w:rPr>
                <w:rFonts w:ascii="Arial" w:eastAsia="Arial" w:hAnsi="Arial" w:cs="Arial"/>
                <w:sz w:val="20"/>
                <w:szCs w:val="20"/>
                <w:lang w:val="es-US"/>
              </w:rPr>
            </w:pPr>
            <w:proofErr w:type="spellStart"/>
            <w:r w:rsidRPr="5DA3C723">
              <w:rPr>
                <w:b/>
                <w:bCs/>
                <w:sz w:val="20"/>
                <w:szCs w:val="20"/>
                <w:lang w:val="es"/>
              </w:rPr>
              <w:t>Videos</w:t>
            </w:r>
            <w:r w:rsidRPr="5DA3C723">
              <w:rPr>
                <w:sz w:val="20"/>
                <w:szCs w:val="20"/>
                <w:lang w:val="es"/>
              </w:rPr>
              <w:t>:La</w:t>
            </w:r>
            <w:proofErr w:type="spellEnd"/>
            <w:r w:rsidRPr="5DA3C723">
              <w:rPr>
                <w:sz w:val="20"/>
                <w:szCs w:val="20"/>
                <w:lang w:val="es"/>
              </w:rPr>
              <w:t xml:space="preserve"> diversión que tuvieron </w:t>
            </w:r>
            <w:r>
              <w:rPr>
                <w:lang w:val="es"/>
              </w:rPr>
              <w:br/>
            </w:r>
            <w:hyperlink r:id="rId168">
              <w:r w:rsidR="5DA3C723" w:rsidRPr="5DA3C723">
                <w:rPr>
                  <w:rStyle w:val="Hyperlink"/>
                  <w:sz w:val="20"/>
                  <w:szCs w:val="20"/>
                  <w:lang w:val="es"/>
                </w:rPr>
                <w:t>video</w:t>
              </w:r>
            </w:hyperlink>
          </w:p>
          <w:p w14:paraId="6E46E86B" w14:textId="71E1CF35" w:rsidR="0B4A22C9" w:rsidRPr="003B2298" w:rsidRDefault="0B4A22C9" w:rsidP="5DA3C723">
            <w:pPr>
              <w:spacing w:line="259" w:lineRule="auto"/>
              <w:rPr>
                <w:rFonts w:ascii="Arial" w:eastAsia="Arial" w:hAnsi="Arial" w:cs="Arial"/>
                <w:sz w:val="20"/>
                <w:szCs w:val="20"/>
                <w:lang w:val="es-US"/>
              </w:rPr>
            </w:pPr>
          </w:p>
          <w:p w14:paraId="53EB4835" w14:textId="5C123229"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19561FE4" w14:textId="62CE8846"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Elementos de ciencia ficción (</w:t>
            </w:r>
            <w:hyperlink r:id="rId169">
              <w:r w:rsidRPr="5DA3C723">
                <w:rPr>
                  <w:rStyle w:val="Hyperlink"/>
                  <w:sz w:val="20"/>
                  <w:szCs w:val="20"/>
                  <w:lang w:val="es"/>
                </w:rPr>
                <w:t>SE p. 245</w:t>
              </w:r>
            </w:hyperlink>
            <w:r w:rsidRPr="5DA3C723">
              <w:rPr>
                <w:sz w:val="20"/>
                <w:szCs w:val="20"/>
                <w:lang w:val="es"/>
              </w:rPr>
              <w:t>)</w:t>
            </w:r>
          </w:p>
        </w:tc>
      </w:tr>
      <w:tr w:rsidR="00C5126B" w14:paraId="08FB813A" w14:textId="77777777" w:rsidTr="00C5126B">
        <w:trPr>
          <w:trHeight w:val="225"/>
        </w:trPr>
        <w:tc>
          <w:tcPr>
            <w:tcW w:w="2700" w:type="dxa"/>
            <w:shd w:val="clear" w:color="auto" w:fill="FFFF00"/>
          </w:tcPr>
          <w:p w14:paraId="51D4282A" w14:textId="20FE979A" w:rsidR="00C5126B" w:rsidRDefault="00C5126B" w:rsidP="00C5126B">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5</w:t>
            </w:r>
            <w:r w:rsidRPr="5DA3C723">
              <w:rPr>
                <w:b/>
                <w:bCs/>
                <w:sz w:val="20"/>
                <w:szCs w:val="20"/>
                <w:lang w:val="es"/>
              </w:rPr>
              <w:t xml:space="preserve">: </w:t>
            </w:r>
          </w:p>
        </w:tc>
        <w:tc>
          <w:tcPr>
            <w:tcW w:w="2700" w:type="dxa"/>
            <w:shd w:val="clear" w:color="auto" w:fill="FFFF00"/>
          </w:tcPr>
          <w:p w14:paraId="2778975A" w14:textId="6AC17F83" w:rsidR="00C5126B" w:rsidRDefault="00C5126B" w:rsidP="00C5126B">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104FBA0E" w14:textId="3A342196" w:rsidR="00C5126B" w:rsidRPr="003B2298" w:rsidRDefault="00C5126B" w:rsidP="00C5126B">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2176F7B3" w14:textId="00568239" w:rsidR="00C5126B" w:rsidRDefault="00C5126B" w:rsidP="00C5126B">
            <w:pPr>
              <w:spacing w:line="259" w:lineRule="auto"/>
              <w:rPr>
                <w:rFonts w:ascii="Arial" w:eastAsia="Arial" w:hAnsi="Arial" w:cs="Arial"/>
                <w:b/>
                <w:bCs/>
                <w:sz w:val="20"/>
                <w:szCs w:val="20"/>
              </w:rPr>
            </w:pPr>
            <w:r>
              <w:rPr>
                <w:sz w:val="20"/>
                <w:szCs w:val="20"/>
              </w:rPr>
              <w:t xml:space="preserve">Tiered Vocabulary </w:t>
            </w:r>
          </w:p>
        </w:tc>
      </w:tr>
      <w:tr w:rsidR="0B4A22C9" w14:paraId="04F816D3" w14:textId="77777777" w:rsidTr="00C5126B">
        <w:trPr>
          <w:trHeight w:val="1485"/>
        </w:trPr>
        <w:tc>
          <w:tcPr>
            <w:tcW w:w="2700" w:type="dxa"/>
          </w:tcPr>
          <w:p w14:paraId="2D64C716" w14:textId="2FF70584"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Aburrido... ¿Y brillante? Un reto para desconectarse del teléfono</w:t>
            </w:r>
          </w:p>
        </w:tc>
        <w:tc>
          <w:tcPr>
            <w:tcW w:w="2700" w:type="dxa"/>
          </w:tcPr>
          <w:p w14:paraId="3E5AB191" w14:textId="201B22D3" w:rsidR="0B4A22C9" w:rsidRPr="003B2298" w:rsidRDefault="25E98783" w:rsidP="5DA3C723">
            <w:pPr>
              <w:spacing w:line="259" w:lineRule="auto"/>
              <w:rPr>
                <w:rFonts w:ascii="Arial" w:eastAsia="Arial" w:hAnsi="Arial" w:cs="Arial"/>
                <w:sz w:val="20"/>
                <w:szCs w:val="20"/>
                <w:lang w:val="es-US"/>
              </w:rPr>
            </w:pPr>
            <w:r w:rsidRPr="5DA3C723">
              <w:rPr>
                <w:sz w:val="20"/>
                <w:szCs w:val="20"/>
                <w:lang w:val="es"/>
              </w:rPr>
              <w:t>¿Cómo es la tecnología moderna útil y perjudicial para la sociedad?</w:t>
            </w:r>
          </w:p>
          <w:p w14:paraId="7C9EBA3D" w14:textId="331E032C" w:rsidR="0B4A22C9" w:rsidRPr="003B2298" w:rsidRDefault="0B4A22C9" w:rsidP="5DA3C723">
            <w:pPr>
              <w:spacing w:line="259" w:lineRule="auto"/>
              <w:rPr>
                <w:rFonts w:ascii="Arial" w:eastAsia="Arial" w:hAnsi="Arial" w:cs="Arial"/>
                <w:sz w:val="20"/>
                <w:szCs w:val="20"/>
                <w:lang w:val="es-US"/>
              </w:rPr>
            </w:pPr>
          </w:p>
        </w:tc>
        <w:tc>
          <w:tcPr>
            <w:tcW w:w="2700" w:type="dxa"/>
          </w:tcPr>
          <w:p w14:paraId="4E24B478" w14:textId="2DD42639" w:rsidR="0B4A22C9" w:rsidRPr="003B2298" w:rsidRDefault="5DA3C723" w:rsidP="5DA3C723">
            <w:pPr>
              <w:spacing w:line="259" w:lineRule="auto"/>
              <w:rPr>
                <w:rFonts w:ascii="Arial" w:eastAsia="Arial" w:hAnsi="Arial" w:cs="Arial"/>
                <w:b/>
                <w:bCs/>
                <w:sz w:val="20"/>
                <w:szCs w:val="20"/>
                <w:u w:val="single"/>
                <w:lang w:val="es-US"/>
              </w:rPr>
            </w:pPr>
            <w:r w:rsidRPr="5DA3C723">
              <w:rPr>
                <w:b/>
                <w:bCs/>
                <w:sz w:val="20"/>
                <w:szCs w:val="20"/>
                <w:u w:val="single"/>
                <w:lang w:val="es"/>
              </w:rPr>
              <w:t>Pensador</w:t>
            </w:r>
          </w:p>
          <w:p w14:paraId="3F047288" w14:textId="72CE50B7"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Pregunta esencial: ¿Cómo es la tecnología moderna útil y perjudicial para la sociedad? ¿Qué te ha enseñado este artículo sobre el impacto de la tecnología moderna en la sociedad?</w:t>
            </w:r>
          </w:p>
          <w:p w14:paraId="128EEBAA" w14:textId="22194E6A"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lastRenderedPageBreak/>
              <w:t>(</w:t>
            </w:r>
            <w:hyperlink r:id="rId170">
              <w:r w:rsidRPr="5DA3C723">
                <w:rPr>
                  <w:rStyle w:val="Hyperlink"/>
                  <w:sz w:val="20"/>
                  <w:szCs w:val="20"/>
                  <w:lang w:val="es"/>
                </w:rPr>
                <w:t>SE p. 252</w:t>
              </w:r>
            </w:hyperlink>
            <w:r w:rsidRPr="5DA3C723">
              <w:rPr>
                <w:color w:val="000000" w:themeColor="text1"/>
                <w:sz w:val="20"/>
                <w:szCs w:val="20"/>
                <w:lang w:val="es"/>
              </w:rPr>
              <w:t>)</w:t>
            </w:r>
          </w:p>
        </w:tc>
        <w:tc>
          <w:tcPr>
            <w:tcW w:w="2700" w:type="dxa"/>
          </w:tcPr>
          <w:p w14:paraId="7B6C3259" w14:textId="40398C2C"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lastRenderedPageBreak/>
              <w:t>Nivel 1</w:t>
            </w:r>
            <w:r w:rsidRPr="5DA3C723">
              <w:rPr>
                <w:sz w:val="20"/>
                <w:szCs w:val="20"/>
                <w:lang w:val="es"/>
              </w:rPr>
              <w:t>:</w:t>
            </w:r>
          </w:p>
          <w:p w14:paraId="0A1B0A7C" w14:textId="38E8EE81"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anfitrión, entrevista</w:t>
            </w:r>
          </w:p>
          <w:p w14:paraId="04629244" w14:textId="24505833"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79783F8E" w14:textId="29B9B335"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podcast, </w:t>
            </w:r>
          </w:p>
          <w:p w14:paraId="3377E4E0" w14:textId="4AF2DDA6" w:rsidR="0B4A22C9" w:rsidRDefault="0B4A22C9" w:rsidP="5DA3C723">
            <w:pPr>
              <w:spacing w:line="259" w:lineRule="auto"/>
              <w:rPr>
                <w:rFonts w:ascii="Arial" w:eastAsia="Arial" w:hAnsi="Arial" w:cs="Arial"/>
                <w:sz w:val="20"/>
                <w:szCs w:val="20"/>
              </w:rPr>
            </w:pPr>
            <w:r w:rsidRPr="5DA3C723">
              <w:rPr>
                <w:b/>
                <w:bCs/>
                <w:sz w:val="20"/>
                <w:szCs w:val="20"/>
                <w:lang w:val="es"/>
              </w:rPr>
              <w:t>Nivel 3</w:t>
            </w:r>
            <w:r w:rsidRPr="5DA3C723">
              <w:rPr>
                <w:sz w:val="20"/>
                <w:szCs w:val="20"/>
                <w:lang w:val="es"/>
              </w:rPr>
              <w:t>:</w:t>
            </w:r>
          </w:p>
          <w:p w14:paraId="33821ACA" w14:textId="437B487E" w:rsidR="0B4A22C9" w:rsidRDefault="0B4A22C9" w:rsidP="5DA3C723">
            <w:pPr>
              <w:spacing w:line="259" w:lineRule="auto"/>
              <w:rPr>
                <w:rFonts w:ascii="Arial" w:eastAsia="Arial" w:hAnsi="Arial" w:cs="Arial"/>
                <w:sz w:val="20"/>
                <w:szCs w:val="20"/>
              </w:rPr>
            </w:pPr>
          </w:p>
        </w:tc>
      </w:tr>
      <w:tr w:rsidR="00FA782A" w14:paraId="618A69DB" w14:textId="77777777" w:rsidTr="00C5126B">
        <w:trPr>
          <w:trHeight w:val="225"/>
        </w:trPr>
        <w:tc>
          <w:tcPr>
            <w:tcW w:w="2700" w:type="dxa"/>
          </w:tcPr>
          <w:p w14:paraId="1884CC53" w14:textId="6B2AEAE2" w:rsidR="00FA782A" w:rsidRDefault="00FA782A" w:rsidP="00FA782A">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22EA32A0" w14:textId="5686699B" w:rsidR="00FA782A" w:rsidRPr="003B2298" w:rsidRDefault="00FA782A" w:rsidP="00FA782A">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6CAFEF5B" w14:textId="344AD93E" w:rsidR="00FA782A" w:rsidRDefault="00FA782A" w:rsidP="00FA782A">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58296EBA" w14:textId="44799ABD" w:rsidR="00FA782A" w:rsidRDefault="00FA782A" w:rsidP="00FA782A">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0CD5A8D4" w14:textId="77777777" w:rsidTr="00C5126B">
        <w:trPr>
          <w:trHeight w:val="1215"/>
        </w:trPr>
        <w:tc>
          <w:tcPr>
            <w:tcW w:w="2700" w:type="dxa"/>
          </w:tcPr>
          <w:p w14:paraId="62AAF898" w14:textId="34581024"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570A10D7" w14:textId="62319F2A" w:rsidR="0B4A22C9" w:rsidRPr="003B2298" w:rsidRDefault="0B4A22C9" w:rsidP="5DA3C723">
            <w:pPr>
              <w:spacing w:line="257" w:lineRule="auto"/>
              <w:rPr>
                <w:rFonts w:ascii="Arial" w:eastAsia="Arial" w:hAnsi="Arial" w:cs="Arial"/>
                <w:sz w:val="20"/>
                <w:szCs w:val="20"/>
                <w:lang w:val="es-US"/>
              </w:rPr>
            </w:pPr>
          </w:p>
          <w:p w14:paraId="3BDFDCE2" w14:textId="1769BFE6"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6SL4: Presentar afirmaciones y hallazgos, secuenciando ideas lógicamente y utilizando descripciones, hechos y detalles relevantes para acentuar ideas o temas centrales; use el contacto visual apropiado, el volumen adecuado y la enunciación clara. 6SL6: Adapte el habla a una variedad de contextos y tareas, demostrando el dominio del inglés formal cuando esté indicado o apropiado.</w:t>
            </w:r>
          </w:p>
          <w:p w14:paraId="32A4BB16" w14:textId="3AEADE12" w:rsidR="0B4A22C9" w:rsidRPr="003B2298" w:rsidRDefault="0B4A22C9" w:rsidP="5DA3C723">
            <w:pPr>
              <w:spacing w:line="257" w:lineRule="auto"/>
              <w:rPr>
                <w:rFonts w:ascii="Arial" w:eastAsia="Arial" w:hAnsi="Arial" w:cs="Arial"/>
                <w:sz w:val="20"/>
                <w:szCs w:val="20"/>
                <w:lang w:val="es-US"/>
              </w:rPr>
            </w:pPr>
          </w:p>
          <w:p w14:paraId="785CA57D" w14:textId="6153F9B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2EA462F1" w14:textId="3D190AF6" w:rsidR="0B4A22C9" w:rsidRPr="003B2298" w:rsidRDefault="0B4A22C9" w:rsidP="5DA3C723">
            <w:pPr>
              <w:spacing w:line="257" w:lineRule="auto"/>
              <w:rPr>
                <w:rFonts w:ascii="Arial" w:eastAsia="Arial" w:hAnsi="Arial" w:cs="Arial"/>
                <w:sz w:val="20"/>
                <w:szCs w:val="20"/>
                <w:lang w:val="es-US"/>
              </w:rPr>
            </w:pPr>
          </w:p>
          <w:p w14:paraId="03CB5D92" w14:textId="0C8D39DB" w:rsidR="0B4A22C9" w:rsidRPr="003B2298" w:rsidRDefault="07F30840" w:rsidP="00327B73">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6W3a: Involucre al lector presentando un narrador y / o personajes. 6W3d: Use palabras y frases precisas, detalles descriptivos relevantes y lenguaje sensorial para transmitir experiencias y eventos.</w:t>
            </w:r>
          </w:p>
        </w:tc>
        <w:tc>
          <w:tcPr>
            <w:tcW w:w="2700" w:type="dxa"/>
          </w:tcPr>
          <w:p w14:paraId="2AE093B7" w14:textId="0BD4081B" w:rsidR="0B4A22C9" w:rsidRPr="003B2298" w:rsidRDefault="0B4A22C9" w:rsidP="5DA3C723">
            <w:pPr>
              <w:spacing w:line="259" w:lineRule="auto"/>
              <w:rPr>
                <w:rFonts w:ascii="Arial" w:eastAsia="Arial" w:hAnsi="Arial" w:cs="Arial"/>
                <w:color w:val="000000" w:themeColor="text1"/>
                <w:sz w:val="20"/>
                <w:szCs w:val="20"/>
                <w:lang w:val="es-US"/>
              </w:rPr>
            </w:pPr>
            <w:r w:rsidRPr="5DA3C723">
              <w:rPr>
                <w:b/>
                <w:bCs/>
                <w:sz w:val="20"/>
                <w:szCs w:val="20"/>
                <w:lang w:val="es"/>
              </w:rPr>
              <w:t>L</w:t>
            </w:r>
            <w:r w:rsidRPr="5DA3C723">
              <w:rPr>
                <w:sz w:val="20"/>
                <w:szCs w:val="20"/>
                <w:lang w:val="es"/>
              </w:rPr>
              <w:t>:</w:t>
            </w:r>
            <w:r w:rsidR="5DA3C723" w:rsidRPr="5DA3C723">
              <w:rPr>
                <w:color w:val="000000" w:themeColor="text1"/>
                <w:sz w:val="20"/>
                <w:szCs w:val="20"/>
                <w:lang w:val="es"/>
              </w:rPr>
              <w:t xml:space="preserve"> </w:t>
            </w:r>
            <w:proofErr w:type="gramStart"/>
            <w:r w:rsidR="5DA3C723" w:rsidRPr="5DA3C723">
              <w:rPr>
                <w:color w:val="000000" w:themeColor="text1"/>
                <w:sz w:val="20"/>
                <w:szCs w:val="20"/>
                <w:lang w:val="es"/>
              </w:rPr>
              <w:t>Aburrido... y brillante?</w:t>
            </w:r>
            <w:proofErr w:type="gramEnd"/>
            <w:r w:rsidR="5DA3C723" w:rsidRPr="5DA3C723">
              <w:rPr>
                <w:color w:val="000000" w:themeColor="text1"/>
                <w:sz w:val="20"/>
                <w:szCs w:val="20"/>
                <w:lang w:val="es"/>
              </w:rPr>
              <w:t xml:space="preserve"> Un desafío para desconectarse de su teléfono (</w:t>
            </w:r>
            <w:hyperlink r:id="rId171">
              <w:r w:rsidR="5DA3C723" w:rsidRPr="5DA3C723">
                <w:rPr>
                  <w:rStyle w:val="Hyperlink"/>
                  <w:sz w:val="20"/>
                  <w:szCs w:val="20"/>
                  <w:lang w:val="es"/>
                </w:rPr>
                <w:t>Escuchar</w:t>
              </w:r>
            </w:hyperlink>
            <w:r w:rsidR="5DA3C723" w:rsidRPr="5DA3C723">
              <w:rPr>
                <w:color w:val="000000" w:themeColor="text1"/>
                <w:sz w:val="20"/>
                <w:szCs w:val="20"/>
                <w:lang w:val="es"/>
              </w:rPr>
              <w:t>)</w:t>
            </w:r>
          </w:p>
          <w:p w14:paraId="7A2EB386" w14:textId="6A1B975C" w:rsidR="5DA3C723" w:rsidRPr="003B2298" w:rsidRDefault="5DA3C723" w:rsidP="5DA3C723">
            <w:pPr>
              <w:spacing w:line="259" w:lineRule="auto"/>
              <w:rPr>
                <w:rFonts w:ascii="Arial" w:eastAsia="Arial" w:hAnsi="Arial" w:cs="Arial"/>
                <w:sz w:val="20"/>
                <w:szCs w:val="20"/>
                <w:lang w:val="es-US"/>
              </w:rPr>
            </w:pPr>
          </w:p>
          <w:p w14:paraId="401642D1" w14:textId="610040A0"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Discusión en grupo (</w:t>
            </w:r>
            <w:hyperlink r:id="rId172">
              <w:r w:rsidRPr="5DA3C723">
                <w:rPr>
                  <w:rStyle w:val="Hyperlink"/>
                  <w:sz w:val="20"/>
                  <w:szCs w:val="20"/>
                  <w:lang w:val="es"/>
                </w:rPr>
                <w:t>SE p. 255</w:t>
              </w:r>
            </w:hyperlink>
            <w:r w:rsidRPr="5DA3C723">
              <w:rPr>
                <w:sz w:val="20"/>
                <w:szCs w:val="20"/>
                <w:lang w:val="es"/>
              </w:rPr>
              <w:t>)</w:t>
            </w:r>
          </w:p>
          <w:p w14:paraId="7788717D" w14:textId="47CF923C" w:rsidR="5DA3C723" w:rsidRPr="003B2298" w:rsidRDefault="5DA3C723" w:rsidP="5DA3C723">
            <w:pPr>
              <w:spacing w:line="259" w:lineRule="auto"/>
              <w:rPr>
                <w:rFonts w:ascii="Arial" w:eastAsia="Arial" w:hAnsi="Arial" w:cs="Arial"/>
                <w:sz w:val="20"/>
                <w:szCs w:val="20"/>
                <w:lang w:val="es-US"/>
              </w:rPr>
            </w:pPr>
          </w:p>
          <w:p w14:paraId="1C06B35C" w14:textId="3C135976"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Verificación de comprensión (</w:t>
            </w:r>
            <w:hyperlink r:id="rId173">
              <w:r w:rsidRPr="5DA3C723">
                <w:rPr>
                  <w:rStyle w:val="Hyperlink"/>
                  <w:sz w:val="20"/>
                  <w:szCs w:val="20"/>
                  <w:lang w:val="es"/>
                </w:rPr>
                <w:t>SE p. 258</w:t>
              </w:r>
            </w:hyperlink>
            <w:r w:rsidRPr="5DA3C723">
              <w:rPr>
                <w:sz w:val="20"/>
                <w:szCs w:val="20"/>
                <w:lang w:val="es"/>
              </w:rPr>
              <w:t>)</w:t>
            </w:r>
          </w:p>
          <w:p w14:paraId="381CA44B" w14:textId="2AF533BD" w:rsidR="5DA3C723" w:rsidRPr="003B2298" w:rsidRDefault="5DA3C723" w:rsidP="5DA3C723">
            <w:pPr>
              <w:spacing w:line="259" w:lineRule="auto"/>
              <w:rPr>
                <w:rFonts w:ascii="Arial" w:eastAsia="Arial" w:hAnsi="Arial" w:cs="Arial"/>
                <w:sz w:val="20"/>
                <w:szCs w:val="20"/>
                <w:lang w:val="es-US"/>
              </w:rPr>
            </w:pPr>
          </w:p>
          <w:p w14:paraId="773B3B93" w14:textId="55B9D207" w:rsidR="0B4A22C9" w:rsidRDefault="0B4A22C9" w:rsidP="5DA3C723">
            <w:pPr>
              <w:spacing w:line="259" w:lineRule="auto"/>
              <w:rPr>
                <w:rFonts w:ascii="Arial" w:eastAsia="Arial" w:hAnsi="Arial" w:cs="Arial"/>
                <w:sz w:val="20"/>
                <w:szCs w:val="20"/>
              </w:rPr>
            </w:pPr>
            <w:r w:rsidRPr="5DA3C723">
              <w:rPr>
                <w:b/>
                <w:bCs/>
                <w:sz w:val="20"/>
                <w:szCs w:val="20"/>
                <w:lang w:val="es"/>
              </w:rPr>
              <w:t>W</w:t>
            </w:r>
            <w:r w:rsidRPr="5DA3C723">
              <w:rPr>
                <w:sz w:val="20"/>
                <w:szCs w:val="20"/>
                <w:lang w:val="es"/>
              </w:rPr>
              <w:t>: Notebook Response (</w:t>
            </w:r>
            <w:hyperlink r:id="rId174">
              <w:r w:rsidRPr="5DA3C723">
                <w:rPr>
                  <w:rStyle w:val="Hyperlink"/>
                  <w:sz w:val="20"/>
                  <w:szCs w:val="20"/>
                  <w:lang w:val="es"/>
                </w:rPr>
                <w:t>SE p. 253</w:t>
              </w:r>
            </w:hyperlink>
            <w:r w:rsidRPr="5DA3C723">
              <w:rPr>
                <w:sz w:val="20"/>
                <w:szCs w:val="20"/>
                <w:lang w:val="es"/>
              </w:rPr>
              <w:t>)</w:t>
            </w:r>
          </w:p>
        </w:tc>
        <w:tc>
          <w:tcPr>
            <w:tcW w:w="2700" w:type="dxa"/>
          </w:tcPr>
          <w:p w14:paraId="3F6804C1" w14:textId="473473D2"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Escucha: y anota quién está hablando, lo que están diciendo y cómo lo están diciendo.</w:t>
            </w:r>
          </w:p>
          <w:p w14:paraId="4321619E" w14:textId="32B0F09C"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Nota: elementos que te parezcan interesantes y quieras volver a visitar.</w:t>
            </w:r>
          </w:p>
          <w:p w14:paraId="02775E72" w14:textId="7E25BF3D"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Conectar: ideas en el audio a otros medios que haya experimentado, textos que haya leído o imágenes que haya visto.</w:t>
            </w:r>
          </w:p>
          <w:p w14:paraId="60E501BC" w14:textId="5ACE108F"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Responda: Anote sus observaciones y preguntas.</w:t>
            </w:r>
          </w:p>
          <w:p w14:paraId="020C6E9F" w14:textId="19BD8AA8" w:rsidR="0B4A22C9" w:rsidRPr="003B2298" w:rsidRDefault="0B4A22C9" w:rsidP="5DA3C723">
            <w:pPr>
              <w:spacing w:line="259" w:lineRule="auto"/>
              <w:rPr>
                <w:rFonts w:ascii="Arial" w:eastAsia="Arial" w:hAnsi="Arial" w:cs="Arial"/>
                <w:color w:val="000000" w:themeColor="text1"/>
                <w:sz w:val="20"/>
                <w:szCs w:val="20"/>
                <w:lang w:val="es-US"/>
              </w:rPr>
            </w:pPr>
          </w:p>
          <w:p w14:paraId="37912D34" w14:textId="5937EFDF"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175">
              <w:r w:rsidRPr="5DA3C723">
                <w:rPr>
                  <w:rStyle w:val="Hyperlink"/>
                  <w:sz w:val="20"/>
                  <w:szCs w:val="20"/>
                  <w:lang w:val="es"/>
                </w:rPr>
                <w:t>SE p. 256</w:t>
              </w:r>
            </w:hyperlink>
            <w:r w:rsidRPr="5DA3C723">
              <w:rPr>
                <w:color w:val="000000" w:themeColor="text1"/>
                <w:sz w:val="20"/>
                <w:szCs w:val="20"/>
                <w:lang w:val="es"/>
              </w:rPr>
              <w:t>)</w:t>
            </w:r>
          </w:p>
        </w:tc>
        <w:tc>
          <w:tcPr>
            <w:tcW w:w="2700" w:type="dxa"/>
          </w:tcPr>
          <w:p w14:paraId="7C40852E" w14:textId="3F7875A9"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1710A000" w14:textId="6D5AF08D"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¿Es nuestra ganancia también nuestra pérdida (</w:t>
            </w:r>
            <w:hyperlink r:id="rId176">
              <w:r w:rsidRPr="5DA3C723">
                <w:rPr>
                  <w:rStyle w:val="Hyperlink"/>
                  <w:sz w:val="20"/>
                  <w:szCs w:val="20"/>
                  <w:lang w:val="es"/>
                </w:rPr>
                <w:t>SE pp. 249-251</w:t>
              </w:r>
            </w:hyperlink>
            <w:r w:rsidRPr="5DA3C723">
              <w:rPr>
                <w:sz w:val="20"/>
                <w:szCs w:val="20"/>
                <w:lang w:val="es"/>
              </w:rPr>
              <w:t>)</w:t>
            </w:r>
          </w:p>
          <w:p w14:paraId="0F2C20B9" w14:textId="2C80C527" w:rsidR="5DA3C723" w:rsidRPr="003B2298" w:rsidRDefault="5DA3C723" w:rsidP="5DA3C723">
            <w:pPr>
              <w:spacing w:line="259" w:lineRule="auto"/>
              <w:rPr>
                <w:rFonts w:ascii="Arial" w:eastAsia="Arial" w:hAnsi="Arial" w:cs="Arial"/>
                <w:sz w:val="20"/>
                <w:szCs w:val="20"/>
                <w:lang w:val="es-US"/>
              </w:rPr>
            </w:pPr>
          </w:p>
          <w:p w14:paraId="369E7514" w14:textId="17D31DFB" w:rsidR="5DA3C723" w:rsidRPr="003B2298" w:rsidRDefault="5DA3C723" w:rsidP="5DA3C723">
            <w:pPr>
              <w:spacing w:line="259" w:lineRule="auto"/>
              <w:rPr>
                <w:rFonts w:ascii="Arial" w:eastAsia="Arial" w:hAnsi="Arial" w:cs="Arial"/>
                <w:sz w:val="20"/>
                <w:szCs w:val="20"/>
                <w:lang w:val="es-US"/>
              </w:rPr>
            </w:pPr>
            <w:proofErr w:type="gramStart"/>
            <w:r w:rsidRPr="5DA3C723">
              <w:rPr>
                <w:color w:val="000000" w:themeColor="text1"/>
                <w:sz w:val="20"/>
                <w:szCs w:val="20"/>
                <w:lang w:val="es"/>
              </w:rPr>
              <w:t>Aburrido... y brillante?</w:t>
            </w:r>
            <w:proofErr w:type="gramEnd"/>
            <w:r w:rsidRPr="5DA3C723">
              <w:rPr>
                <w:color w:val="000000" w:themeColor="text1"/>
                <w:sz w:val="20"/>
                <w:szCs w:val="20"/>
                <w:lang w:val="es"/>
              </w:rPr>
              <w:t xml:space="preserve"> Un desafío para desconectarse de su teléfono (</w:t>
            </w:r>
            <w:hyperlink r:id="rId177">
              <w:r w:rsidRPr="5DA3C723">
                <w:rPr>
                  <w:rStyle w:val="Hyperlink"/>
                  <w:sz w:val="20"/>
                  <w:szCs w:val="20"/>
                  <w:lang w:val="es"/>
                </w:rPr>
                <w:t>SE p. 257</w:t>
              </w:r>
            </w:hyperlink>
            <w:r w:rsidRPr="5DA3C723">
              <w:rPr>
                <w:color w:val="000000" w:themeColor="text1"/>
                <w:sz w:val="20"/>
                <w:szCs w:val="20"/>
                <w:lang w:val="es"/>
              </w:rPr>
              <w:t>)</w:t>
            </w:r>
          </w:p>
          <w:p w14:paraId="5726E711" w14:textId="1884DA76" w:rsidR="0B4A22C9" w:rsidRPr="003B2298" w:rsidRDefault="0B4A22C9" w:rsidP="5DA3C723">
            <w:pPr>
              <w:spacing w:line="259" w:lineRule="auto"/>
              <w:rPr>
                <w:rFonts w:ascii="Arial" w:eastAsia="Arial" w:hAnsi="Arial" w:cs="Arial"/>
                <w:sz w:val="20"/>
                <w:szCs w:val="20"/>
                <w:lang w:val="es-US"/>
              </w:rPr>
            </w:pPr>
          </w:p>
          <w:p w14:paraId="766DD01B" w14:textId="79607DDC"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5EA2C5F2" w14:textId="4C6A0770" w:rsidR="5DA3C723" w:rsidRPr="003B2298" w:rsidRDefault="5DA3C723" w:rsidP="5DA3C723">
            <w:pPr>
              <w:spacing w:line="259" w:lineRule="auto"/>
              <w:rPr>
                <w:rFonts w:ascii="Arial" w:eastAsia="Arial" w:hAnsi="Arial" w:cs="Arial"/>
                <w:color w:val="000000" w:themeColor="text1"/>
                <w:sz w:val="20"/>
                <w:szCs w:val="20"/>
                <w:lang w:val="es-US"/>
              </w:rPr>
            </w:pPr>
            <w:proofErr w:type="gramStart"/>
            <w:r w:rsidRPr="5DA3C723">
              <w:rPr>
                <w:color w:val="000000" w:themeColor="text1"/>
                <w:sz w:val="20"/>
                <w:szCs w:val="20"/>
                <w:lang w:val="es"/>
              </w:rPr>
              <w:t>Aburrido... y brillante?</w:t>
            </w:r>
            <w:proofErr w:type="gramEnd"/>
            <w:r w:rsidRPr="5DA3C723">
              <w:rPr>
                <w:color w:val="000000" w:themeColor="text1"/>
                <w:sz w:val="20"/>
                <w:szCs w:val="20"/>
                <w:lang w:val="es"/>
              </w:rPr>
              <w:t xml:space="preserve"> Un desafío para desconectarse del video de su </w:t>
            </w:r>
            <w:hyperlink r:id="rId178">
              <w:r w:rsidRPr="5DA3C723">
                <w:rPr>
                  <w:rStyle w:val="Hyperlink"/>
                  <w:sz w:val="20"/>
                  <w:szCs w:val="20"/>
                  <w:lang w:val="es"/>
                </w:rPr>
                <w:t>teléfono</w:t>
              </w:r>
            </w:hyperlink>
          </w:p>
          <w:p w14:paraId="57EB5FCA" w14:textId="61B27DC4" w:rsidR="0B4A22C9" w:rsidRPr="003B2298" w:rsidRDefault="0B4A22C9" w:rsidP="5DA3C723">
            <w:pPr>
              <w:spacing w:line="259" w:lineRule="auto"/>
              <w:rPr>
                <w:rFonts w:ascii="Arial" w:eastAsia="Arial" w:hAnsi="Arial" w:cs="Arial"/>
                <w:sz w:val="20"/>
                <w:szCs w:val="20"/>
                <w:lang w:val="es-US"/>
              </w:rPr>
            </w:pPr>
          </w:p>
          <w:p w14:paraId="76E707B2" w14:textId="2BFB7ADC"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7B4527A5" w14:textId="520B7482"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Cambiando los puntos de vista hacia la tecnología (</w:t>
            </w:r>
            <w:hyperlink r:id="rId179">
              <w:r w:rsidRPr="5DA3C723">
                <w:rPr>
                  <w:rStyle w:val="Hyperlink"/>
                  <w:sz w:val="20"/>
                  <w:szCs w:val="20"/>
                  <w:lang w:val="es"/>
                </w:rPr>
                <w:t>SE p. 255</w:t>
              </w:r>
            </w:hyperlink>
            <w:r w:rsidRPr="5DA3C723">
              <w:rPr>
                <w:sz w:val="20"/>
                <w:szCs w:val="20"/>
                <w:lang w:val="es"/>
              </w:rPr>
              <w:t>)</w:t>
            </w:r>
          </w:p>
        </w:tc>
      </w:tr>
    </w:tbl>
    <w:p w14:paraId="7F959803" w14:textId="4A064971" w:rsidR="00EF2020" w:rsidRPr="003B2298" w:rsidRDefault="00EF2020" w:rsidP="07F30840">
      <w:pPr>
        <w:spacing w:after="0" w:line="240" w:lineRule="auto"/>
        <w:rPr>
          <w:rFonts w:ascii="Georgia" w:eastAsia="Georgia" w:hAnsi="Georgia" w:cs="Georgia"/>
          <w:color w:val="000000" w:themeColor="text1"/>
          <w:sz w:val="20"/>
          <w:szCs w:val="20"/>
          <w:lang w:val="es-US"/>
        </w:rPr>
      </w:pPr>
    </w:p>
    <w:tbl>
      <w:tblPr>
        <w:tblStyle w:val="TableGrid"/>
        <w:tblW w:w="0" w:type="auto"/>
        <w:tblLayout w:type="fixed"/>
        <w:tblLook w:val="0000" w:firstRow="0" w:lastRow="0" w:firstColumn="0" w:lastColumn="0" w:noHBand="0" w:noVBand="0"/>
      </w:tblPr>
      <w:tblGrid>
        <w:gridCol w:w="10800"/>
      </w:tblGrid>
      <w:tr w:rsidR="0B4A22C9" w14:paraId="22584FEE" w14:textId="77777777" w:rsidTr="5DA3C723">
        <w:trPr>
          <w:trHeight w:val="300"/>
        </w:trPr>
        <w:tc>
          <w:tcPr>
            <w:tcW w:w="10800" w:type="dxa"/>
            <w:shd w:val="clear" w:color="auto" w:fill="FFFF00"/>
          </w:tcPr>
          <w:p w14:paraId="7DAC997C" w14:textId="5A715012" w:rsidR="0B4A22C9" w:rsidRDefault="00F563A3" w:rsidP="5DA3C723">
            <w:pPr>
              <w:spacing w:line="259" w:lineRule="auto"/>
              <w:jc w:val="center"/>
              <w:rPr>
                <w:rFonts w:ascii="Arial" w:eastAsia="Arial" w:hAnsi="Arial" w:cs="Arial"/>
              </w:rPr>
            </w:pPr>
            <w:r>
              <w:rPr>
                <w:b/>
                <w:bCs/>
              </w:rPr>
              <w:t>Summative Assessments/Task</w:t>
            </w:r>
          </w:p>
        </w:tc>
      </w:tr>
      <w:tr w:rsidR="0B4A22C9" w14:paraId="20FDC792" w14:textId="77777777" w:rsidTr="5DA3C723">
        <w:trPr>
          <w:trHeight w:val="420"/>
        </w:trPr>
        <w:tc>
          <w:tcPr>
            <w:tcW w:w="10800" w:type="dxa"/>
          </w:tcPr>
          <w:p w14:paraId="0E12A1D0" w14:textId="093FC65C" w:rsidR="0B4A22C9" w:rsidRPr="00F7491A" w:rsidRDefault="00F7491A" w:rsidP="00F7491A">
            <w:pPr>
              <w:jc w:val="center"/>
              <w:rPr>
                <w:b/>
                <w:bCs/>
              </w:rPr>
            </w:pPr>
            <w:r>
              <w:rPr>
                <w:b/>
                <w:bCs/>
              </w:rPr>
              <w:t>Entering and Emerging</w:t>
            </w:r>
          </w:p>
          <w:p w14:paraId="0F9560EC" w14:textId="579C1605" w:rsidR="0B4A22C9" w:rsidRPr="003B2298" w:rsidRDefault="0B4A22C9" w:rsidP="5DA3C723">
            <w:pPr>
              <w:spacing w:line="259" w:lineRule="auto"/>
              <w:rPr>
                <w:rFonts w:ascii="Arial" w:eastAsia="Arial" w:hAnsi="Arial" w:cs="Arial"/>
                <w:lang w:val="es-US"/>
              </w:rPr>
            </w:pPr>
            <w:r w:rsidRPr="5DA3C723">
              <w:rPr>
                <w:b/>
                <w:bCs/>
                <w:lang w:val="es"/>
              </w:rPr>
              <w:t>Los estudiantes:</w:t>
            </w:r>
          </w:p>
          <w:p w14:paraId="2E2BD154" w14:textId="6C889B24"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lastRenderedPageBreak/>
              <w:t>*ver el video Reflexionando sobre su aprendizaje*evaluar si han cumplido con los objetivos de la unidad ahora que la unidad se ha completado</w:t>
            </w:r>
            <w:r w:rsidR="0B4A22C9">
              <w:rPr>
                <w:lang w:val="es"/>
              </w:rPr>
              <w:br/>
            </w:r>
          </w:p>
          <w:p w14:paraId="544718A1" w14:textId="0A241FEC"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 elegir un objetivo con el que tuvieron éxito y un objetivo que necesita más enfoque</w:t>
            </w:r>
          </w:p>
          <w:p w14:paraId="004ABC50" w14:textId="1A4A6781" w:rsidR="0B4A22C9" w:rsidRPr="003B2298" w:rsidRDefault="07F30840" w:rsidP="5DA3C723">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76BAC0AF" w14:textId="60A02F3D" w:rsidR="0B4A22C9" w:rsidRDefault="0075265F" w:rsidP="5DA3C723">
            <w:pPr>
              <w:spacing w:line="259" w:lineRule="auto"/>
              <w:rPr>
                <w:rFonts w:ascii="Arial" w:eastAsia="Arial" w:hAnsi="Arial" w:cs="Arial"/>
                <w:sz w:val="20"/>
                <w:szCs w:val="20"/>
              </w:rPr>
            </w:pPr>
            <w:hyperlink r:id="rId180">
              <w:r w:rsidR="07F30840" w:rsidRPr="5DA3C723">
                <w:rPr>
                  <w:rStyle w:val="Hyperlink"/>
                  <w:sz w:val="20"/>
                  <w:szCs w:val="20"/>
                  <w:lang w:val="es"/>
                </w:rPr>
                <w:t xml:space="preserve"> Grado 6 Unidad 3 Evaluación Parte 1</w:t>
              </w:r>
            </w:hyperlink>
          </w:p>
        </w:tc>
      </w:tr>
      <w:tr w:rsidR="0B4A22C9" w14:paraId="573930AB" w14:textId="77777777" w:rsidTr="5DA3C723">
        <w:trPr>
          <w:trHeight w:val="420"/>
        </w:trPr>
        <w:tc>
          <w:tcPr>
            <w:tcW w:w="10800" w:type="dxa"/>
          </w:tcPr>
          <w:p w14:paraId="38662FE5" w14:textId="1A07DD93" w:rsidR="0B4A22C9" w:rsidRPr="00811FC8" w:rsidRDefault="00811FC8" w:rsidP="5DA3C723">
            <w:pPr>
              <w:spacing w:line="259" w:lineRule="auto"/>
              <w:jc w:val="center"/>
              <w:rPr>
                <w:rFonts w:ascii="Arial" w:eastAsia="Arial" w:hAnsi="Arial" w:cs="Arial"/>
              </w:rPr>
            </w:pPr>
            <w:r>
              <w:rPr>
                <w:b/>
                <w:bCs/>
              </w:rPr>
              <w:lastRenderedPageBreak/>
              <w:t>Transitioning and Expanding</w:t>
            </w:r>
          </w:p>
          <w:p w14:paraId="5DAA98AB" w14:textId="363FCD2D" w:rsidR="0B4A22C9" w:rsidRPr="00811FC8" w:rsidRDefault="0B4A22C9" w:rsidP="5DA3C723">
            <w:pPr>
              <w:spacing w:line="259" w:lineRule="auto"/>
              <w:rPr>
                <w:rFonts w:ascii="Arial" w:eastAsia="Arial" w:hAnsi="Arial" w:cs="Arial"/>
              </w:rPr>
            </w:pPr>
            <w:r w:rsidRPr="00811FC8">
              <w:rPr>
                <w:b/>
                <w:bCs/>
              </w:rPr>
              <w:t xml:space="preserve">Los </w:t>
            </w:r>
            <w:proofErr w:type="spellStart"/>
            <w:r w:rsidRPr="00811FC8">
              <w:rPr>
                <w:b/>
                <w:bCs/>
              </w:rPr>
              <w:t>estudiantes</w:t>
            </w:r>
            <w:proofErr w:type="spellEnd"/>
            <w:r w:rsidRPr="00811FC8">
              <w:rPr>
                <w:b/>
                <w:bCs/>
              </w:rPr>
              <w:t xml:space="preserve">: </w:t>
            </w:r>
          </w:p>
          <w:p w14:paraId="6770108C" w14:textId="0ACB402E"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*ver el video Reflexionando sobre su aprendizaje*evaluar si han cumplido con los objetivos de la unidad ahora que la unidad se ha completado</w:t>
            </w:r>
            <w:r w:rsidR="0B4A22C9">
              <w:rPr>
                <w:lang w:val="es"/>
              </w:rPr>
              <w:br/>
            </w:r>
          </w:p>
          <w:p w14:paraId="134D558F" w14:textId="7BDA0EA9"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 proporcionar un comentario escrito sobre un objetivo que hizo el mayor progreso y un objetivo que necesita más enfoque</w:t>
            </w:r>
          </w:p>
          <w:p w14:paraId="07929A89" w14:textId="767DEFF1" w:rsidR="0B4A22C9" w:rsidRPr="003B2298" w:rsidRDefault="07F30840" w:rsidP="5DA3C723">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1C3ACEEB" w14:textId="1A9F1AD1" w:rsidR="0B4A22C9" w:rsidRDefault="0075265F" w:rsidP="5DA3C723">
            <w:pPr>
              <w:spacing w:line="259" w:lineRule="auto"/>
              <w:rPr>
                <w:rFonts w:ascii="Arial" w:eastAsia="Arial" w:hAnsi="Arial" w:cs="Arial"/>
                <w:sz w:val="20"/>
                <w:szCs w:val="20"/>
              </w:rPr>
            </w:pPr>
            <w:hyperlink r:id="rId181">
              <w:r w:rsidR="07F30840" w:rsidRPr="5DA3C723">
                <w:rPr>
                  <w:rStyle w:val="Hyperlink"/>
                  <w:sz w:val="20"/>
                  <w:szCs w:val="20"/>
                  <w:lang w:val="es"/>
                </w:rPr>
                <w:t xml:space="preserve"> Grado 6 Unidad 3 Evaluación Parte 2</w:t>
              </w:r>
            </w:hyperlink>
          </w:p>
        </w:tc>
      </w:tr>
    </w:tbl>
    <w:p w14:paraId="165278A3" w14:textId="27B5DFC8" w:rsidR="00EF2020" w:rsidRDefault="00EF2020" w:rsidP="07F30840">
      <w:pPr>
        <w:spacing w:after="0" w:line="240" w:lineRule="auto"/>
        <w:rPr>
          <w:rFonts w:ascii="Georgia" w:eastAsia="Georgia" w:hAnsi="Georgia" w:cs="Georgia"/>
          <w:color w:val="000000" w:themeColor="text1"/>
          <w:sz w:val="20"/>
          <w:szCs w:val="20"/>
        </w:rPr>
      </w:pPr>
    </w:p>
    <w:p w14:paraId="27C3FAA8" w14:textId="77777777" w:rsidR="0075265F" w:rsidRPr="0067218A" w:rsidRDefault="0075265F" w:rsidP="0075265F">
      <w:pPr>
        <w:spacing w:after="0" w:line="240" w:lineRule="auto"/>
        <w:rPr>
          <w:b/>
          <w:bCs/>
          <w:sz w:val="20"/>
          <w:szCs w:val="20"/>
        </w:rPr>
      </w:pPr>
      <w:r w:rsidRPr="0067218A">
        <w:rPr>
          <w:b/>
          <w:bCs/>
          <w:sz w:val="20"/>
          <w:szCs w:val="20"/>
        </w:rPr>
        <w:t xml:space="preserve">Grade </w:t>
      </w:r>
      <w:r>
        <w:rPr>
          <w:b/>
          <w:bCs/>
          <w:sz w:val="20"/>
          <w:szCs w:val="20"/>
        </w:rPr>
        <w:t>6</w:t>
      </w:r>
      <w:r w:rsidRPr="0067218A">
        <w:rPr>
          <w:b/>
          <w:bCs/>
          <w:sz w:val="20"/>
          <w:szCs w:val="20"/>
        </w:rPr>
        <w:t xml:space="preserve"> </w:t>
      </w:r>
      <w:r>
        <w:rPr>
          <w:b/>
          <w:bCs/>
          <w:sz w:val="20"/>
          <w:szCs w:val="20"/>
        </w:rPr>
        <w:t xml:space="preserve">Spanish </w:t>
      </w:r>
    </w:p>
    <w:p w14:paraId="67E245BB" w14:textId="7DCC0AB7" w:rsidR="00EF2020" w:rsidRPr="0075265F" w:rsidRDefault="03314EFF" w:rsidP="5DA3C723">
      <w:pPr>
        <w:spacing w:after="0" w:line="240" w:lineRule="auto"/>
        <w:rPr>
          <w:rFonts w:ascii="Arial" w:eastAsia="Arial" w:hAnsi="Arial" w:cs="Arial"/>
          <w:b/>
          <w:bCs/>
          <w:color w:val="833C0B" w:themeColor="accent2" w:themeShade="80"/>
          <w:sz w:val="20"/>
          <w:szCs w:val="20"/>
          <w:lang w:val="es-US"/>
        </w:rPr>
      </w:pPr>
      <w:r w:rsidRPr="5DA3C723">
        <w:rPr>
          <w:b/>
          <w:bCs/>
          <w:sz w:val="20"/>
          <w:szCs w:val="20"/>
          <w:lang w:val="es"/>
        </w:rPr>
        <w:t>Mis Perspectivas Unidad 4 Título: IMAGINACIÓN</w:t>
      </w:r>
    </w:p>
    <w:p w14:paraId="023E2D13" w14:textId="298B0ABB" w:rsidR="00EF2020" w:rsidRPr="003B2298" w:rsidRDefault="03314EFF" w:rsidP="5DA3C723">
      <w:pPr>
        <w:spacing w:after="0" w:line="240" w:lineRule="auto"/>
        <w:rPr>
          <w:rFonts w:ascii="Arial" w:eastAsia="Arial" w:hAnsi="Arial" w:cs="Arial"/>
          <w:b/>
          <w:bCs/>
          <w:color w:val="000000" w:themeColor="text1"/>
          <w:sz w:val="20"/>
          <w:szCs w:val="20"/>
          <w:lang w:val="es-US"/>
        </w:rPr>
      </w:pPr>
      <w:r w:rsidRPr="5DA3C723">
        <w:rPr>
          <w:b/>
          <w:bCs/>
          <w:sz w:val="20"/>
          <w:szCs w:val="20"/>
          <w:lang w:val="es"/>
        </w:rPr>
        <w:t xml:space="preserve">Alineación de temas transdisciplinarios del IB: cómo nos expresamos </w:t>
      </w:r>
    </w:p>
    <w:tbl>
      <w:tblPr>
        <w:tblStyle w:val="TableGrid"/>
        <w:tblW w:w="10800" w:type="dxa"/>
        <w:tblLayout w:type="fixed"/>
        <w:tblLook w:val="04A0" w:firstRow="1" w:lastRow="0" w:firstColumn="1" w:lastColumn="0" w:noHBand="0" w:noVBand="1"/>
      </w:tblPr>
      <w:tblGrid>
        <w:gridCol w:w="2700"/>
        <w:gridCol w:w="2700"/>
        <w:gridCol w:w="2700"/>
        <w:gridCol w:w="2700"/>
      </w:tblGrid>
      <w:tr w:rsidR="00C5126B" w14:paraId="1722B2AA" w14:textId="77777777" w:rsidTr="00C5126B">
        <w:trPr>
          <w:trHeight w:val="225"/>
        </w:trPr>
        <w:tc>
          <w:tcPr>
            <w:tcW w:w="2700" w:type="dxa"/>
            <w:shd w:val="clear" w:color="auto" w:fill="FFFF00"/>
          </w:tcPr>
          <w:p w14:paraId="0599DA30" w14:textId="797D603B" w:rsidR="00C5126B" w:rsidRDefault="00C5126B" w:rsidP="00C5126B">
            <w:pPr>
              <w:spacing w:line="259" w:lineRule="auto"/>
              <w:rPr>
                <w:rFonts w:ascii="Arial" w:eastAsia="Arial" w:hAnsi="Arial" w:cs="Arial"/>
                <w:b/>
                <w:bCs/>
                <w:color w:val="833C0B" w:themeColor="accent2" w:themeShade="80"/>
                <w:sz w:val="20"/>
                <w:szCs w:val="20"/>
              </w:rPr>
            </w:pPr>
            <w:proofErr w:type="spellStart"/>
            <w:r>
              <w:rPr>
                <w:b/>
                <w:bCs/>
                <w:sz w:val="20"/>
                <w:szCs w:val="20"/>
                <w:lang w:val="es"/>
              </w:rPr>
              <w:t>Week</w:t>
            </w:r>
            <w:proofErr w:type="spellEnd"/>
            <w:r w:rsidRPr="5DA3C723">
              <w:rPr>
                <w:b/>
                <w:bCs/>
                <w:sz w:val="20"/>
                <w:szCs w:val="20"/>
                <w:lang w:val="es"/>
              </w:rPr>
              <w:t xml:space="preserve"> 1: </w:t>
            </w:r>
          </w:p>
        </w:tc>
        <w:tc>
          <w:tcPr>
            <w:tcW w:w="2700" w:type="dxa"/>
            <w:shd w:val="clear" w:color="auto" w:fill="FFFF00"/>
          </w:tcPr>
          <w:p w14:paraId="04CA30F6" w14:textId="406BFB46" w:rsidR="00C5126B" w:rsidRDefault="00C5126B" w:rsidP="00C5126B">
            <w:pPr>
              <w:spacing w:line="259" w:lineRule="auto"/>
              <w:rPr>
                <w:rFonts w:ascii="Arial" w:eastAsia="Arial" w:hAnsi="Arial" w:cs="Arial"/>
                <w:b/>
                <w:bCs/>
                <w:color w:val="833C0B" w:themeColor="accent2" w:themeShade="80"/>
                <w:sz w:val="20"/>
                <w:szCs w:val="20"/>
              </w:rPr>
            </w:pPr>
            <w:r>
              <w:rPr>
                <w:sz w:val="20"/>
                <w:szCs w:val="20"/>
              </w:rPr>
              <w:t xml:space="preserve">My Perspectives Essential Question </w:t>
            </w:r>
          </w:p>
        </w:tc>
        <w:tc>
          <w:tcPr>
            <w:tcW w:w="2700" w:type="dxa"/>
            <w:shd w:val="clear" w:color="auto" w:fill="FFFF00"/>
          </w:tcPr>
          <w:p w14:paraId="1CFB814E" w14:textId="7B567973" w:rsidR="00C5126B" w:rsidRPr="003B2298" w:rsidRDefault="00C5126B" w:rsidP="00C5126B">
            <w:pPr>
              <w:spacing w:line="259" w:lineRule="auto"/>
              <w:rPr>
                <w:rFonts w:ascii="Arial" w:eastAsia="Arial" w:hAnsi="Arial" w:cs="Arial"/>
                <w:b/>
                <w:bCs/>
                <w:color w:val="833C0B" w:themeColor="accent2" w:themeShade="80"/>
                <w:sz w:val="20"/>
                <w:szCs w:val="20"/>
                <w:lang w:val="es-US"/>
              </w:rPr>
            </w:pPr>
            <w:r>
              <w:rPr>
                <w:sz w:val="20"/>
                <w:szCs w:val="20"/>
              </w:rPr>
              <w:t xml:space="preserve">IB Learner Profiles </w:t>
            </w:r>
          </w:p>
        </w:tc>
        <w:tc>
          <w:tcPr>
            <w:tcW w:w="2700" w:type="dxa"/>
            <w:shd w:val="clear" w:color="auto" w:fill="FFFF00"/>
          </w:tcPr>
          <w:p w14:paraId="0F5A4CBB" w14:textId="68912EB0" w:rsidR="00C5126B" w:rsidRDefault="00C5126B" w:rsidP="00C5126B">
            <w:pPr>
              <w:spacing w:line="259" w:lineRule="auto"/>
              <w:rPr>
                <w:rFonts w:ascii="Arial" w:eastAsia="Arial" w:hAnsi="Arial" w:cs="Arial"/>
                <w:b/>
                <w:bCs/>
                <w:color w:val="833C0B" w:themeColor="accent2" w:themeShade="80"/>
                <w:sz w:val="20"/>
                <w:szCs w:val="20"/>
              </w:rPr>
            </w:pPr>
            <w:r>
              <w:rPr>
                <w:sz w:val="20"/>
                <w:szCs w:val="20"/>
              </w:rPr>
              <w:t xml:space="preserve">Tiered Vocabulary </w:t>
            </w:r>
          </w:p>
        </w:tc>
      </w:tr>
      <w:tr w:rsidR="0B4A22C9" w:rsidRPr="003B2298" w14:paraId="64DEEE93" w14:textId="77777777" w:rsidTr="00C5126B">
        <w:trPr>
          <w:trHeight w:val="1485"/>
        </w:trPr>
        <w:tc>
          <w:tcPr>
            <w:tcW w:w="2700" w:type="dxa"/>
          </w:tcPr>
          <w:p w14:paraId="79B92DEB" w14:textId="0857051B" w:rsidR="0B4A22C9" w:rsidRDefault="5DA3C723" w:rsidP="5DA3C723">
            <w:pPr>
              <w:spacing w:line="259" w:lineRule="auto"/>
              <w:rPr>
                <w:rFonts w:ascii="Arial" w:eastAsia="Arial" w:hAnsi="Arial" w:cs="Arial"/>
                <w:color w:val="833C0B" w:themeColor="accent2" w:themeShade="80"/>
                <w:sz w:val="20"/>
                <w:szCs w:val="20"/>
              </w:rPr>
            </w:pPr>
            <w:r w:rsidRPr="5DA3C723">
              <w:rPr>
                <w:sz w:val="20"/>
                <w:szCs w:val="20"/>
                <w:lang w:val="es"/>
              </w:rPr>
              <w:t>Introducción a la unidad</w:t>
            </w:r>
          </w:p>
        </w:tc>
        <w:tc>
          <w:tcPr>
            <w:tcW w:w="2700" w:type="dxa"/>
          </w:tcPr>
          <w:p w14:paraId="0F0ADD92" w14:textId="5177DC2A"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¿Qué tipo de aventuras puedes experimentar cuando usas tu imaginación?</w:t>
            </w:r>
          </w:p>
        </w:tc>
        <w:tc>
          <w:tcPr>
            <w:tcW w:w="2700" w:type="dxa"/>
          </w:tcPr>
          <w:p w14:paraId="5DAB53AB" w14:textId="19167BE8" w:rsidR="0B4A22C9" w:rsidRPr="003B2298" w:rsidRDefault="5DA3C723" w:rsidP="5DA3C723">
            <w:pPr>
              <w:spacing w:line="257" w:lineRule="auto"/>
              <w:rPr>
                <w:rFonts w:ascii="Arial" w:eastAsia="Arial" w:hAnsi="Arial" w:cs="Arial"/>
                <w:b/>
                <w:bCs/>
                <w:sz w:val="20"/>
                <w:szCs w:val="20"/>
                <w:u w:val="single"/>
                <w:lang w:val="es-US"/>
              </w:rPr>
            </w:pPr>
            <w:r w:rsidRPr="5DA3C723">
              <w:rPr>
                <w:b/>
                <w:bCs/>
                <w:sz w:val="20"/>
                <w:szCs w:val="20"/>
                <w:u w:val="single"/>
                <w:lang w:val="es"/>
              </w:rPr>
              <w:t>Pensador</w:t>
            </w:r>
          </w:p>
          <w:p w14:paraId="743160CF" w14:textId="34E92572" w:rsidR="0B4A22C9" w:rsidRDefault="5DA3C723" w:rsidP="5DA3C723">
            <w:pPr>
              <w:spacing w:line="257" w:lineRule="auto"/>
              <w:rPr>
                <w:rFonts w:ascii="Arial" w:eastAsia="Arial" w:hAnsi="Arial" w:cs="Arial"/>
                <w:color w:val="000000" w:themeColor="text1"/>
                <w:sz w:val="20"/>
                <w:szCs w:val="20"/>
              </w:rPr>
            </w:pPr>
            <w:r w:rsidRPr="5DA3C723">
              <w:rPr>
                <w:color w:val="000000" w:themeColor="text1"/>
                <w:sz w:val="20"/>
                <w:szCs w:val="20"/>
                <w:lang w:val="es"/>
              </w:rPr>
              <w:t>Vuelva a visitar una sección del texto que encontró importante durante su primera lectura. Lea esta sección detenidamente y anote lo que note. Hágase preguntas como "¿Por qué el autor tomó esta decisión?" ¿Qué puede concluir?</w:t>
            </w:r>
          </w:p>
          <w:p w14:paraId="3C4C77DD" w14:textId="2EBCF70C" w:rsidR="0B4A22C9" w:rsidRDefault="5DA3C723" w:rsidP="5DA3C723">
            <w:pPr>
              <w:spacing w:line="257" w:lineRule="auto"/>
              <w:rPr>
                <w:rFonts w:ascii="Arial" w:eastAsia="Arial" w:hAnsi="Arial" w:cs="Arial"/>
                <w:color w:val="000000" w:themeColor="text1"/>
                <w:sz w:val="20"/>
                <w:szCs w:val="20"/>
              </w:rPr>
            </w:pPr>
            <w:r w:rsidRPr="5DA3C723">
              <w:rPr>
                <w:color w:val="000000" w:themeColor="text1"/>
                <w:sz w:val="20"/>
                <w:szCs w:val="20"/>
                <w:lang w:val="es"/>
              </w:rPr>
              <w:t>(</w:t>
            </w:r>
            <w:hyperlink r:id="rId182">
              <w:r w:rsidRPr="5DA3C723">
                <w:rPr>
                  <w:rStyle w:val="Hyperlink"/>
                  <w:sz w:val="20"/>
                  <w:szCs w:val="20"/>
                  <w:lang w:val="es"/>
                </w:rPr>
                <w:t>SE p. 308</w:t>
              </w:r>
            </w:hyperlink>
            <w:r w:rsidRPr="5DA3C723">
              <w:rPr>
                <w:color w:val="000000" w:themeColor="text1"/>
                <w:sz w:val="20"/>
                <w:szCs w:val="20"/>
                <w:lang w:val="es"/>
              </w:rPr>
              <w:t>)</w:t>
            </w:r>
          </w:p>
        </w:tc>
        <w:tc>
          <w:tcPr>
            <w:tcW w:w="2700" w:type="dxa"/>
          </w:tcPr>
          <w:p w14:paraId="332EF42E" w14:textId="1E915F76"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1</w:t>
            </w:r>
            <w:r w:rsidRPr="5DA3C723">
              <w:rPr>
                <w:sz w:val="20"/>
                <w:szCs w:val="20"/>
                <w:lang w:val="es"/>
              </w:rPr>
              <w:t>:</w:t>
            </w:r>
          </w:p>
          <w:p w14:paraId="419A9DBF" w14:textId="3DC23914"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feroz; hospitalidad; imperio</w:t>
            </w:r>
          </w:p>
          <w:p w14:paraId="4711BF35" w14:textId="659285FC"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2</w:t>
            </w:r>
            <w:r w:rsidRPr="5DA3C723">
              <w:rPr>
                <w:sz w:val="20"/>
                <w:szCs w:val="20"/>
                <w:lang w:val="es"/>
              </w:rPr>
              <w:t>:</w:t>
            </w:r>
          </w:p>
          <w:p w14:paraId="0AD21B2C" w14:textId="167E2B75"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ordenanza; poco ético; mal administrado</w:t>
            </w:r>
          </w:p>
          <w:p w14:paraId="514183DA" w14:textId="3AC349A4"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3</w:t>
            </w:r>
            <w:r w:rsidRPr="5DA3C723">
              <w:rPr>
                <w:sz w:val="20"/>
                <w:szCs w:val="20"/>
                <w:lang w:val="es"/>
              </w:rPr>
              <w:t>:</w:t>
            </w:r>
          </w:p>
          <w:p w14:paraId="5444E96A" w14:textId="219042D0"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aspecto; transformar; novedad;</w:t>
            </w:r>
          </w:p>
          <w:p w14:paraId="42E3451D" w14:textId="681686E6"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analogía; resolución</w:t>
            </w:r>
          </w:p>
        </w:tc>
      </w:tr>
      <w:tr w:rsidR="009D717B" w14:paraId="0E0422FC" w14:textId="77777777" w:rsidTr="00C5126B">
        <w:trPr>
          <w:trHeight w:val="240"/>
        </w:trPr>
        <w:tc>
          <w:tcPr>
            <w:tcW w:w="2700" w:type="dxa"/>
          </w:tcPr>
          <w:p w14:paraId="4D302AAF" w14:textId="68E3A8B3" w:rsidR="009D717B" w:rsidRPr="009D717B" w:rsidRDefault="009D717B" w:rsidP="009D717B">
            <w:pPr>
              <w:spacing w:line="259" w:lineRule="auto"/>
              <w:rPr>
                <w:rFonts w:ascii="Arial" w:eastAsia="Arial" w:hAnsi="Arial" w:cs="Arial"/>
                <w:color w:val="833C0B" w:themeColor="accent2" w:themeShade="80"/>
                <w:sz w:val="20"/>
                <w:szCs w:val="20"/>
              </w:rPr>
            </w:pPr>
            <w:r>
              <w:rPr>
                <w:sz w:val="20"/>
                <w:szCs w:val="20"/>
              </w:rPr>
              <w:t xml:space="preserve">Next Generation Standards </w:t>
            </w:r>
          </w:p>
        </w:tc>
        <w:tc>
          <w:tcPr>
            <w:tcW w:w="2700" w:type="dxa"/>
          </w:tcPr>
          <w:p w14:paraId="1A7D88CE" w14:textId="4114B314" w:rsidR="009D717B" w:rsidRPr="003B2298" w:rsidRDefault="009D717B" w:rsidP="009D717B">
            <w:pPr>
              <w:spacing w:line="259" w:lineRule="auto"/>
              <w:rPr>
                <w:rFonts w:ascii="Arial" w:eastAsia="Arial" w:hAnsi="Arial" w:cs="Arial"/>
                <w:b/>
                <w:bCs/>
                <w:color w:val="833C0B" w:themeColor="accent2" w:themeShade="80"/>
                <w:sz w:val="20"/>
                <w:szCs w:val="20"/>
                <w:lang w:val="es-US"/>
              </w:rPr>
            </w:pPr>
            <w:r w:rsidRPr="5DA3C723">
              <w:rPr>
                <w:b/>
                <w:bCs/>
                <w:sz w:val="20"/>
                <w:szCs w:val="20"/>
                <w:lang w:val="es"/>
              </w:rPr>
              <w:t>Actividades de desarrollo del lenguaje</w:t>
            </w:r>
          </w:p>
        </w:tc>
        <w:tc>
          <w:tcPr>
            <w:tcW w:w="2700" w:type="dxa"/>
          </w:tcPr>
          <w:p w14:paraId="2E6FC158" w14:textId="5B0E2ED4" w:rsidR="009D717B" w:rsidRDefault="009D717B" w:rsidP="009D717B">
            <w:pPr>
              <w:spacing w:line="259" w:lineRule="auto"/>
              <w:rPr>
                <w:rFonts w:ascii="Arial" w:eastAsia="Arial" w:hAnsi="Arial" w:cs="Arial"/>
                <w:b/>
                <w:bCs/>
                <w:color w:val="833C0B" w:themeColor="accent2" w:themeShade="80"/>
                <w:sz w:val="20"/>
                <w:szCs w:val="20"/>
              </w:rPr>
            </w:pPr>
            <w:r w:rsidRPr="5DA3C723">
              <w:rPr>
                <w:b/>
                <w:bCs/>
                <w:sz w:val="20"/>
                <w:szCs w:val="20"/>
                <w:lang w:val="es"/>
              </w:rPr>
              <w:t>Andamios y Soportes</w:t>
            </w:r>
          </w:p>
        </w:tc>
        <w:tc>
          <w:tcPr>
            <w:tcW w:w="2700" w:type="dxa"/>
          </w:tcPr>
          <w:p w14:paraId="24C262A4" w14:textId="67510122" w:rsidR="009D717B" w:rsidRDefault="009D717B" w:rsidP="009D717B">
            <w:pPr>
              <w:spacing w:line="259" w:lineRule="auto"/>
              <w:rPr>
                <w:rFonts w:ascii="Arial" w:eastAsia="Arial" w:hAnsi="Arial" w:cs="Arial"/>
                <w:b/>
                <w:bCs/>
                <w:color w:val="833C0B" w:themeColor="accent2" w:themeShade="80"/>
                <w:sz w:val="20"/>
                <w:szCs w:val="20"/>
              </w:rPr>
            </w:pPr>
            <w:r w:rsidRPr="5DA3C723">
              <w:rPr>
                <w:b/>
                <w:bCs/>
                <w:sz w:val="20"/>
                <w:szCs w:val="20"/>
                <w:lang w:val="es"/>
              </w:rPr>
              <w:t xml:space="preserve">Recursos y materiales </w:t>
            </w:r>
          </w:p>
        </w:tc>
      </w:tr>
      <w:tr w:rsidR="0B4A22C9" w:rsidRPr="003B2298" w14:paraId="4D5AF34F" w14:textId="77777777" w:rsidTr="00C5126B">
        <w:trPr>
          <w:trHeight w:val="1215"/>
        </w:trPr>
        <w:tc>
          <w:tcPr>
            <w:tcW w:w="2700" w:type="dxa"/>
          </w:tcPr>
          <w:p w14:paraId="4A034412" w14:textId="34581024"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3D267B56" w14:textId="62319F2A" w:rsidR="0B4A22C9" w:rsidRPr="003B2298" w:rsidRDefault="0B4A22C9" w:rsidP="5DA3C723">
            <w:pPr>
              <w:spacing w:line="257" w:lineRule="auto"/>
              <w:rPr>
                <w:rFonts w:ascii="Arial" w:eastAsia="Arial" w:hAnsi="Arial" w:cs="Arial"/>
                <w:color w:val="833C0B" w:themeColor="accent2" w:themeShade="80"/>
                <w:sz w:val="20"/>
                <w:szCs w:val="20"/>
                <w:lang w:val="es-US"/>
              </w:rPr>
            </w:pPr>
          </w:p>
          <w:p w14:paraId="0B321EF3" w14:textId="3C9DC5F0"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7DDAD1CF" w14:textId="134F21F5" w:rsidR="5DA3C723" w:rsidRPr="003B2298" w:rsidRDefault="5DA3C723" w:rsidP="5DA3C723">
            <w:pPr>
              <w:spacing w:line="257" w:lineRule="auto"/>
              <w:rPr>
                <w:rFonts w:ascii="Arial" w:eastAsia="Arial" w:hAnsi="Arial" w:cs="Arial"/>
                <w:sz w:val="20"/>
                <w:szCs w:val="20"/>
                <w:lang w:val="es-US"/>
              </w:rPr>
            </w:pPr>
          </w:p>
          <w:p w14:paraId="2C579FD0" w14:textId="6153F9BE"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lastRenderedPageBreak/>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6392D7DD" w14:textId="3D190AF6" w:rsidR="0B4A22C9" w:rsidRPr="003B2298" w:rsidRDefault="0B4A22C9" w:rsidP="5DA3C723">
            <w:pPr>
              <w:spacing w:line="257" w:lineRule="auto"/>
              <w:rPr>
                <w:rFonts w:ascii="Arial" w:eastAsia="Arial" w:hAnsi="Arial" w:cs="Arial"/>
                <w:color w:val="833C0B" w:themeColor="accent2" w:themeShade="80"/>
                <w:sz w:val="20"/>
                <w:szCs w:val="20"/>
                <w:lang w:val="es-US"/>
              </w:rPr>
            </w:pPr>
          </w:p>
          <w:p w14:paraId="471DABE3" w14:textId="1E6ABD4C"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 xml:space="preserve">W: </w:t>
            </w:r>
            <w:r w:rsidRPr="5DA3C723">
              <w:rPr>
                <w:sz w:val="20"/>
                <w:szCs w:val="20"/>
                <w:lang w:val="es"/>
              </w:rPr>
              <w:t>6W3a: Involucra al lector presentando un narrador y/o personajes.  6W3d: Use palabras y frases precisas, detalles descriptivos relevantes y lenguaje sensorial para transmitir experiencias y eventos.</w:t>
            </w:r>
          </w:p>
          <w:p w14:paraId="36D6FE7E" w14:textId="54A8AC40" w:rsidR="0B4A22C9" w:rsidRPr="003B2298" w:rsidRDefault="0B4A22C9" w:rsidP="5DA3C723">
            <w:pPr>
              <w:spacing w:line="259" w:lineRule="auto"/>
              <w:rPr>
                <w:rFonts w:ascii="Arial" w:eastAsia="Arial" w:hAnsi="Arial" w:cs="Arial"/>
                <w:color w:val="833C0B" w:themeColor="accent2" w:themeShade="80"/>
                <w:sz w:val="20"/>
                <w:szCs w:val="20"/>
                <w:lang w:val="es-US"/>
              </w:rPr>
            </w:pPr>
          </w:p>
        </w:tc>
        <w:tc>
          <w:tcPr>
            <w:tcW w:w="2700" w:type="dxa"/>
          </w:tcPr>
          <w:p w14:paraId="2161F22F" w14:textId="047E1F82"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lastRenderedPageBreak/>
              <w:t>L</w:t>
            </w:r>
            <w:r w:rsidRPr="5DA3C723">
              <w:rPr>
                <w:sz w:val="20"/>
                <w:szCs w:val="20"/>
                <w:lang w:val="es"/>
              </w:rPr>
              <w:t>: El Gran Deshacer Universal (</w:t>
            </w:r>
            <w:hyperlink r:id="rId183">
              <w:r w:rsidRPr="5DA3C723">
                <w:rPr>
                  <w:rStyle w:val="Hyperlink"/>
                  <w:sz w:val="20"/>
                  <w:szCs w:val="20"/>
                  <w:lang w:val="es"/>
                </w:rPr>
                <w:t>Escuchar</w:t>
              </w:r>
            </w:hyperlink>
            <w:r w:rsidRPr="5DA3C723">
              <w:rPr>
                <w:sz w:val="20"/>
                <w:szCs w:val="20"/>
                <w:lang w:val="es"/>
              </w:rPr>
              <w:t>)</w:t>
            </w:r>
          </w:p>
          <w:p w14:paraId="4EBE41CD" w14:textId="202C8F8A" w:rsidR="5DA3C723" w:rsidRPr="003B2298" w:rsidRDefault="5DA3C723" w:rsidP="5DA3C723">
            <w:pPr>
              <w:spacing w:line="259" w:lineRule="auto"/>
              <w:rPr>
                <w:rFonts w:ascii="Arial" w:eastAsia="Arial" w:hAnsi="Arial" w:cs="Arial"/>
                <w:sz w:val="20"/>
                <w:szCs w:val="20"/>
                <w:lang w:val="es-US"/>
              </w:rPr>
            </w:pPr>
          </w:p>
          <w:p w14:paraId="27145DE6" w14:textId="001DDE99"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S</w:t>
            </w:r>
            <w:r w:rsidRPr="5DA3C723">
              <w:rPr>
                <w:sz w:val="20"/>
                <w:szCs w:val="20"/>
                <w:lang w:val="es"/>
              </w:rPr>
              <w:t>: Discusión en grupo- Imaginación (</w:t>
            </w:r>
            <w:hyperlink r:id="rId184">
              <w:r w:rsidRPr="5DA3C723">
                <w:rPr>
                  <w:rStyle w:val="Hyperlink"/>
                  <w:sz w:val="20"/>
                  <w:szCs w:val="20"/>
                  <w:lang w:val="es"/>
                </w:rPr>
                <w:t>SE p. 278</w:t>
              </w:r>
            </w:hyperlink>
            <w:r w:rsidRPr="5DA3C723">
              <w:rPr>
                <w:sz w:val="20"/>
                <w:szCs w:val="20"/>
                <w:lang w:val="es"/>
              </w:rPr>
              <w:t>)</w:t>
            </w:r>
          </w:p>
          <w:p w14:paraId="56A87AA3" w14:textId="243168AD" w:rsidR="5DA3C723" w:rsidRPr="003B2298" w:rsidRDefault="5DA3C723" w:rsidP="5DA3C723">
            <w:pPr>
              <w:spacing w:line="259" w:lineRule="auto"/>
              <w:rPr>
                <w:rFonts w:ascii="Arial" w:eastAsia="Arial" w:hAnsi="Arial" w:cs="Arial"/>
                <w:sz w:val="20"/>
                <w:szCs w:val="20"/>
                <w:lang w:val="es-US"/>
              </w:rPr>
            </w:pPr>
          </w:p>
          <w:p w14:paraId="3091E636" w14:textId="7B2C542A"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R</w:t>
            </w:r>
            <w:r w:rsidRPr="5DA3C723">
              <w:rPr>
                <w:sz w:val="20"/>
                <w:szCs w:val="20"/>
                <w:lang w:val="es"/>
              </w:rPr>
              <w:t>: Comprobación de la comprensión lectora (</w:t>
            </w:r>
            <w:hyperlink r:id="rId185">
              <w:r w:rsidRPr="5DA3C723">
                <w:rPr>
                  <w:rStyle w:val="Hyperlink"/>
                  <w:sz w:val="20"/>
                  <w:szCs w:val="20"/>
                  <w:lang w:val="es"/>
                </w:rPr>
                <w:t>SE p. 307</w:t>
              </w:r>
            </w:hyperlink>
            <w:r w:rsidRPr="5DA3C723">
              <w:rPr>
                <w:sz w:val="20"/>
                <w:szCs w:val="20"/>
                <w:lang w:val="es"/>
              </w:rPr>
              <w:t>)</w:t>
            </w:r>
          </w:p>
          <w:p w14:paraId="12CC80A0" w14:textId="4612746D" w:rsidR="5DA3C723" w:rsidRPr="003B2298" w:rsidRDefault="5DA3C723" w:rsidP="5DA3C723">
            <w:pPr>
              <w:spacing w:line="259" w:lineRule="auto"/>
              <w:rPr>
                <w:rFonts w:ascii="Arial" w:eastAsia="Arial" w:hAnsi="Arial" w:cs="Arial"/>
                <w:sz w:val="20"/>
                <w:szCs w:val="20"/>
                <w:lang w:val="es-US"/>
              </w:rPr>
            </w:pPr>
          </w:p>
          <w:p w14:paraId="6EB471AE" w14:textId="0C1684AF"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Escriba un resumen (</w:t>
            </w:r>
            <w:hyperlink r:id="rId186">
              <w:r w:rsidRPr="5DA3C723">
                <w:rPr>
                  <w:rStyle w:val="Hyperlink"/>
                  <w:sz w:val="20"/>
                  <w:szCs w:val="20"/>
                  <w:lang w:val="es"/>
                </w:rPr>
                <w:t>SE p. 278</w:t>
              </w:r>
            </w:hyperlink>
            <w:r w:rsidRPr="5DA3C723">
              <w:rPr>
                <w:sz w:val="20"/>
                <w:szCs w:val="20"/>
                <w:lang w:val="es"/>
              </w:rPr>
              <w:t>)</w:t>
            </w:r>
          </w:p>
          <w:p w14:paraId="1089AE1D" w14:textId="7126C9AF" w:rsidR="0B4A22C9" w:rsidRPr="003B2298" w:rsidRDefault="0B4A22C9" w:rsidP="5DA3C723">
            <w:pPr>
              <w:spacing w:line="259" w:lineRule="auto"/>
              <w:rPr>
                <w:rFonts w:ascii="Arial" w:eastAsia="Arial" w:hAnsi="Arial" w:cs="Arial"/>
                <w:sz w:val="20"/>
                <w:szCs w:val="20"/>
                <w:lang w:val="es-US"/>
              </w:rPr>
            </w:pPr>
          </w:p>
          <w:p w14:paraId="0EE237BB" w14:textId="3A98175F" w:rsidR="0B4A22C9" w:rsidRDefault="5DA3C723" w:rsidP="5DA3C723">
            <w:pPr>
              <w:spacing w:line="259" w:lineRule="auto"/>
              <w:rPr>
                <w:rFonts w:ascii="Arial" w:eastAsia="Arial" w:hAnsi="Arial" w:cs="Arial"/>
                <w:color w:val="833C0B" w:themeColor="accent2" w:themeShade="80"/>
                <w:sz w:val="20"/>
                <w:szCs w:val="20"/>
              </w:rPr>
            </w:pPr>
            <w:r w:rsidRPr="5DA3C723">
              <w:rPr>
                <w:sz w:val="20"/>
                <w:szCs w:val="20"/>
                <w:lang w:val="es"/>
              </w:rPr>
              <w:t>Escritura rápida (</w:t>
            </w:r>
            <w:hyperlink r:id="rId187">
              <w:r w:rsidRPr="5DA3C723">
                <w:rPr>
                  <w:rStyle w:val="Hyperlink"/>
                  <w:sz w:val="20"/>
                  <w:szCs w:val="20"/>
                  <w:lang w:val="es"/>
                </w:rPr>
                <w:t>SE p. 279</w:t>
              </w:r>
            </w:hyperlink>
            <w:r w:rsidRPr="5DA3C723">
              <w:rPr>
                <w:sz w:val="20"/>
                <w:szCs w:val="20"/>
                <w:lang w:val="es"/>
              </w:rPr>
              <w:t>)</w:t>
            </w:r>
          </w:p>
        </w:tc>
        <w:tc>
          <w:tcPr>
            <w:tcW w:w="2700" w:type="dxa"/>
          </w:tcPr>
          <w:p w14:paraId="2CDDE09B" w14:textId="329EF58F"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Revise estas estrategias y acciones a lo largo de la unidad:Escuche activamente: mantenga sus ojos en el orador. Haga preguntas: si cree que puede estar adivinando, haga una pregunta.</w:t>
            </w:r>
            <w:r w:rsidR="0B4A22C9">
              <w:rPr>
                <w:lang w:val="es"/>
              </w:rPr>
              <w:br/>
            </w:r>
            <w:r w:rsidR="0B4A22C9">
              <w:rPr>
                <w:lang w:val="es"/>
              </w:rPr>
              <w:br/>
            </w:r>
          </w:p>
          <w:p w14:paraId="7A5F316D" w14:textId="0B5A782A"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Supervise la comprensión: observe qué información ya conoce y construya sobre ella. Interactúe y comparta ideas: comparta ideas y responda preguntas, incluso si no está seguro.</w:t>
            </w:r>
            <w:r w:rsidR="0B4A22C9">
              <w:rPr>
                <w:lang w:val="es"/>
              </w:rPr>
              <w:br/>
            </w:r>
          </w:p>
          <w:p w14:paraId="32FD738E" w14:textId="31DA94A4" w:rsidR="0B4A22C9" w:rsidRPr="003B2298" w:rsidRDefault="0B4A22C9" w:rsidP="5DA3C723">
            <w:pPr>
              <w:spacing w:line="259" w:lineRule="auto"/>
              <w:rPr>
                <w:rFonts w:ascii="Arial" w:eastAsia="Arial" w:hAnsi="Arial" w:cs="Arial"/>
                <w:sz w:val="20"/>
                <w:szCs w:val="20"/>
                <w:lang w:val="es-US"/>
              </w:rPr>
            </w:pPr>
          </w:p>
          <w:p w14:paraId="705DBD33" w14:textId="66C9B906" w:rsidR="0B4A22C9" w:rsidRDefault="5DA3C723" w:rsidP="5DA3C723">
            <w:pPr>
              <w:spacing w:line="259" w:lineRule="auto"/>
              <w:rPr>
                <w:rFonts w:ascii="Arial" w:eastAsia="Arial" w:hAnsi="Arial" w:cs="Arial"/>
                <w:color w:val="833C0B" w:themeColor="accent2" w:themeShade="80"/>
                <w:sz w:val="20"/>
                <w:szCs w:val="20"/>
              </w:rPr>
            </w:pPr>
            <w:r w:rsidRPr="5DA3C723">
              <w:rPr>
                <w:sz w:val="20"/>
                <w:szCs w:val="20"/>
                <w:lang w:val="es"/>
              </w:rPr>
              <w:t>(</w:t>
            </w:r>
            <w:hyperlink r:id="rId188">
              <w:r w:rsidRPr="5DA3C723">
                <w:rPr>
                  <w:rStyle w:val="Hyperlink"/>
                  <w:sz w:val="20"/>
                  <w:szCs w:val="20"/>
                  <w:lang w:val="es"/>
                </w:rPr>
                <w:t>SE p. 280</w:t>
              </w:r>
            </w:hyperlink>
            <w:r w:rsidRPr="5DA3C723">
              <w:rPr>
                <w:sz w:val="20"/>
                <w:szCs w:val="20"/>
                <w:lang w:val="es"/>
              </w:rPr>
              <w:t>)</w:t>
            </w:r>
          </w:p>
        </w:tc>
        <w:tc>
          <w:tcPr>
            <w:tcW w:w="2700" w:type="dxa"/>
          </w:tcPr>
          <w:p w14:paraId="529675D3" w14:textId="403B47A0"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Texto</w:t>
            </w:r>
            <w:r w:rsidRPr="5DA3C723">
              <w:rPr>
                <w:sz w:val="20"/>
                <w:szCs w:val="20"/>
                <w:lang w:val="es"/>
              </w:rPr>
              <w:t>:</w:t>
            </w:r>
          </w:p>
          <w:p w14:paraId="666EF6B3" w14:textId="6CC26628"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El Gran Deshacer Universal (</w:t>
            </w:r>
            <w:hyperlink r:id="rId189">
              <w:r w:rsidRPr="5DA3C723">
                <w:rPr>
                  <w:rStyle w:val="Hyperlink"/>
                  <w:sz w:val="20"/>
                  <w:szCs w:val="20"/>
                  <w:lang w:val="es"/>
                </w:rPr>
                <w:t>SE pp. 276-277</w:t>
              </w:r>
            </w:hyperlink>
            <w:r w:rsidRPr="5DA3C723">
              <w:rPr>
                <w:sz w:val="20"/>
                <w:szCs w:val="20"/>
                <w:lang w:val="es"/>
              </w:rPr>
              <w:t>)</w:t>
            </w:r>
          </w:p>
          <w:p w14:paraId="7999CB13" w14:textId="15C06579" w:rsidR="5DA3C723" w:rsidRPr="003B2298" w:rsidRDefault="5DA3C723" w:rsidP="5DA3C723">
            <w:pPr>
              <w:spacing w:line="259" w:lineRule="auto"/>
              <w:rPr>
                <w:rFonts w:ascii="Arial" w:eastAsia="Arial" w:hAnsi="Arial" w:cs="Arial"/>
                <w:sz w:val="20"/>
                <w:szCs w:val="20"/>
                <w:lang w:val="es-US"/>
              </w:rPr>
            </w:pPr>
          </w:p>
          <w:p w14:paraId="38F879E4" w14:textId="3BF6F0B3"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La Ley de peaje fantasma I (</w:t>
            </w:r>
            <w:hyperlink r:id="rId190">
              <w:r w:rsidRPr="5DA3C723">
                <w:rPr>
                  <w:rStyle w:val="Hyperlink"/>
                  <w:sz w:val="20"/>
                  <w:szCs w:val="20"/>
                  <w:lang w:val="es"/>
                </w:rPr>
                <w:t>SE pp. 283-306</w:t>
              </w:r>
            </w:hyperlink>
            <w:r w:rsidRPr="5DA3C723">
              <w:rPr>
                <w:sz w:val="20"/>
                <w:szCs w:val="20"/>
                <w:lang w:val="es"/>
              </w:rPr>
              <w:t>)</w:t>
            </w:r>
          </w:p>
          <w:p w14:paraId="7A90330D" w14:textId="42C17D7B" w:rsidR="0B4A22C9" w:rsidRPr="003B2298" w:rsidRDefault="0B4A22C9" w:rsidP="5DA3C723">
            <w:pPr>
              <w:spacing w:line="259" w:lineRule="auto"/>
              <w:rPr>
                <w:rFonts w:ascii="Arial" w:eastAsia="Arial" w:hAnsi="Arial" w:cs="Arial"/>
                <w:color w:val="833C0B" w:themeColor="accent2" w:themeShade="80"/>
                <w:sz w:val="20"/>
                <w:szCs w:val="20"/>
                <w:lang w:val="es-US"/>
              </w:rPr>
            </w:pPr>
          </w:p>
          <w:p w14:paraId="331BC991" w14:textId="75B4ED3F"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Videos</w:t>
            </w:r>
            <w:r w:rsidRPr="5DA3C723">
              <w:rPr>
                <w:sz w:val="20"/>
                <w:szCs w:val="20"/>
                <w:lang w:val="es"/>
              </w:rPr>
              <w:t>:</w:t>
            </w:r>
          </w:p>
          <w:p w14:paraId="1A745FB4" w14:textId="507D3315"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Yo Ho </w:t>
            </w:r>
            <w:proofErr w:type="spellStart"/>
            <w:r w:rsidRPr="5DA3C723">
              <w:rPr>
                <w:sz w:val="20"/>
                <w:szCs w:val="20"/>
                <w:lang w:val="es"/>
              </w:rPr>
              <w:t>Ho</w:t>
            </w:r>
            <w:proofErr w:type="spellEnd"/>
            <w:r w:rsidRPr="5DA3C723">
              <w:rPr>
                <w:sz w:val="20"/>
                <w:szCs w:val="20"/>
                <w:lang w:val="es"/>
              </w:rPr>
              <w:t xml:space="preserve"> y un video de </w:t>
            </w:r>
            <w:proofErr w:type="spellStart"/>
            <w:r w:rsidRPr="5DA3C723">
              <w:rPr>
                <w:sz w:val="20"/>
                <w:szCs w:val="20"/>
                <w:lang w:val="es"/>
              </w:rPr>
              <w:t>rubber</w:t>
            </w:r>
            <w:proofErr w:type="spellEnd"/>
            <w:r w:rsidRPr="5DA3C723">
              <w:rPr>
                <w:sz w:val="20"/>
                <w:szCs w:val="20"/>
                <w:lang w:val="es"/>
              </w:rPr>
              <w:t xml:space="preserve"> </w:t>
            </w:r>
            <w:hyperlink r:id="rId191">
              <w:proofErr w:type="spellStart"/>
              <w:r w:rsidRPr="5DA3C723">
                <w:rPr>
                  <w:rStyle w:val="Hyperlink"/>
                  <w:sz w:val="20"/>
                  <w:szCs w:val="20"/>
                  <w:lang w:val="es"/>
                </w:rPr>
                <w:t>Ducky</w:t>
              </w:r>
              <w:proofErr w:type="spellEnd"/>
            </w:hyperlink>
          </w:p>
          <w:p w14:paraId="7A1D6AB6" w14:textId="4B0D2568" w:rsidR="0B4A22C9" w:rsidRPr="003B2298" w:rsidRDefault="0B4A22C9" w:rsidP="5DA3C723">
            <w:pPr>
              <w:spacing w:line="259" w:lineRule="auto"/>
              <w:rPr>
                <w:rFonts w:ascii="Arial" w:eastAsia="Arial" w:hAnsi="Arial" w:cs="Arial"/>
                <w:color w:val="833C0B" w:themeColor="accent2" w:themeShade="80"/>
                <w:sz w:val="20"/>
                <w:szCs w:val="20"/>
                <w:lang w:val="es-US"/>
              </w:rPr>
            </w:pPr>
          </w:p>
          <w:p w14:paraId="45F3CB10" w14:textId="241CF3EB"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57C11130" w14:textId="41559488"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Tabla de Vocabulario Académico (</w:t>
            </w:r>
            <w:hyperlink r:id="rId192">
              <w:r w:rsidRPr="5DA3C723">
                <w:rPr>
                  <w:rStyle w:val="Hyperlink"/>
                  <w:sz w:val="20"/>
                  <w:szCs w:val="20"/>
                  <w:lang w:val="es"/>
                </w:rPr>
                <w:t>SE p. 275</w:t>
              </w:r>
            </w:hyperlink>
            <w:r w:rsidRPr="5DA3C723">
              <w:rPr>
                <w:sz w:val="20"/>
                <w:szCs w:val="20"/>
                <w:lang w:val="es"/>
              </w:rPr>
              <w:t>)</w:t>
            </w:r>
          </w:p>
          <w:p w14:paraId="61FE7A7E" w14:textId="32A69DEF" w:rsidR="0B4A22C9" w:rsidRPr="003B2298" w:rsidRDefault="0B4A22C9" w:rsidP="5DA3C723">
            <w:pPr>
              <w:spacing w:line="259" w:lineRule="auto"/>
              <w:rPr>
                <w:rFonts w:ascii="Arial" w:eastAsia="Arial" w:hAnsi="Arial" w:cs="Arial"/>
                <w:sz w:val="20"/>
                <w:szCs w:val="20"/>
                <w:lang w:val="es-US"/>
              </w:rPr>
            </w:pPr>
          </w:p>
          <w:p w14:paraId="1013EE8E" w14:textId="51852AA8" w:rsidR="0B4A22C9" w:rsidRPr="003B2298" w:rsidRDefault="5DA3C723" w:rsidP="5DA3C723">
            <w:pPr>
              <w:spacing w:line="259" w:lineRule="auto"/>
              <w:rPr>
                <w:rFonts w:ascii="Arial" w:eastAsia="Arial" w:hAnsi="Arial" w:cs="Arial"/>
                <w:color w:val="833C0B" w:themeColor="accent2" w:themeShade="80"/>
                <w:sz w:val="20"/>
                <w:szCs w:val="20"/>
                <w:lang w:val="es-US"/>
              </w:rPr>
            </w:pPr>
            <w:r w:rsidRPr="5DA3C723">
              <w:rPr>
                <w:sz w:val="20"/>
                <w:szCs w:val="20"/>
                <w:lang w:val="es"/>
              </w:rPr>
              <w:t>Registro de evidencia para la imaginación (</w:t>
            </w:r>
            <w:hyperlink r:id="rId193">
              <w:r w:rsidRPr="5DA3C723">
                <w:rPr>
                  <w:rStyle w:val="Hyperlink"/>
                  <w:sz w:val="20"/>
                  <w:szCs w:val="20"/>
                  <w:lang w:val="es"/>
                </w:rPr>
                <w:t>SE p. 279</w:t>
              </w:r>
            </w:hyperlink>
            <w:r w:rsidRPr="5DA3C723">
              <w:rPr>
                <w:sz w:val="20"/>
                <w:szCs w:val="20"/>
                <w:lang w:val="es"/>
              </w:rPr>
              <w:t>)</w:t>
            </w:r>
          </w:p>
        </w:tc>
      </w:tr>
      <w:tr w:rsidR="00C5126B" w14:paraId="5FDB2139" w14:textId="77777777" w:rsidTr="00C5126B">
        <w:trPr>
          <w:trHeight w:val="225"/>
        </w:trPr>
        <w:tc>
          <w:tcPr>
            <w:tcW w:w="2700" w:type="dxa"/>
            <w:shd w:val="clear" w:color="auto" w:fill="FFFF00"/>
          </w:tcPr>
          <w:p w14:paraId="69EC91A2" w14:textId="6A707421" w:rsidR="00C5126B" w:rsidRDefault="00C5126B" w:rsidP="00C5126B">
            <w:pPr>
              <w:spacing w:line="259" w:lineRule="auto"/>
              <w:rPr>
                <w:rFonts w:ascii="Arial" w:eastAsia="Arial" w:hAnsi="Arial" w:cs="Arial"/>
                <w:b/>
                <w:bCs/>
                <w:color w:val="833C0B" w:themeColor="accent2" w:themeShade="80"/>
                <w:sz w:val="20"/>
                <w:szCs w:val="20"/>
              </w:rPr>
            </w:pPr>
            <w:proofErr w:type="spellStart"/>
            <w:r>
              <w:rPr>
                <w:b/>
                <w:bCs/>
                <w:sz w:val="20"/>
                <w:szCs w:val="20"/>
                <w:lang w:val="es"/>
              </w:rPr>
              <w:lastRenderedPageBreak/>
              <w:t>Week</w:t>
            </w:r>
            <w:proofErr w:type="spellEnd"/>
            <w:r w:rsidRPr="5DA3C723">
              <w:rPr>
                <w:b/>
                <w:bCs/>
                <w:sz w:val="20"/>
                <w:szCs w:val="20"/>
                <w:lang w:val="es"/>
              </w:rPr>
              <w:t xml:space="preserve"> </w:t>
            </w:r>
            <w:r>
              <w:rPr>
                <w:b/>
                <w:bCs/>
                <w:sz w:val="20"/>
                <w:szCs w:val="20"/>
                <w:lang w:val="es"/>
              </w:rPr>
              <w:t>2</w:t>
            </w:r>
            <w:r w:rsidRPr="5DA3C723">
              <w:rPr>
                <w:b/>
                <w:bCs/>
                <w:sz w:val="20"/>
                <w:szCs w:val="20"/>
                <w:lang w:val="es"/>
              </w:rPr>
              <w:t xml:space="preserve">: </w:t>
            </w:r>
          </w:p>
        </w:tc>
        <w:tc>
          <w:tcPr>
            <w:tcW w:w="2700" w:type="dxa"/>
            <w:shd w:val="clear" w:color="auto" w:fill="FFFF00"/>
          </w:tcPr>
          <w:p w14:paraId="04DE4E0F" w14:textId="7200A01E" w:rsidR="00C5126B" w:rsidRDefault="00C5126B" w:rsidP="00C5126B">
            <w:pPr>
              <w:spacing w:line="259" w:lineRule="auto"/>
              <w:rPr>
                <w:rFonts w:ascii="Arial" w:eastAsia="Arial" w:hAnsi="Arial" w:cs="Arial"/>
                <w:b/>
                <w:bCs/>
                <w:color w:val="833C0B" w:themeColor="accent2" w:themeShade="80"/>
                <w:sz w:val="20"/>
                <w:szCs w:val="20"/>
              </w:rPr>
            </w:pPr>
            <w:r>
              <w:rPr>
                <w:sz w:val="20"/>
                <w:szCs w:val="20"/>
              </w:rPr>
              <w:t xml:space="preserve">My Perspectives Essential Question </w:t>
            </w:r>
          </w:p>
        </w:tc>
        <w:tc>
          <w:tcPr>
            <w:tcW w:w="2700" w:type="dxa"/>
            <w:shd w:val="clear" w:color="auto" w:fill="FFFF00"/>
          </w:tcPr>
          <w:p w14:paraId="2596914F" w14:textId="5ED2BD92" w:rsidR="00C5126B" w:rsidRPr="003B2298" w:rsidRDefault="00C5126B" w:rsidP="00C5126B">
            <w:pPr>
              <w:spacing w:line="259" w:lineRule="auto"/>
              <w:rPr>
                <w:rFonts w:ascii="Arial" w:eastAsia="Arial" w:hAnsi="Arial" w:cs="Arial"/>
                <w:b/>
                <w:bCs/>
                <w:color w:val="833C0B" w:themeColor="accent2" w:themeShade="80"/>
                <w:sz w:val="20"/>
                <w:szCs w:val="20"/>
                <w:lang w:val="es-US"/>
              </w:rPr>
            </w:pPr>
            <w:r>
              <w:rPr>
                <w:sz w:val="20"/>
                <w:szCs w:val="20"/>
              </w:rPr>
              <w:t xml:space="preserve">IB Learner Profiles </w:t>
            </w:r>
          </w:p>
        </w:tc>
        <w:tc>
          <w:tcPr>
            <w:tcW w:w="2700" w:type="dxa"/>
            <w:shd w:val="clear" w:color="auto" w:fill="FFFF00"/>
          </w:tcPr>
          <w:p w14:paraId="59D72418" w14:textId="2E4CF389" w:rsidR="00C5126B" w:rsidRDefault="00C5126B" w:rsidP="00C5126B">
            <w:pPr>
              <w:spacing w:line="259" w:lineRule="auto"/>
              <w:rPr>
                <w:rFonts w:ascii="Arial" w:eastAsia="Arial" w:hAnsi="Arial" w:cs="Arial"/>
                <w:b/>
                <w:bCs/>
                <w:color w:val="833C0B" w:themeColor="accent2" w:themeShade="80"/>
                <w:sz w:val="20"/>
                <w:szCs w:val="20"/>
              </w:rPr>
            </w:pPr>
            <w:r>
              <w:rPr>
                <w:sz w:val="20"/>
                <w:szCs w:val="20"/>
              </w:rPr>
              <w:t xml:space="preserve">Tiered Vocabulary </w:t>
            </w:r>
          </w:p>
        </w:tc>
      </w:tr>
      <w:tr w:rsidR="0B4A22C9" w:rsidRPr="003B2298" w14:paraId="0FBF0C3B" w14:textId="77777777" w:rsidTr="00C5126B">
        <w:trPr>
          <w:trHeight w:val="1485"/>
        </w:trPr>
        <w:tc>
          <w:tcPr>
            <w:tcW w:w="2700" w:type="dxa"/>
          </w:tcPr>
          <w:p w14:paraId="6B82FAF9" w14:textId="638703A5" w:rsidR="0B4A22C9" w:rsidRDefault="5DA3C723" w:rsidP="5DA3C723">
            <w:pPr>
              <w:spacing w:line="259" w:lineRule="auto"/>
              <w:rPr>
                <w:rFonts w:ascii="Arial" w:eastAsia="Arial" w:hAnsi="Arial" w:cs="Arial"/>
                <w:sz w:val="20"/>
                <w:szCs w:val="20"/>
              </w:rPr>
            </w:pPr>
            <w:r w:rsidRPr="003B2298">
              <w:rPr>
                <w:color w:val="000000" w:themeColor="text1"/>
                <w:sz w:val="20"/>
                <w:szCs w:val="20"/>
              </w:rPr>
              <w:t xml:space="preserve">Anchor Text </w:t>
            </w:r>
            <w:proofErr w:type="gramStart"/>
            <w:r w:rsidRPr="003B2298">
              <w:rPr>
                <w:color w:val="000000" w:themeColor="text1"/>
                <w:sz w:val="20"/>
                <w:szCs w:val="20"/>
              </w:rPr>
              <w:t>The</w:t>
            </w:r>
            <w:proofErr w:type="gramEnd"/>
            <w:r w:rsidRPr="003B2298">
              <w:rPr>
                <w:color w:val="000000" w:themeColor="text1"/>
                <w:sz w:val="20"/>
                <w:szCs w:val="20"/>
              </w:rPr>
              <w:t xml:space="preserve"> Phantom Tollbooth, </w:t>
            </w:r>
            <w:proofErr w:type="spellStart"/>
            <w:r w:rsidRPr="003B2298">
              <w:rPr>
                <w:color w:val="000000" w:themeColor="text1"/>
                <w:sz w:val="20"/>
                <w:szCs w:val="20"/>
              </w:rPr>
              <w:t>Acto</w:t>
            </w:r>
            <w:proofErr w:type="spellEnd"/>
            <w:r w:rsidRPr="003B2298">
              <w:rPr>
                <w:color w:val="000000" w:themeColor="text1"/>
                <w:sz w:val="20"/>
                <w:szCs w:val="20"/>
              </w:rPr>
              <w:t xml:space="preserve"> I y </w:t>
            </w:r>
            <w:proofErr w:type="spellStart"/>
            <w:r w:rsidRPr="003B2298">
              <w:rPr>
                <w:color w:val="000000" w:themeColor="text1"/>
                <w:sz w:val="20"/>
                <w:szCs w:val="20"/>
              </w:rPr>
              <w:t>Acto</w:t>
            </w:r>
            <w:proofErr w:type="spellEnd"/>
            <w:r w:rsidRPr="003B2298">
              <w:rPr>
                <w:color w:val="000000" w:themeColor="text1"/>
                <w:sz w:val="20"/>
                <w:szCs w:val="20"/>
              </w:rPr>
              <w:t xml:space="preserve"> II Susan Nanus</w:t>
            </w:r>
          </w:p>
        </w:tc>
        <w:tc>
          <w:tcPr>
            <w:tcW w:w="2700" w:type="dxa"/>
          </w:tcPr>
          <w:p w14:paraId="43364832" w14:textId="5177DC2A"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¿Qué tipo de aventuras puedes experimentar cuando usas tu imaginación?</w:t>
            </w:r>
          </w:p>
          <w:p w14:paraId="1A6E2CBC" w14:textId="279F8403" w:rsidR="0B4A22C9" w:rsidRPr="003B2298" w:rsidRDefault="0B4A22C9" w:rsidP="5DA3C723">
            <w:pPr>
              <w:spacing w:line="259" w:lineRule="auto"/>
              <w:rPr>
                <w:rFonts w:ascii="Arial" w:eastAsia="Arial" w:hAnsi="Arial" w:cs="Arial"/>
                <w:color w:val="833C0B" w:themeColor="accent2" w:themeShade="80"/>
                <w:sz w:val="20"/>
                <w:szCs w:val="20"/>
                <w:lang w:val="es-US"/>
              </w:rPr>
            </w:pPr>
          </w:p>
        </w:tc>
        <w:tc>
          <w:tcPr>
            <w:tcW w:w="2700" w:type="dxa"/>
          </w:tcPr>
          <w:p w14:paraId="3F108949" w14:textId="5708A503" w:rsidR="0B4A22C9" w:rsidRPr="003B2298" w:rsidRDefault="5DA3C723" w:rsidP="5DA3C723">
            <w:pPr>
              <w:spacing w:line="259" w:lineRule="auto"/>
              <w:rPr>
                <w:rFonts w:ascii="Arial" w:eastAsia="Arial" w:hAnsi="Arial" w:cs="Arial"/>
                <w:b/>
                <w:bCs/>
                <w:sz w:val="20"/>
                <w:szCs w:val="20"/>
                <w:u w:val="single"/>
                <w:lang w:val="es-US"/>
              </w:rPr>
            </w:pPr>
            <w:r w:rsidRPr="5DA3C723">
              <w:rPr>
                <w:b/>
                <w:bCs/>
                <w:sz w:val="20"/>
                <w:szCs w:val="20"/>
                <w:u w:val="single"/>
                <w:lang w:val="es"/>
              </w:rPr>
              <w:t>Pensador</w:t>
            </w:r>
          </w:p>
          <w:p w14:paraId="2DD01901" w14:textId="2D08B0DA"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Pregunta esencial: ¿A dónde puede llevar la imaginación? ¿Qué has aprendido sobre a dónde puede llevar la imaginación al leer esta obra?</w:t>
            </w:r>
          </w:p>
          <w:p w14:paraId="385F3A78" w14:textId="13ADCE70"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194">
              <w:r w:rsidRPr="5DA3C723">
                <w:rPr>
                  <w:rStyle w:val="Hyperlink"/>
                  <w:sz w:val="20"/>
                  <w:szCs w:val="20"/>
                  <w:lang w:val="es"/>
                </w:rPr>
                <w:t>SE p. 340</w:t>
              </w:r>
            </w:hyperlink>
            <w:r w:rsidRPr="5DA3C723">
              <w:rPr>
                <w:color w:val="000000" w:themeColor="text1"/>
                <w:sz w:val="20"/>
                <w:szCs w:val="20"/>
                <w:lang w:val="es"/>
              </w:rPr>
              <w:t>)</w:t>
            </w:r>
          </w:p>
        </w:tc>
        <w:tc>
          <w:tcPr>
            <w:tcW w:w="2700" w:type="dxa"/>
          </w:tcPr>
          <w:p w14:paraId="22E4AEF1" w14:textId="4E9CD3C1"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1</w:t>
            </w:r>
            <w:r w:rsidRPr="5DA3C723">
              <w:rPr>
                <w:sz w:val="20"/>
                <w:szCs w:val="20"/>
                <w:lang w:val="es"/>
              </w:rPr>
              <w:t>:</w:t>
            </w:r>
          </w:p>
          <w:p w14:paraId="51AEE786" w14:textId="2199FCA5"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sospechosamente; obstáculo</w:t>
            </w:r>
          </w:p>
          <w:p w14:paraId="3B1E21B9" w14:textId="5664094E"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2</w:t>
            </w:r>
            <w:r w:rsidRPr="5DA3C723">
              <w:rPr>
                <w:sz w:val="20"/>
                <w:szCs w:val="20"/>
                <w:lang w:val="es"/>
              </w:rPr>
              <w:t>:</w:t>
            </w:r>
          </w:p>
          <w:p w14:paraId="604F8D1C" w14:textId="566161B7"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pesimista; malicioso; falta de sinceridad; compromiso</w:t>
            </w:r>
          </w:p>
          <w:p w14:paraId="455D6D23" w14:textId="6107BC0C"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3</w:t>
            </w:r>
            <w:r w:rsidRPr="5DA3C723">
              <w:rPr>
                <w:sz w:val="20"/>
                <w:szCs w:val="20"/>
                <w:lang w:val="es"/>
              </w:rPr>
              <w:t>:</w:t>
            </w:r>
          </w:p>
          <w:p w14:paraId="269B1D70" w14:textId="001C290F"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extraterrestre, en alza; consumir, secuencia, privilegio</w:t>
            </w:r>
          </w:p>
        </w:tc>
      </w:tr>
      <w:tr w:rsidR="009D717B" w14:paraId="4CB8CE3A" w14:textId="77777777" w:rsidTr="00C5126B">
        <w:trPr>
          <w:trHeight w:val="225"/>
        </w:trPr>
        <w:tc>
          <w:tcPr>
            <w:tcW w:w="2700" w:type="dxa"/>
          </w:tcPr>
          <w:p w14:paraId="04FA008E" w14:textId="0030BCA1" w:rsidR="009D717B" w:rsidRDefault="009D717B" w:rsidP="009D717B">
            <w:pPr>
              <w:spacing w:line="259" w:lineRule="auto"/>
              <w:rPr>
                <w:rFonts w:ascii="Arial" w:eastAsia="Arial" w:hAnsi="Arial" w:cs="Arial"/>
                <w:b/>
                <w:bCs/>
                <w:color w:val="833C0B" w:themeColor="accent2" w:themeShade="80"/>
                <w:sz w:val="20"/>
                <w:szCs w:val="20"/>
              </w:rPr>
            </w:pPr>
            <w:r>
              <w:rPr>
                <w:sz w:val="20"/>
                <w:szCs w:val="20"/>
              </w:rPr>
              <w:t xml:space="preserve">Next Generation Standards </w:t>
            </w:r>
          </w:p>
        </w:tc>
        <w:tc>
          <w:tcPr>
            <w:tcW w:w="2700" w:type="dxa"/>
          </w:tcPr>
          <w:p w14:paraId="03489D0D" w14:textId="6CEB5B73" w:rsidR="009D717B" w:rsidRPr="003B2298" w:rsidRDefault="009D717B" w:rsidP="009D717B">
            <w:pPr>
              <w:spacing w:line="259" w:lineRule="auto"/>
              <w:rPr>
                <w:rFonts w:ascii="Arial" w:eastAsia="Arial" w:hAnsi="Arial" w:cs="Arial"/>
                <w:b/>
                <w:bCs/>
                <w:color w:val="833C0B" w:themeColor="accent2" w:themeShade="80"/>
                <w:sz w:val="20"/>
                <w:szCs w:val="20"/>
                <w:lang w:val="es-US"/>
              </w:rPr>
            </w:pPr>
            <w:r w:rsidRPr="5DA3C723">
              <w:rPr>
                <w:b/>
                <w:bCs/>
                <w:sz w:val="20"/>
                <w:szCs w:val="20"/>
                <w:lang w:val="es"/>
              </w:rPr>
              <w:t>Actividades de desarrollo del lenguaje</w:t>
            </w:r>
          </w:p>
        </w:tc>
        <w:tc>
          <w:tcPr>
            <w:tcW w:w="2700" w:type="dxa"/>
          </w:tcPr>
          <w:p w14:paraId="6EA21D7B" w14:textId="1A66D6AA" w:rsidR="009D717B" w:rsidRDefault="009D717B" w:rsidP="009D717B">
            <w:pPr>
              <w:spacing w:line="259" w:lineRule="auto"/>
              <w:rPr>
                <w:rFonts w:ascii="Arial" w:eastAsia="Arial" w:hAnsi="Arial" w:cs="Arial"/>
                <w:b/>
                <w:bCs/>
                <w:color w:val="833C0B" w:themeColor="accent2" w:themeShade="80"/>
                <w:sz w:val="20"/>
                <w:szCs w:val="20"/>
              </w:rPr>
            </w:pPr>
            <w:r w:rsidRPr="5DA3C723">
              <w:rPr>
                <w:b/>
                <w:bCs/>
                <w:sz w:val="20"/>
                <w:szCs w:val="20"/>
                <w:lang w:val="es"/>
              </w:rPr>
              <w:t>Andamios y Soportes</w:t>
            </w:r>
          </w:p>
        </w:tc>
        <w:tc>
          <w:tcPr>
            <w:tcW w:w="2700" w:type="dxa"/>
          </w:tcPr>
          <w:p w14:paraId="19C14F86" w14:textId="784175C2" w:rsidR="009D717B" w:rsidRDefault="009D717B" w:rsidP="009D717B">
            <w:pPr>
              <w:spacing w:line="259" w:lineRule="auto"/>
              <w:rPr>
                <w:rFonts w:ascii="Arial" w:eastAsia="Arial" w:hAnsi="Arial" w:cs="Arial"/>
                <w:b/>
                <w:bCs/>
                <w:color w:val="833C0B" w:themeColor="accent2" w:themeShade="80"/>
                <w:sz w:val="20"/>
                <w:szCs w:val="20"/>
              </w:rPr>
            </w:pPr>
            <w:r w:rsidRPr="5DA3C723">
              <w:rPr>
                <w:b/>
                <w:bCs/>
                <w:sz w:val="20"/>
                <w:szCs w:val="20"/>
                <w:lang w:val="es"/>
              </w:rPr>
              <w:t xml:space="preserve">Recursos y materiales </w:t>
            </w:r>
          </w:p>
        </w:tc>
      </w:tr>
      <w:tr w:rsidR="0B4A22C9" w:rsidRPr="003B2298" w14:paraId="024E0283" w14:textId="77777777" w:rsidTr="00C5126B">
        <w:trPr>
          <w:trHeight w:val="1215"/>
        </w:trPr>
        <w:tc>
          <w:tcPr>
            <w:tcW w:w="2700" w:type="dxa"/>
          </w:tcPr>
          <w:p w14:paraId="4D8D36B6" w14:textId="34581024"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5AC2864B" w14:textId="62319F2A" w:rsidR="0B4A22C9" w:rsidRPr="003B2298" w:rsidRDefault="0B4A22C9" w:rsidP="5DA3C723">
            <w:pPr>
              <w:spacing w:line="257" w:lineRule="auto"/>
              <w:rPr>
                <w:rFonts w:ascii="Arial" w:eastAsia="Arial" w:hAnsi="Arial" w:cs="Arial"/>
                <w:color w:val="833C0B" w:themeColor="accent2" w:themeShade="80"/>
                <w:sz w:val="20"/>
                <w:szCs w:val="20"/>
                <w:lang w:val="es-US"/>
              </w:rPr>
            </w:pPr>
          </w:p>
          <w:p w14:paraId="2D0E38E6" w14:textId="314C4D5A"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6994D83D" w14:textId="3AEADE12" w:rsidR="0B4A22C9" w:rsidRPr="003B2298" w:rsidRDefault="0B4A22C9" w:rsidP="5DA3C723">
            <w:pPr>
              <w:spacing w:line="257" w:lineRule="auto"/>
              <w:rPr>
                <w:rFonts w:ascii="Arial" w:eastAsia="Arial" w:hAnsi="Arial" w:cs="Arial"/>
                <w:color w:val="833C0B" w:themeColor="accent2" w:themeShade="80"/>
                <w:sz w:val="20"/>
                <w:szCs w:val="20"/>
                <w:lang w:val="es-US"/>
              </w:rPr>
            </w:pPr>
          </w:p>
          <w:p w14:paraId="33FF5418" w14:textId="6153F9BE"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 xml:space="preserve">R: </w:t>
            </w:r>
            <w:r w:rsidRPr="5DA3C723">
              <w:rPr>
                <w:sz w:val="20"/>
                <w:szCs w:val="20"/>
                <w:lang w:val="es"/>
              </w:rPr>
              <w:t xml:space="preserve">6R6: Identificar el punto de vista y explicar cómo se </w:t>
            </w:r>
            <w:r w:rsidRPr="5DA3C723">
              <w:rPr>
                <w:sz w:val="20"/>
                <w:szCs w:val="20"/>
                <w:lang w:val="es"/>
              </w:rPr>
              <w:lastRenderedPageBreak/>
              <w:t>desarrolla y transmite significado. (RI&amp;RL) Explique cómo la ubicación geográfica o la cultura de un autor afectan su perspectiva. (RI&amp;RL)</w:t>
            </w:r>
          </w:p>
          <w:p w14:paraId="2C331B62" w14:textId="3D190AF6" w:rsidR="0B4A22C9" w:rsidRPr="003B2298" w:rsidRDefault="0B4A22C9" w:rsidP="5DA3C723">
            <w:pPr>
              <w:spacing w:line="257" w:lineRule="auto"/>
              <w:rPr>
                <w:rFonts w:ascii="Arial" w:eastAsia="Arial" w:hAnsi="Arial" w:cs="Arial"/>
                <w:color w:val="833C0B" w:themeColor="accent2" w:themeShade="80"/>
                <w:sz w:val="20"/>
                <w:szCs w:val="20"/>
                <w:lang w:val="es-US"/>
              </w:rPr>
            </w:pPr>
          </w:p>
          <w:p w14:paraId="6AC6C107" w14:textId="75F785DC"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 xml:space="preserve">W: </w:t>
            </w:r>
            <w:r w:rsidRPr="5DA3C723">
              <w:rPr>
                <w:sz w:val="20"/>
                <w:szCs w:val="20"/>
                <w:lang w:val="es"/>
              </w:rPr>
              <w:t>6W3a: Involucra al lector presentando un narrador y/o personajes.  6W3d: Use palabras y frases precisas, detalles descriptivos relevantes y lenguaje sensorial para transmitir experiencias y eventos.</w:t>
            </w:r>
          </w:p>
          <w:p w14:paraId="44D234E7" w14:textId="2C2EF05C" w:rsidR="0B4A22C9" w:rsidRPr="003B2298" w:rsidRDefault="0B4A22C9" w:rsidP="5DA3C723">
            <w:pPr>
              <w:spacing w:line="259" w:lineRule="auto"/>
              <w:rPr>
                <w:rFonts w:ascii="Arial" w:eastAsia="Arial" w:hAnsi="Arial" w:cs="Arial"/>
                <w:color w:val="833C0B" w:themeColor="accent2" w:themeShade="80"/>
                <w:sz w:val="20"/>
                <w:szCs w:val="20"/>
                <w:lang w:val="es-US"/>
              </w:rPr>
            </w:pPr>
          </w:p>
          <w:p w14:paraId="2DE28B26" w14:textId="3A72AE7B" w:rsidR="0B4A22C9" w:rsidRPr="003B2298" w:rsidRDefault="0B4A22C9" w:rsidP="5DA3C723">
            <w:pPr>
              <w:spacing w:line="259" w:lineRule="auto"/>
              <w:rPr>
                <w:rFonts w:ascii="Arial" w:eastAsia="Arial" w:hAnsi="Arial" w:cs="Arial"/>
                <w:color w:val="833C0B" w:themeColor="accent2" w:themeShade="80"/>
                <w:sz w:val="20"/>
                <w:szCs w:val="20"/>
                <w:lang w:val="es-US"/>
              </w:rPr>
            </w:pPr>
          </w:p>
          <w:p w14:paraId="00F62E1A" w14:textId="21178BB9" w:rsidR="0B4A22C9" w:rsidRPr="003B2298" w:rsidRDefault="0B4A22C9" w:rsidP="5DA3C723">
            <w:pPr>
              <w:spacing w:line="259" w:lineRule="auto"/>
              <w:rPr>
                <w:rFonts w:ascii="Arial" w:eastAsia="Arial" w:hAnsi="Arial" w:cs="Arial"/>
                <w:color w:val="833C0B" w:themeColor="accent2" w:themeShade="80"/>
                <w:sz w:val="20"/>
                <w:szCs w:val="20"/>
                <w:lang w:val="es-US"/>
              </w:rPr>
            </w:pPr>
          </w:p>
        </w:tc>
        <w:tc>
          <w:tcPr>
            <w:tcW w:w="2700" w:type="dxa"/>
          </w:tcPr>
          <w:p w14:paraId="15D38CB9" w14:textId="5ADE4532" w:rsidR="0B4A22C9" w:rsidRDefault="0B4A22C9" w:rsidP="5DA3C723">
            <w:pPr>
              <w:spacing w:line="259" w:lineRule="auto"/>
              <w:rPr>
                <w:rFonts w:ascii="Arial" w:eastAsia="Arial" w:hAnsi="Arial" w:cs="Arial"/>
                <w:color w:val="833C0B" w:themeColor="accent2" w:themeShade="80"/>
                <w:sz w:val="20"/>
                <w:szCs w:val="20"/>
              </w:rPr>
            </w:pPr>
            <w:r w:rsidRPr="003B2298">
              <w:rPr>
                <w:b/>
                <w:bCs/>
                <w:sz w:val="20"/>
                <w:szCs w:val="20"/>
              </w:rPr>
              <w:lastRenderedPageBreak/>
              <w:t>L</w:t>
            </w:r>
            <w:r w:rsidRPr="003B2298">
              <w:rPr>
                <w:sz w:val="20"/>
                <w:szCs w:val="20"/>
              </w:rPr>
              <w:t>: The Phantom Tollbooth Act I (</w:t>
            </w:r>
            <w:proofErr w:type="spellStart"/>
            <w:r w:rsidR="0075265F">
              <w:fldChar w:fldCharType="begin"/>
            </w:r>
            <w:r w:rsidR="0075265F">
              <w:instrText xml:space="preserve"> HYPERLINK "https://www.savvasrealize.com/content/viewer/standalone/loader/view/a4329317-5bbc-33d2-9d24-5f6965131c9e/45?programId=61604a74-5f02-3b06-8ebd-ca615f7df6fb&amp;programVersion=44&amp;containerId=ca83a6dc-1b73-36fc-b685-50371807b995&amp;containerVersion=47&amp;ba</w:instrText>
            </w:r>
            <w:r w:rsidR="0075265F">
              <w:instrText xml:space="preserve">ckUrl=https:%2F%2Fwww.savvasrealize.com%2Fdashboard%2Fprogram%2F61604a74-5f02-3b06-8ebd-ca615f7df6fb%2F44%2Ftier%2Fa1a437ae-fbe4-3423-aa61-d4a1e01110ef%2F48%2Flesson%2Fca83a6dc-1b73-36fc-b685-50371807b995%2F47" \h </w:instrText>
            </w:r>
            <w:r w:rsidR="0075265F">
              <w:fldChar w:fldCharType="separate"/>
            </w:r>
            <w:r w:rsidRPr="003B2298">
              <w:rPr>
                <w:rStyle w:val="Hyperlink"/>
                <w:sz w:val="20"/>
                <w:szCs w:val="20"/>
              </w:rPr>
              <w:t>Escuchar</w:t>
            </w:r>
            <w:proofErr w:type="spellEnd"/>
            <w:r w:rsidR="0075265F">
              <w:rPr>
                <w:rStyle w:val="Hyperlink"/>
                <w:sz w:val="20"/>
                <w:szCs w:val="20"/>
                <w:lang w:val="es"/>
              </w:rPr>
              <w:fldChar w:fldCharType="end"/>
            </w:r>
            <w:r w:rsidRPr="003B2298">
              <w:rPr>
                <w:sz w:val="20"/>
                <w:szCs w:val="20"/>
              </w:rPr>
              <w:t>)</w:t>
            </w:r>
          </w:p>
          <w:p w14:paraId="04416FCB" w14:textId="333A908B" w:rsidR="5DA3C723" w:rsidRDefault="5DA3C723" w:rsidP="5DA3C723">
            <w:pPr>
              <w:spacing w:line="259" w:lineRule="auto"/>
              <w:rPr>
                <w:rFonts w:ascii="Arial" w:eastAsia="Arial" w:hAnsi="Arial" w:cs="Arial"/>
                <w:sz w:val="20"/>
                <w:szCs w:val="20"/>
              </w:rPr>
            </w:pPr>
          </w:p>
          <w:p w14:paraId="2AD74005" w14:textId="4EF41B20" w:rsidR="5DA3C723" w:rsidRDefault="5DA3C723" w:rsidP="5DA3C723">
            <w:pPr>
              <w:spacing w:line="259" w:lineRule="auto"/>
              <w:rPr>
                <w:rFonts w:ascii="Arial" w:eastAsia="Arial" w:hAnsi="Arial" w:cs="Arial"/>
                <w:sz w:val="20"/>
                <w:szCs w:val="20"/>
              </w:rPr>
            </w:pPr>
            <w:r w:rsidRPr="003B2298">
              <w:rPr>
                <w:sz w:val="20"/>
                <w:szCs w:val="20"/>
              </w:rPr>
              <w:t>The Phantom Tollbooth Act II (</w:t>
            </w:r>
            <w:proofErr w:type="spellStart"/>
            <w:r w:rsidR="0075265F">
              <w:fldChar w:fldCharType="begin"/>
            </w:r>
            <w:r w:rsidR="0075265F">
              <w:instrText xml:space="preserve"> HYPERLINK "https://www.savvasrealize.com/content/viewer/standalone/loader/view/d7e03e71-3f5d-3f8a-831f-4264a8f03690/45?programId=61604a74-5f02-3b06-8ebd-ca615f7df6fb&amp;programVersion=44&amp;containerId=01306006-f4f6-3567-8d64-63b15d77a350&amp;containerVersion=47&amp;</w:instrText>
            </w:r>
            <w:r w:rsidR="0075265F">
              <w:instrText xml:space="preserve">backUrl=https:%2F%2Fwww.savvasrealize.com%2Fdashboard%2Fprogram%2F61604a74-5f02-3b06-8ebd-ca615f7df6fb%2F44%2Ftier%2Fa1a437ae-fbe4-3423-aa61-d4a1e01110ef%2F48%2Flesson%2F01306006-f4f6-3567-8d64-63b15d77a350%2F47" \h </w:instrText>
            </w:r>
            <w:r w:rsidR="0075265F">
              <w:fldChar w:fldCharType="separate"/>
            </w:r>
            <w:r w:rsidRPr="003B2298">
              <w:rPr>
                <w:rStyle w:val="Hyperlink"/>
                <w:sz w:val="20"/>
                <w:szCs w:val="20"/>
              </w:rPr>
              <w:t>Escuchar</w:t>
            </w:r>
            <w:proofErr w:type="spellEnd"/>
            <w:r w:rsidR="0075265F">
              <w:rPr>
                <w:rStyle w:val="Hyperlink"/>
                <w:sz w:val="20"/>
                <w:szCs w:val="20"/>
                <w:lang w:val="es"/>
              </w:rPr>
              <w:fldChar w:fldCharType="end"/>
            </w:r>
            <w:r w:rsidRPr="003B2298">
              <w:rPr>
                <w:sz w:val="20"/>
                <w:szCs w:val="20"/>
              </w:rPr>
              <w:t>)</w:t>
            </w:r>
          </w:p>
          <w:p w14:paraId="3E266F88" w14:textId="5E5AC432" w:rsidR="5DA3C723" w:rsidRDefault="5DA3C723" w:rsidP="5DA3C723">
            <w:pPr>
              <w:spacing w:line="259" w:lineRule="auto"/>
              <w:rPr>
                <w:rFonts w:ascii="Arial" w:eastAsia="Arial" w:hAnsi="Arial" w:cs="Arial"/>
                <w:sz w:val="20"/>
                <w:szCs w:val="20"/>
              </w:rPr>
            </w:pPr>
          </w:p>
          <w:p w14:paraId="58AE08D8" w14:textId="154F3CD5"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S</w:t>
            </w:r>
            <w:r w:rsidRPr="5DA3C723">
              <w:rPr>
                <w:sz w:val="20"/>
                <w:szCs w:val="20"/>
                <w:lang w:val="es"/>
              </w:rPr>
              <w:t>: Discutirlo- Direcciones de escena (</w:t>
            </w:r>
            <w:hyperlink r:id="rId195">
              <w:r w:rsidRPr="5DA3C723">
                <w:rPr>
                  <w:rStyle w:val="Hyperlink"/>
                  <w:sz w:val="20"/>
                  <w:szCs w:val="20"/>
                  <w:lang w:val="es"/>
                </w:rPr>
                <w:t>SE p. 341</w:t>
              </w:r>
            </w:hyperlink>
            <w:r w:rsidRPr="5DA3C723">
              <w:rPr>
                <w:sz w:val="20"/>
                <w:szCs w:val="20"/>
                <w:lang w:val="es"/>
              </w:rPr>
              <w:t>)</w:t>
            </w:r>
          </w:p>
          <w:p w14:paraId="2A5518B5" w14:textId="0CC777E8" w:rsidR="5DA3C723" w:rsidRPr="003B2298" w:rsidRDefault="5DA3C723" w:rsidP="5DA3C723">
            <w:pPr>
              <w:spacing w:line="259" w:lineRule="auto"/>
              <w:rPr>
                <w:rFonts w:ascii="Arial" w:eastAsia="Arial" w:hAnsi="Arial" w:cs="Arial"/>
                <w:sz w:val="20"/>
                <w:szCs w:val="20"/>
                <w:lang w:val="es-US"/>
              </w:rPr>
            </w:pPr>
          </w:p>
          <w:p w14:paraId="36674FA8" w14:textId="2D13D80A"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R</w:t>
            </w:r>
            <w:r w:rsidRPr="5DA3C723">
              <w:rPr>
                <w:sz w:val="20"/>
                <w:szCs w:val="20"/>
                <w:lang w:val="es"/>
              </w:rPr>
              <w:t>: Comprobación de la comprensión lectora (</w:t>
            </w:r>
            <w:hyperlink r:id="rId196">
              <w:r w:rsidRPr="5DA3C723">
                <w:rPr>
                  <w:rStyle w:val="Hyperlink"/>
                  <w:sz w:val="20"/>
                  <w:szCs w:val="20"/>
                  <w:lang w:val="es"/>
                </w:rPr>
                <w:t>SE p. 339</w:t>
              </w:r>
            </w:hyperlink>
            <w:r w:rsidRPr="5DA3C723">
              <w:rPr>
                <w:sz w:val="20"/>
                <w:szCs w:val="20"/>
                <w:lang w:val="es"/>
              </w:rPr>
              <w:t>)</w:t>
            </w:r>
          </w:p>
          <w:p w14:paraId="1622E181" w14:textId="3105524C" w:rsidR="5DA3C723" w:rsidRPr="003B2298" w:rsidRDefault="5DA3C723" w:rsidP="5DA3C723">
            <w:pPr>
              <w:spacing w:line="259" w:lineRule="auto"/>
              <w:rPr>
                <w:rFonts w:ascii="Arial" w:eastAsia="Arial" w:hAnsi="Arial" w:cs="Arial"/>
                <w:sz w:val="20"/>
                <w:szCs w:val="20"/>
                <w:lang w:val="es-US"/>
              </w:rPr>
            </w:pPr>
          </w:p>
          <w:p w14:paraId="08EEC877" w14:textId="074AB321" w:rsidR="0B4A22C9" w:rsidRDefault="0B4A22C9" w:rsidP="5DA3C723">
            <w:pPr>
              <w:spacing w:line="259" w:lineRule="auto"/>
              <w:rPr>
                <w:rFonts w:ascii="Arial" w:eastAsia="Arial" w:hAnsi="Arial" w:cs="Arial"/>
                <w:color w:val="833C0B" w:themeColor="accent2" w:themeShade="80"/>
                <w:sz w:val="20"/>
                <w:szCs w:val="20"/>
              </w:rPr>
            </w:pPr>
            <w:r w:rsidRPr="5DA3C723">
              <w:rPr>
                <w:b/>
                <w:bCs/>
                <w:sz w:val="20"/>
                <w:szCs w:val="20"/>
                <w:lang w:val="es"/>
              </w:rPr>
              <w:t>W</w:t>
            </w:r>
            <w:r w:rsidRPr="5DA3C723">
              <w:rPr>
                <w:sz w:val="20"/>
                <w:szCs w:val="20"/>
                <w:lang w:val="es"/>
              </w:rPr>
              <w:t>: Notebook Response (</w:t>
            </w:r>
            <w:hyperlink r:id="rId197">
              <w:r w:rsidRPr="5DA3C723">
                <w:rPr>
                  <w:rStyle w:val="Hyperlink"/>
                  <w:sz w:val="20"/>
                  <w:szCs w:val="20"/>
                  <w:lang w:val="es"/>
                </w:rPr>
                <w:t>SE p. 310</w:t>
              </w:r>
            </w:hyperlink>
            <w:r w:rsidRPr="5DA3C723">
              <w:rPr>
                <w:sz w:val="20"/>
                <w:szCs w:val="20"/>
                <w:lang w:val="es"/>
              </w:rPr>
              <w:t>)</w:t>
            </w:r>
          </w:p>
        </w:tc>
        <w:tc>
          <w:tcPr>
            <w:tcW w:w="2700" w:type="dxa"/>
          </w:tcPr>
          <w:p w14:paraId="257980DB" w14:textId="6849FF85" w:rsidR="0B4A22C9" w:rsidRPr="003B2298" w:rsidRDefault="5DA3C723" w:rsidP="5DA3C723">
            <w:pPr>
              <w:spacing w:line="259" w:lineRule="auto"/>
              <w:rPr>
                <w:rFonts w:ascii="Arial" w:eastAsia="Arial" w:hAnsi="Arial" w:cs="Arial"/>
                <w:color w:val="000000" w:themeColor="text1"/>
                <w:sz w:val="20"/>
                <w:szCs w:val="20"/>
                <w:lang w:val="es-US"/>
              </w:rPr>
            </w:pPr>
            <w:r w:rsidRPr="5DA3C723">
              <w:rPr>
                <w:sz w:val="20"/>
                <w:szCs w:val="20"/>
                <w:lang w:val="es"/>
              </w:rPr>
              <w:t xml:space="preserve">Aviso: De quién trata la historia, qué sucede, </w:t>
            </w:r>
            <w:r w:rsidRPr="5DA3C723">
              <w:rPr>
                <w:color w:val="000000" w:themeColor="text1"/>
                <w:sz w:val="20"/>
                <w:szCs w:val="20"/>
                <w:lang w:val="es"/>
              </w:rPr>
              <w:t>dónde y cuándo sucede, y por qué los involucrados reaccionan como lo hacen.</w:t>
            </w:r>
          </w:p>
          <w:p w14:paraId="35469E54" w14:textId="471D0435"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Anota: marca el vocabulario y los pasajes clave que quieras volver a visitar.</w:t>
            </w:r>
          </w:p>
          <w:p w14:paraId="22848AD8" w14:textId="22B071EA"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Conectar: ideas dentro de la selección a lo que ya sabes y lo que ya has leído.</w:t>
            </w:r>
          </w:p>
          <w:p w14:paraId="26C62A9F" w14:textId="08E984DF"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Responde: Escribe un breve resumen.</w:t>
            </w:r>
          </w:p>
          <w:p w14:paraId="733D4F2A" w14:textId="70A4EC6A" w:rsidR="0B4A22C9" w:rsidRPr="003B2298" w:rsidRDefault="0B4A22C9" w:rsidP="5DA3C723">
            <w:pPr>
              <w:spacing w:line="259" w:lineRule="auto"/>
              <w:rPr>
                <w:rFonts w:ascii="Arial" w:eastAsia="Arial" w:hAnsi="Arial" w:cs="Arial"/>
                <w:sz w:val="20"/>
                <w:szCs w:val="20"/>
                <w:lang w:val="es-US"/>
              </w:rPr>
            </w:pPr>
          </w:p>
          <w:p w14:paraId="7E429242" w14:textId="77AF9452" w:rsidR="0B4A22C9" w:rsidRDefault="5DA3C723" w:rsidP="5DA3C723">
            <w:pPr>
              <w:spacing w:line="259" w:lineRule="auto"/>
              <w:rPr>
                <w:rFonts w:ascii="Arial" w:eastAsia="Arial" w:hAnsi="Arial" w:cs="Arial"/>
                <w:color w:val="833C0B" w:themeColor="accent2" w:themeShade="80"/>
                <w:sz w:val="20"/>
                <w:szCs w:val="20"/>
              </w:rPr>
            </w:pPr>
            <w:r w:rsidRPr="5DA3C723">
              <w:rPr>
                <w:sz w:val="20"/>
                <w:szCs w:val="20"/>
                <w:lang w:val="es"/>
              </w:rPr>
              <w:t>(</w:t>
            </w:r>
            <w:hyperlink r:id="rId198">
              <w:r w:rsidRPr="5DA3C723">
                <w:rPr>
                  <w:rStyle w:val="Hyperlink"/>
                  <w:sz w:val="20"/>
                  <w:szCs w:val="20"/>
                  <w:lang w:val="es"/>
                </w:rPr>
                <w:t>SE p. 312</w:t>
              </w:r>
            </w:hyperlink>
            <w:r w:rsidRPr="5DA3C723">
              <w:rPr>
                <w:sz w:val="20"/>
                <w:szCs w:val="20"/>
                <w:lang w:val="es"/>
              </w:rPr>
              <w:t>)</w:t>
            </w:r>
          </w:p>
        </w:tc>
        <w:tc>
          <w:tcPr>
            <w:tcW w:w="2700" w:type="dxa"/>
          </w:tcPr>
          <w:p w14:paraId="61BB17A3" w14:textId="4A886EA6"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Texto</w:t>
            </w:r>
            <w:r w:rsidRPr="5DA3C723">
              <w:rPr>
                <w:sz w:val="20"/>
                <w:szCs w:val="20"/>
                <w:lang w:val="es"/>
              </w:rPr>
              <w:t>:</w:t>
            </w:r>
          </w:p>
          <w:p w14:paraId="7049E12D" w14:textId="3BF6F0B3"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La Ley de peaje fantasma I (</w:t>
            </w:r>
            <w:hyperlink r:id="rId199">
              <w:r w:rsidRPr="5DA3C723">
                <w:rPr>
                  <w:rStyle w:val="Hyperlink"/>
                  <w:sz w:val="20"/>
                  <w:szCs w:val="20"/>
                  <w:lang w:val="es"/>
                </w:rPr>
                <w:t>SE pp. 283-306</w:t>
              </w:r>
            </w:hyperlink>
            <w:r w:rsidRPr="5DA3C723">
              <w:rPr>
                <w:sz w:val="20"/>
                <w:szCs w:val="20"/>
                <w:lang w:val="es"/>
              </w:rPr>
              <w:t>)</w:t>
            </w:r>
          </w:p>
          <w:p w14:paraId="7F1CB289" w14:textId="1D0B1C01" w:rsidR="0B4A22C9" w:rsidRPr="003B2298" w:rsidRDefault="0B4A22C9" w:rsidP="5DA3C723">
            <w:pPr>
              <w:spacing w:line="259" w:lineRule="auto"/>
              <w:rPr>
                <w:rFonts w:ascii="Arial" w:eastAsia="Arial" w:hAnsi="Arial" w:cs="Arial"/>
                <w:color w:val="833C0B" w:themeColor="accent2" w:themeShade="80"/>
                <w:sz w:val="20"/>
                <w:szCs w:val="20"/>
                <w:lang w:val="es-US"/>
              </w:rPr>
            </w:pPr>
          </w:p>
          <w:p w14:paraId="66C0B5B3" w14:textId="606F7979"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La Ley de peaje fantasma II (</w:t>
            </w:r>
            <w:hyperlink r:id="rId200">
              <w:r w:rsidRPr="5DA3C723">
                <w:rPr>
                  <w:rStyle w:val="Hyperlink"/>
                  <w:sz w:val="20"/>
                  <w:szCs w:val="20"/>
                  <w:lang w:val="es"/>
                </w:rPr>
                <w:t>SE pp. 313-338</w:t>
              </w:r>
            </w:hyperlink>
            <w:r w:rsidRPr="5DA3C723">
              <w:rPr>
                <w:sz w:val="20"/>
                <w:szCs w:val="20"/>
                <w:lang w:val="es"/>
              </w:rPr>
              <w:t>)</w:t>
            </w:r>
          </w:p>
          <w:p w14:paraId="184A9D4A" w14:textId="607C84E5" w:rsidR="5DA3C723" w:rsidRPr="003B2298" w:rsidRDefault="5DA3C723" w:rsidP="5DA3C723">
            <w:pPr>
              <w:spacing w:line="259" w:lineRule="auto"/>
              <w:rPr>
                <w:rFonts w:ascii="Arial" w:eastAsia="Arial" w:hAnsi="Arial" w:cs="Arial"/>
                <w:sz w:val="20"/>
                <w:szCs w:val="20"/>
                <w:lang w:val="es-US"/>
              </w:rPr>
            </w:pPr>
          </w:p>
          <w:p w14:paraId="3FE908FF" w14:textId="795A1DBC"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Videos</w:t>
            </w:r>
            <w:r w:rsidRPr="5DA3C723">
              <w:rPr>
                <w:sz w:val="20"/>
                <w:szCs w:val="20"/>
                <w:lang w:val="es"/>
              </w:rPr>
              <w:t>:</w:t>
            </w:r>
          </w:p>
          <w:p w14:paraId="2CC79733" w14:textId="59D80C89" w:rsidR="0B4A22C9" w:rsidRPr="003B2298" w:rsidRDefault="0075265F" w:rsidP="5DA3C723">
            <w:pPr>
              <w:spacing w:line="259" w:lineRule="auto"/>
              <w:rPr>
                <w:rFonts w:ascii="Arial" w:eastAsia="Arial" w:hAnsi="Arial" w:cs="Arial"/>
                <w:color w:val="833C0B" w:themeColor="accent2" w:themeShade="80"/>
                <w:sz w:val="20"/>
                <w:szCs w:val="20"/>
                <w:lang w:val="es-US"/>
              </w:rPr>
            </w:pPr>
            <w:hyperlink r:id="rId201">
              <w:r w:rsidR="5DA3C723" w:rsidRPr="5DA3C723">
                <w:rPr>
                  <w:rStyle w:val="Hyperlink"/>
                  <w:sz w:val="20"/>
                  <w:szCs w:val="20"/>
                  <w:lang w:val="es"/>
                </w:rPr>
                <w:t>Audio e imagen</w:t>
              </w:r>
            </w:hyperlink>
            <w:r w:rsidR="5DA3C723">
              <w:rPr>
                <w:lang w:val="es"/>
              </w:rPr>
              <w:t xml:space="preserve"> de la cabina de peaje </w:t>
            </w:r>
            <w:proofErr w:type="spellStart"/>
            <w:r w:rsidR="5DA3C723">
              <w:rPr>
                <w:lang w:val="es"/>
              </w:rPr>
              <w:t>Phantom</w:t>
            </w:r>
            <w:proofErr w:type="spellEnd"/>
          </w:p>
          <w:p w14:paraId="45BEDEB1" w14:textId="1FC7B712" w:rsidR="5DA3C723" w:rsidRPr="003B2298" w:rsidRDefault="5DA3C723" w:rsidP="5DA3C723">
            <w:pPr>
              <w:spacing w:line="259" w:lineRule="auto"/>
              <w:rPr>
                <w:rFonts w:ascii="Arial" w:eastAsia="Arial" w:hAnsi="Arial" w:cs="Arial"/>
                <w:sz w:val="20"/>
                <w:szCs w:val="20"/>
                <w:lang w:val="es-US"/>
              </w:rPr>
            </w:pPr>
          </w:p>
          <w:p w14:paraId="78BFDE61" w14:textId="7C028633"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46BE427A" w14:textId="01953C03" w:rsidR="0B4A22C9" w:rsidRPr="003B2298" w:rsidRDefault="5DA3C723" w:rsidP="5DA3C723">
            <w:pPr>
              <w:spacing w:line="259" w:lineRule="auto"/>
              <w:rPr>
                <w:rFonts w:ascii="Arial" w:eastAsia="Arial" w:hAnsi="Arial" w:cs="Arial"/>
                <w:color w:val="833C0B" w:themeColor="accent2" w:themeShade="80"/>
                <w:sz w:val="20"/>
                <w:szCs w:val="20"/>
                <w:lang w:val="es-US"/>
              </w:rPr>
            </w:pPr>
            <w:r w:rsidRPr="5DA3C723">
              <w:rPr>
                <w:sz w:val="20"/>
                <w:szCs w:val="20"/>
                <w:lang w:val="es"/>
              </w:rPr>
              <w:t>Diálogo/Lo que te dice (</w:t>
            </w:r>
            <w:hyperlink r:id="rId202">
              <w:r w:rsidRPr="5DA3C723">
                <w:rPr>
                  <w:rStyle w:val="Hyperlink"/>
                  <w:sz w:val="20"/>
                  <w:szCs w:val="20"/>
                  <w:lang w:val="es"/>
                </w:rPr>
                <w:t>SE p. 309</w:t>
              </w:r>
            </w:hyperlink>
            <w:r w:rsidRPr="5DA3C723">
              <w:rPr>
                <w:sz w:val="20"/>
                <w:szCs w:val="20"/>
                <w:lang w:val="es"/>
              </w:rPr>
              <w:t>)</w:t>
            </w:r>
          </w:p>
        </w:tc>
      </w:tr>
      <w:tr w:rsidR="00C5126B" w14:paraId="126A31BA" w14:textId="77777777" w:rsidTr="00C5126B">
        <w:trPr>
          <w:trHeight w:val="240"/>
        </w:trPr>
        <w:tc>
          <w:tcPr>
            <w:tcW w:w="2700" w:type="dxa"/>
            <w:shd w:val="clear" w:color="auto" w:fill="FFFF00"/>
          </w:tcPr>
          <w:p w14:paraId="231A3A40" w14:textId="19A2A7DA" w:rsidR="00C5126B" w:rsidRDefault="00C5126B" w:rsidP="00C5126B">
            <w:pPr>
              <w:spacing w:line="259" w:lineRule="auto"/>
              <w:rPr>
                <w:rFonts w:ascii="Arial" w:eastAsia="Arial" w:hAnsi="Arial" w:cs="Arial"/>
                <w:b/>
                <w:bCs/>
                <w:color w:val="833C0B" w:themeColor="accent2" w:themeShade="80"/>
                <w:sz w:val="20"/>
                <w:szCs w:val="20"/>
              </w:rPr>
            </w:pPr>
            <w:proofErr w:type="spellStart"/>
            <w:r>
              <w:rPr>
                <w:b/>
                <w:bCs/>
                <w:sz w:val="20"/>
                <w:szCs w:val="20"/>
                <w:lang w:val="es"/>
              </w:rPr>
              <w:lastRenderedPageBreak/>
              <w:t>Week</w:t>
            </w:r>
            <w:proofErr w:type="spellEnd"/>
            <w:r w:rsidRPr="5DA3C723">
              <w:rPr>
                <w:b/>
                <w:bCs/>
                <w:sz w:val="20"/>
                <w:szCs w:val="20"/>
                <w:lang w:val="es"/>
              </w:rPr>
              <w:t xml:space="preserve"> </w:t>
            </w:r>
            <w:r>
              <w:rPr>
                <w:b/>
                <w:bCs/>
                <w:sz w:val="20"/>
                <w:szCs w:val="20"/>
                <w:lang w:val="es"/>
              </w:rPr>
              <w:t>3</w:t>
            </w:r>
            <w:r w:rsidRPr="5DA3C723">
              <w:rPr>
                <w:b/>
                <w:bCs/>
                <w:sz w:val="20"/>
                <w:szCs w:val="20"/>
                <w:lang w:val="es"/>
              </w:rPr>
              <w:t xml:space="preserve">: </w:t>
            </w:r>
          </w:p>
        </w:tc>
        <w:tc>
          <w:tcPr>
            <w:tcW w:w="2700" w:type="dxa"/>
            <w:shd w:val="clear" w:color="auto" w:fill="FFFF00"/>
          </w:tcPr>
          <w:p w14:paraId="2FF13664" w14:textId="01E04709" w:rsidR="00C5126B" w:rsidRDefault="00C5126B" w:rsidP="00C5126B">
            <w:pPr>
              <w:spacing w:line="259" w:lineRule="auto"/>
              <w:rPr>
                <w:rFonts w:ascii="Arial" w:eastAsia="Arial" w:hAnsi="Arial" w:cs="Arial"/>
                <w:b/>
                <w:bCs/>
                <w:color w:val="833C0B" w:themeColor="accent2" w:themeShade="80"/>
                <w:sz w:val="20"/>
                <w:szCs w:val="20"/>
              </w:rPr>
            </w:pPr>
            <w:r>
              <w:rPr>
                <w:sz w:val="20"/>
                <w:szCs w:val="20"/>
              </w:rPr>
              <w:t xml:space="preserve">My Perspectives Essential Question </w:t>
            </w:r>
          </w:p>
        </w:tc>
        <w:tc>
          <w:tcPr>
            <w:tcW w:w="2700" w:type="dxa"/>
            <w:shd w:val="clear" w:color="auto" w:fill="FFFF00"/>
          </w:tcPr>
          <w:p w14:paraId="64BA689C" w14:textId="0A0D5D65" w:rsidR="00C5126B" w:rsidRPr="003B2298" w:rsidRDefault="00C5126B" w:rsidP="00C5126B">
            <w:pPr>
              <w:spacing w:line="259" w:lineRule="auto"/>
              <w:rPr>
                <w:rFonts w:ascii="Arial" w:eastAsia="Arial" w:hAnsi="Arial" w:cs="Arial"/>
                <w:b/>
                <w:bCs/>
                <w:color w:val="833C0B" w:themeColor="accent2" w:themeShade="80"/>
                <w:sz w:val="20"/>
                <w:szCs w:val="20"/>
                <w:lang w:val="es-US"/>
              </w:rPr>
            </w:pPr>
            <w:r>
              <w:rPr>
                <w:sz w:val="20"/>
                <w:szCs w:val="20"/>
              </w:rPr>
              <w:t xml:space="preserve">IB Learner Profiles </w:t>
            </w:r>
          </w:p>
        </w:tc>
        <w:tc>
          <w:tcPr>
            <w:tcW w:w="2700" w:type="dxa"/>
            <w:shd w:val="clear" w:color="auto" w:fill="FFFF00"/>
          </w:tcPr>
          <w:p w14:paraId="6623D31F" w14:textId="3B012775" w:rsidR="00C5126B" w:rsidRDefault="00C5126B" w:rsidP="00C5126B">
            <w:pPr>
              <w:spacing w:line="259" w:lineRule="auto"/>
              <w:rPr>
                <w:rFonts w:ascii="Arial" w:eastAsia="Arial" w:hAnsi="Arial" w:cs="Arial"/>
                <w:b/>
                <w:bCs/>
                <w:color w:val="833C0B" w:themeColor="accent2" w:themeShade="80"/>
                <w:sz w:val="20"/>
                <w:szCs w:val="20"/>
              </w:rPr>
            </w:pPr>
            <w:r>
              <w:rPr>
                <w:sz w:val="20"/>
                <w:szCs w:val="20"/>
              </w:rPr>
              <w:t xml:space="preserve">Tiered Vocabulary </w:t>
            </w:r>
          </w:p>
        </w:tc>
      </w:tr>
      <w:tr w:rsidR="0B4A22C9" w14:paraId="0CB24D3A" w14:textId="77777777" w:rsidTr="00C5126B">
        <w:trPr>
          <w:trHeight w:val="1485"/>
        </w:trPr>
        <w:tc>
          <w:tcPr>
            <w:tcW w:w="2700" w:type="dxa"/>
          </w:tcPr>
          <w:p w14:paraId="75C663EE" w14:textId="33B969AD"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de Las aventuras de Alicia en el País de las Maravillas Lewis Carroll</w:t>
            </w:r>
          </w:p>
        </w:tc>
        <w:tc>
          <w:tcPr>
            <w:tcW w:w="2700" w:type="dxa"/>
          </w:tcPr>
          <w:p w14:paraId="523E807D" w14:textId="5177DC2A"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¿Qué tipo de aventuras puedes experimentar cuando usas tu imaginación?</w:t>
            </w:r>
          </w:p>
          <w:p w14:paraId="73A88B99" w14:textId="2AC505EB" w:rsidR="0B4A22C9" w:rsidRPr="003B2298" w:rsidRDefault="0B4A22C9" w:rsidP="5DA3C723">
            <w:pPr>
              <w:spacing w:line="259" w:lineRule="auto"/>
              <w:rPr>
                <w:rFonts w:ascii="Arial" w:eastAsia="Arial" w:hAnsi="Arial" w:cs="Arial"/>
                <w:color w:val="833C0B" w:themeColor="accent2" w:themeShade="80"/>
                <w:sz w:val="20"/>
                <w:szCs w:val="20"/>
                <w:lang w:val="es-US"/>
              </w:rPr>
            </w:pPr>
          </w:p>
        </w:tc>
        <w:tc>
          <w:tcPr>
            <w:tcW w:w="2700" w:type="dxa"/>
          </w:tcPr>
          <w:p w14:paraId="5BC4CA79" w14:textId="681D1E11" w:rsidR="0B4A22C9" w:rsidRPr="003B2298" w:rsidRDefault="5DA3C723" w:rsidP="5DA3C723">
            <w:pPr>
              <w:spacing w:line="259" w:lineRule="auto"/>
              <w:rPr>
                <w:rFonts w:ascii="Arial" w:eastAsia="Arial" w:hAnsi="Arial" w:cs="Arial"/>
                <w:b/>
                <w:bCs/>
                <w:sz w:val="20"/>
                <w:szCs w:val="20"/>
                <w:u w:val="single"/>
                <w:lang w:val="es-US"/>
              </w:rPr>
            </w:pPr>
            <w:r w:rsidRPr="5DA3C723">
              <w:rPr>
                <w:b/>
                <w:bCs/>
                <w:sz w:val="20"/>
                <w:szCs w:val="20"/>
                <w:u w:val="single"/>
                <w:lang w:val="es"/>
              </w:rPr>
              <w:t>Reflexivo</w:t>
            </w:r>
          </w:p>
          <w:p w14:paraId="24D5B750" w14:textId="7BB064AD" w:rsidR="0B4A22C9" w:rsidRDefault="5DA3C723" w:rsidP="5DA3C723">
            <w:pPr>
              <w:spacing w:line="259" w:lineRule="auto"/>
              <w:rPr>
                <w:rFonts w:ascii="Arial" w:eastAsia="Arial" w:hAnsi="Arial" w:cs="Arial"/>
                <w:sz w:val="20"/>
                <w:szCs w:val="20"/>
              </w:rPr>
            </w:pPr>
            <w:r w:rsidRPr="5DA3C723">
              <w:rPr>
                <w:color w:val="000000" w:themeColor="text1"/>
                <w:sz w:val="20"/>
                <w:szCs w:val="20"/>
                <w:lang w:val="es"/>
              </w:rPr>
              <w:t>Reflexione sobre su escritura: Después de haber escrito su relato, responda las siguientes preguntas.1. ¿Cómo te ayudó escribir desde la perspectiva de Tock a entender mejor tanto a Tock como a Milo?2. ¿Qué fue lo que te resultó más difícil de reescribir la escena desde la perspectiva de Tock? (</w:t>
            </w:r>
            <w:r w:rsidR="0B4A22C9">
              <w:rPr>
                <w:lang w:val="es"/>
              </w:rPr>
              <w:br/>
            </w:r>
            <w:hyperlink r:id="rId203">
              <w:r w:rsidRPr="5DA3C723">
                <w:rPr>
                  <w:rStyle w:val="Hyperlink"/>
                  <w:sz w:val="20"/>
                  <w:szCs w:val="20"/>
                  <w:lang w:val="es"/>
                </w:rPr>
                <w:t>SE p. 344</w:t>
              </w:r>
            </w:hyperlink>
            <w:r w:rsidRPr="5DA3C723">
              <w:rPr>
                <w:color w:val="000000" w:themeColor="text1"/>
                <w:sz w:val="20"/>
                <w:szCs w:val="20"/>
                <w:lang w:val="es"/>
              </w:rPr>
              <w:t>)</w:t>
            </w:r>
          </w:p>
        </w:tc>
        <w:tc>
          <w:tcPr>
            <w:tcW w:w="2700" w:type="dxa"/>
          </w:tcPr>
          <w:p w14:paraId="6BCD51B6" w14:textId="5E983D64"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1</w:t>
            </w:r>
            <w:r w:rsidRPr="5DA3C723">
              <w:rPr>
                <w:sz w:val="20"/>
                <w:szCs w:val="20"/>
                <w:lang w:val="es"/>
              </w:rPr>
              <w:t>:</w:t>
            </w:r>
          </w:p>
          <w:p w14:paraId="22E2B43F" w14:textId="269BD821"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latitud; longitud; hacia abajo</w:t>
            </w:r>
          </w:p>
          <w:p w14:paraId="5864D32E" w14:textId="65DB7012"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2</w:t>
            </w:r>
            <w:r w:rsidRPr="5DA3C723">
              <w:rPr>
                <w:sz w:val="20"/>
                <w:szCs w:val="20"/>
                <w:lang w:val="es"/>
              </w:rPr>
              <w:t>:</w:t>
            </w:r>
          </w:p>
          <w:p w14:paraId="17F1A123" w14:textId="300F0A3D"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misión, rasgo, característica,</w:t>
            </w:r>
          </w:p>
          <w:p w14:paraId="7510A0BA" w14:textId="20BF741A"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misioneros, desarrollar</w:t>
            </w:r>
          </w:p>
          <w:p w14:paraId="79E7379D" w14:textId="13194F89"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3</w:t>
            </w:r>
            <w:r w:rsidRPr="5DA3C723">
              <w:rPr>
                <w:sz w:val="20"/>
                <w:szCs w:val="20"/>
                <w:lang w:val="es"/>
              </w:rPr>
              <w:t>:</w:t>
            </w:r>
          </w:p>
          <w:p w14:paraId="7A930E4D" w14:textId="3EF6F2D0" w:rsidR="0B4A22C9" w:rsidRDefault="5DA3C723" w:rsidP="5DA3C723">
            <w:pPr>
              <w:spacing w:line="259" w:lineRule="auto"/>
              <w:rPr>
                <w:rFonts w:ascii="Arial" w:eastAsia="Arial" w:hAnsi="Arial" w:cs="Arial"/>
                <w:sz w:val="20"/>
                <w:szCs w:val="20"/>
              </w:rPr>
            </w:pPr>
            <w:r w:rsidRPr="5DA3C723">
              <w:rPr>
                <w:color w:val="000000" w:themeColor="text1"/>
                <w:sz w:val="20"/>
                <w:szCs w:val="20"/>
                <w:lang w:val="es"/>
              </w:rPr>
              <w:t xml:space="preserve">asesinado; viga; </w:t>
            </w:r>
            <w:proofErr w:type="spellStart"/>
            <w:r w:rsidRPr="5DA3C723">
              <w:rPr>
                <w:color w:val="000000" w:themeColor="text1"/>
                <w:sz w:val="20"/>
                <w:szCs w:val="20"/>
                <w:lang w:val="es"/>
              </w:rPr>
              <w:t>chortled</w:t>
            </w:r>
            <w:proofErr w:type="spellEnd"/>
          </w:p>
        </w:tc>
      </w:tr>
      <w:tr w:rsidR="009D717B" w14:paraId="6C372DE6" w14:textId="77777777" w:rsidTr="00C5126B">
        <w:trPr>
          <w:trHeight w:val="240"/>
        </w:trPr>
        <w:tc>
          <w:tcPr>
            <w:tcW w:w="2700" w:type="dxa"/>
          </w:tcPr>
          <w:p w14:paraId="58583D37" w14:textId="2C4A30FE" w:rsidR="009D717B" w:rsidRDefault="009D717B" w:rsidP="009D717B">
            <w:pPr>
              <w:spacing w:line="259" w:lineRule="auto"/>
              <w:rPr>
                <w:rFonts w:ascii="Arial" w:eastAsia="Arial" w:hAnsi="Arial" w:cs="Arial"/>
                <w:b/>
                <w:bCs/>
                <w:color w:val="833C0B" w:themeColor="accent2" w:themeShade="80"/>
                <w:sz w:val="20"/>
                <w:szCs w:val="20"/>
              </w:rPr>
            </w:pPr>
            <w:r>
              <w:rPr>
                <w:sz w:val="20"/>
                <w:szCs w:val="20"/>
              </w:rPr>
              <w:t xml:space="preserve">Next Generation Standards </w:t>
            </w:r>
          </w:p>
        </w:tc>
        <w:tc>
          <w:tcPr>
            <w:tcW w:w="2700" w:type="dxa"/>
          </w:tcPr>
          <w:p w14:paraId="7F59E828" w14:textId="67C9E067" w:rsidR="009D717B" w:rsidRPr="003B2298" w:rsidRDefault="009D717B" w:rsidP="009D717B">
            <w:pPr>
              <w:spacing w:line="259" w:lineRule="auto"/>
              <w:rPr>
                <w:rFonts w:ascii="Arial" w:eastAsia="Arial" w:hAnsi="Arial" w:cs="Arial"/>
                <w:b/>
                <w:bCs/>
                <w:color w:val="833C0B" w:themeColor="accent2" w:themeShade="80"/>
                <w:sz w:val="20"/>
                <w:szCs w:val="20"/>
                <w:lang w:val="es-US"/>
              </w:rPr>
            </w:pPr>
            <w:r w:rsidRPr="5DA3C723">
              <w:rPr>
                <w:b/>
                <w:bCs/>
                <w:sz w:val="20"/>
                <w:szCs w:val="20"/>
                <w:lang w:val="es"/>
              </w:rPr>
              <w:t>Actividades de desarrollo del lenguaje</w:t>
            </w:r>
          </w:p>
        </w:tc>
        <w:tc>
          <w:tcPr>
            <w:tcW w:w="2700" w:type="dxa"/>
          </w:tcPr>
          <w:p w14:paraId="4E33B786" w14:textId="27F397F8" w:rsidR="009D717B" w:rsidRDefault="009D717B" w:rsidP="009D717B">
            <w:pPr>
              <w:spacing w:line="259" w:lineRule="auto"/>
              <w:rPr>
                <w:rFonts w:ascii="Arial" w:eastAsia="Arial" w:hAnsi="Arial" w:cs="Arial"/>
                <w:b/>
                <w:bCs/>
                <w:color w:val="833C0B" w:themeColor="accent2" w:themeShade="80"/>
                <w:sz w:val="20"/>
                <w:szCs w:val="20"/>
              </w:rPr>
            </w:pPr>
            <w:r w:rsidRPr="5DA3C723">
              <w:rPr>
                <w:b/>
                <w:bCs/>
                <w:sz w:val="20"/>
                <w:szCs w:val="20"/>
                <w:lang w:val="es"/>
              </w:rPr>
              <w:t>Andamios y Soportes</w:t>
            </w:r>
          </w:p>
        </w:tc>
        <w:tc>
          <w:tcPr>
            <w:tcW w:w="2700" w:type="dxa"/>
          </w:tcPr>
          <w:p w14:paraId="4A23E2AE" w14:textId="79E7DF6F" w:rsidR="009D717B" w:rsidRDefault="009D717B" w:rsidP="009D717B">
            <w:pPr>
              <w:spacing w:line="259" w:lineRule="auto"/>
              <w:rPr>
                <w:rFonts w:ascii="Arial" w:eastAsia="Arial" w:hAnsi="Arial" w:cs="Arial"/>
                <w:b/>
                <w:bCs/>
                <w:color w:val="833C0B" w:themeColor="accent2" w:themeShade="80"/>
                <w:sz w:val="20"/>
                <w:szCs w:val="20"/>
              </w:rPr>
            </w:pPr>
            <w:r w:rsidRPr="5DA3C723">
              <w:rPr>
                <w:b/>
                <w:bCs/>
                <w:sz w:val="20"/>
                <w:szCs w:val="20"/>
                <w:lang w:val="es"/>
              </w:rPr>
              <w:t xml:space="preserve">Recursos y materiales </w:t>
            </w:r>
          </w:p>
        </w:tc>
      </w:tr>
      <w:tr w:rsidR="0B4A22C9" w:rsidRPr="003B2298" w14:paraId="59E7FC73" w14:textId="77777777" w:rsidTr="00C5126B">
        <w:trPr>
          <w:trHeight w:val="1215"/>
        </w:trPr>
        <w:tc>
          <w:tcPr>
            <w:tcW w:w="2700" w:type="dxa"/>
          </w:tcPr>
          <w:p w14:paraId="69596B27" w14:textId="34581024"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79935D1C" w14:textId="62319F2A" w:rsidR="0B4A22C9" w:rsidRPr="003B2298" w:rsidRDefault="0B4A22C9" w:rsidP="5DA3C723">
            <w:pPr>
              <w:spacing w:line="257" w:lineRule="auto"/>
              <w:rPr>
                <w:rFonts w:ascii="Arial" w:eastAsia="Arial" w:hAnsi="Arial" w:cs="Arial"/>
                <w:color w:val="833C0B" w:themeColor="accent2" w:themeShade="80"/>
                <w:sz w:val="20"/>
                <w:szCs w:val="20"/>
                <w:lang w:val="es-US"/>
              </w:rPr>
            </w:pPr>
          </w:p>
          <w:p w14:paraId="58CBAC96" w14:textId="56C8783A"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w:t>
            </w:r>
            <w:r w:rsidRPr="5DA3C723">
              <w:rPr>
                <w:sz w:val="20"/>
                <w:szCs w:val="20"/>
                <w:lang w:val="es"/>
              </w:rPr>
              <w:lastRenderedPageBreak/>
              <w:t xml:space="preserve">adecuado y la enunciación clara. </w:t>
            </w:r>
          </w:p>
          <w:p w14:paraId="57897D84" w14:textId="3F877F83" w:rsidR="5DA3C723" w:rsidRPr="003B2298" w:rsidRDefault="5DA3C723" w:rsidP="5DA3C723">
            <w:pPr>
              <w:spacing w:line="257" w:lineRule="auto"/>
              <w:rPr>
                <w:rFonts w:ascii="Arial" w:eastAsia="Arial" w:hAnsi="Arial" w:cs="Arial"/>
                <w:sz w:val="20"/>
                <w:szCs w:val="20"/>
                <w:lang w:val="es-US"/>
              </w:rPr>
            </w:pPr>
          </w:p>
          <w:p w14:paraId="485B843F" w14:textId="3AEADE12" w:rsidR="0B4A22C9" w:rsidRPr="003B2298" w:rsidRDefault="0B4A22C9" w:rsidP="5DA3C723">
            <w:pPr>
              <w:spacing w:line="257" w:lineRule="auto"/>
              <w:rPr>
                <w:rFonts w:ascii="Arial" w:eastAsia="Arial" w:hAnsi="Arial" w:cs="Arial"/>
                <w:color w:val="833C0B" w:themeColor="accent2" w:themeShade="80"/>
                <w:sz w:val="20"/>
                <w:szCs w:val="20"/>
                <w:lang w:val="es-US"/>
              </w:rPr>
            </w:pPr>
          </w:p>
          <w:p w14:paraId="6784EBF0" w14:textId="6153F9BE"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2B0C1D10" w14:textId="3D190AF6" w:rsidR="0B4A22C9" w:rsidRPr="003B2298" w:rsidRDefault="0B4A22C9" w:rsidP="5DA3C723">
            <w:pPr>
              <w:spacing w:line="257" w:lineRule="auto"/>
              <w:rPr>
                <w:rFonts w:ascii="Arial" w:eastAsia="Arial" w:hAnsi="Arial" w:cs="Arial"/>
                <w:color w:val="833C0B" w:themeColor="accent2" w:themeShade="80"/>
                <w:sz w:val="20"/>
                <w:szCs w:val="20"/>
                <w:lang w:val="es-US"/>
              </w:rPr>
            </w:pPr>
          </w:p>
          <w:p w14:paraId="64A2D776" w14:textId="334A6059"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 xml:space="preserve">W: </w:t>
            </w:r>
            <w:r w:rsidRPr="5DA3C723">
              <w:rPr>
                <w:sz w:val="20"/>
                <w:szCs w:val="20"/>
                <w:lang w:val="es"/>
              </w:rPr>
              <w:t>6W3b: Use técnicas narrativas, como el diálogo y la descripción, para desarrollar experiencias, eventos y / o personajes. 6W3d: Use palabras y frases precisas, detalles descriptivos relevantes y lenguaje sensorial para transmitir experiencias y eventos.</w:t>
            </w:r>
          </w:p>
          <w:p w14:paraId="5C83FCD7" w14:textId="048CBED0" w:rsidR="0B4A22C9" w:rsidRPr="003B2298" w:rsidRDefault="0B4A22C9" w:rsidP="5DA3C723">
            <w:pPr>
              <w:spacing w:line="259" w:lineRule="auto"/>
              <w:rPr>
                <w:rFonts w:ascii="Arial" w:eastAsia="Arial" w:hAnsi="Arial" w:cs="Arial"/>
                <w:color w:val="833C0B" w:themeColor="accent2" w:themeShade="80"/>
                <w:sz w:val="20"/>
                <w:szCs w:val="20"/>
                <w:lang w:val="es-US"/>
              </w:rPr>
            </w:pPr>
          </w:p>
        </w:tc>
        <w:tc>
          <w:tcPr>
            <w:tcW w:w="2700" w:type="dxa"/>
          </w:tcPr>
          <w:p w14:paraId="23DD56D3" w14:textId="411DE057" w:rsidR="0B4A22C9" w:rsidRDefault="0B4A22C9" w:rsidP="5DA3C723">
            <w:pPr>
              <w:spacing w:line="259" w:lineRule="auto"/>
              <w:rPr>
                <w:rFonts w:ascii="Arial" w:eastAsia="Arial" w:hAnsi="Arial" w:cs="Arial"/>
                <w:color w:val="833C0B" w:themeColor="accent2" w:themeShade="80"/>
                <w:sz w:val="20"/>
                <w:szCs w:val="20"/>
              </w:rPr>
            </w:pPr>
            <w:r w:rsidRPr="003B2298">
              <w:rPr>
                <w:b/>
                <w:bCs/>
                <w:sz w:val="20"/>
                <w:szCs w:val="20"/>
              </w:rPr>
              <w:lastRenderedPageBreak/>
              <w:t>L</w:t>
            </w:r>
            <w:r w:rsidRPr="003B2298">
              <w:rPr>
                <w:sz w:val="20"/>
                <w:szCs w:val="20"/>
              </w:rPr>
              <w:t xml:space="preserve">: </w:t>
            </w:r>
            <w:r w:rsidR="5DA3C723" w:rsidRPr="003B2298">
              <w:rPr>
                <w:color w:val="000000" w:themeColor="text1"/>
                <w:sz w:val="20"/>
                <w:szCs w:val="20"/>
              </w:rPr>
              <w:t>de Alice's Adventures in Wonderland Lewis Carroll</w:t>
            </w:r>
            <w:r w:rsidRPr="003B2298">
              <w:rPr>
                <w:sz w:val="20"/>
                <w:szCs w:val="20"/>
              </w:rPr>
              <w:t xml:space="preserve"> (</w:t>
            </w:r>
            <w:proofErr w:type="spellStart"/>
            <w:r w:rsidR="0075265F">
              <w:fldChar w:fldCharType="begin"/>
            </w:r>
            <w:r w:rsidR="0075265F">
              <w:instrText xml:space="preserve"> HYPERLINK "https://www.savvasrealize.com/c</w:instrText>
            </w:r>
            <w:r w:rsidR="0075265F">
              <w:instrText>ontent/viewer/standalone/loader/view/cc2eb096-02fa-330e-874e-a917a2b4a664/45?programId=61604a74-5f02-3b06-8ebd-ca615f7df6fb&amp;programVersion=44&amp;containerId=049e36e7-5259-33f5-adf3-cb4f1ec78060&amp;containerVersion=48&amp;backUrl=https:%2F%2Fwww.savvasrealize.com%2Fd</w:instrText>
            </w:r>
            <w:r w:rsidR="0075265F">
              <w:instrText xml:space="preserve">ashboard%2Fprogram%2F61604a74-5f02-3b06-8ebd-ca615f7df6fb%2F44%2Ftier%2Fa1a437ae-fbe4-3423-aa61-d4a1e01110ef%2F48%2Flesson%2F049e36e7-5259-33f5-adf3-cb4f1ec78060%2F48" \h </w:instrText>
            </w:r>
            <w:r w:rsidR="0075265F">
              <w:fldChar w:fldCharType="separate"/>
            </w:r>
            <w:r w:rsidRPr="003B2298">
              <w:rPr>
                <w:rStyle w:val="Hyperlink"/>
                <w:sz w:val="20"/>
                <w:szCs w:val="20"/>
              </w:rPr>
              <w:t>Escuchar</w:t>
            </w:r>
            <w:proofErr w:type="spellEnd"/>
            <w:r w:rsidR="0075265F">
              <w:rPr>
                <w:rStyle w:val="Hyperlink"/>
                <w:sz w:val="20"/>
                <w:szCs w:val="20"/>
                <w:lang w:val="es"/>
              </w:rPr>
              <w:fldChar w:fldCharType="end"/>
            </w:r>
            <w:r w:rsidRPr="003B2298">
              <w:rPr>
                <w:sz w:val="20"/>
                <w:szCs w:val="20"/>
              </w:rPr>
              <w:t>)</w:t>
            </w:r>
          </w:p>
          <w:p w14:paraId="07867E54" w14:textId="2956E54D" w:rsidR="5DA3C723" w:rsidRDefault="5DA3C723" w:rsidP="5DA3C723">
            <w:pPr>
              <w:spacing w:line="259" w:lineRule="auto"/>
              <w:rPr>
                <w:rFonts w:ascii="Arial" w:eastAsia="Arial" w:hAnsi="Arial" w:cs="Arial"/>
                <w:sz w:val="20"/>
                <w:szCs w:val="20"/>
              </w:rPr>
            </w:pPr>
          </w:p>
          <w:p w14:paraId="436DCFD9" w14:textId="564E1252"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S</w:t>
            </w:r>
            <w:r w:rsidRPr="5DA3C723">
              <w:rPr>
                <w:sz w:val="20"/>
                <w:szCs w:val="20"/>
                <w:lang w:val="es"/>
              </w:rPr>
              <w:t>: Lectura dramática (</w:t>
            </w:r>
            <w:hyperlink r:id="rId204">
              <w:r w:rsidRPr="5DA3C723">
                <w:rPr>
                  <w:rStyle w:val="Hyperlink"/>
                  <w:sz w:val="20"/>
                  <w:szCs w:val="20"/>
                  <w:lang w:val="es"/>
                </w:rPr>
                <w:t>SE p. 345</w:t>
              </w:r>
            </w:hyperlink>
            <w:r w:rsidRPr="5DA3C723">
              <w:rPr>
                <w:sz w:val="20"/>
                <w:szCs w:val="20"/>
                <w:lang w:val="es"/>
              </w:rPr>
              <w:t>)</w:t>
            </w:r>
          </w:p>
          <w:p w14:paraId="485A3AEF" w14:textId="4E1C9EA7" w:rsidR="5DA3C723" w:rsidRPr="003B2298" w:rsidRDefault="5DA3C723" w:rsidP="5DA3C723">
            <w:pPr>
              <w:spacing w:line="259" w:lineRule="auto"/>
              <w:rPr>
                <w:rFonts w:ascii="Arial" w:eastAsia="Arial" w:hAnsi="Arial" w:cs="Arial"/>
                <w:sz w:val="20"/>
                <w:szCs w:val="20"/>
                <w:lang w:val="es-US"/>
              </w:rPr>
            </w:pPr>
          </w:p>
          <w:p w14:paraId="46F5738A" w14:textId="0E1539F6"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R</w:t>
            </w:r>
            <w:r w:rsidRPr="5DA3C723">
              <w:rPr>
                <w:sz w:val="20"/>
                <w:szCs w:val="20"/>
                <w:lang w:val="es"/>
              </w:rPr>
              <w:t>: Comprobación de la comprensión lectora (</w:t>
            </w:r>
            <w:hyperlink r:id="rId205">
              <w:r w:rsidRPr="5DA3C723">
                <w:rPr>
                  <w:rStyle w:val="Hyperlink"/>
                  <w:sz w:val="20"/>
                  <w:szCs w:val="20"/>
                  <w:lang w:val="es"/>
                </w:rPr>
                <w:t>SE p. 348</w:t>
              </w:r>
            </w:hyperlink>
            <w:r w:rsidRPr="5DA3C723">
              <w:rPr>
                <w:sz w:val="20"/>
                <w:szCs w:val="20"/>
                <w:lang w:val="es"/>
              </w:rPr>
              <w:t>)</w:t>
            </w:r>
          </w:p>
          <w:p w14:paraId="5D38EC01" w14:textId="4A4594E4" w:rsidR="5DA3C723" w:rsidRPr="003B2298" w:rsidRDefault="5DA3C723" w:rsidP="5DA3C723">
            <w:pPr>
              <w:spacing w:line="259" w:lineRule="auto"/>
              <w:rPr>
                <w:rFonts w:ascii="Arial" w:eastAsia="Arial" w:hAnsi="Arial" w:cs="Arial"/>
                <w:sz w:val="20"/>
                <w:szCs w:val="20"/>
                <w:lang w:val="es-US"/>
              </w:rPr>
            </w:pPr>
          </w:p>
          <w:p w14:paraId="43E50DE0" w14:textId="185FCC11"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W</w:t>
            </w:r>
            <w:r w:rsidRPr="5DA3C723">
              <w:rPr>
                <w:sz w:val="20"/>
                <w:szCs w:val="20"/>
                <w:lang w:val="es"/>
              </w:rPr>
              <w:t>: Escribir a las fuentes (</w:t>
            </w:r>
            <w:hyperlink r:id="rId206">
              <w:r w:rsidRPr="5DA3C723">
                <w:rPr>
                  <w:rStyle w:val="Hyperlink"/>
                  <w:sz w:val="20"/>
                  <w:szCs w:val="20"/>
                  <w:lang w:val="es"/>
                </w:rPr>
                <w:t>SE p. 344</w:t>
              </w:r>
            </w:hyperlink>
            <w:r w:rsidRPr="5DA3C723">
              <w:rPr>
                <w:sz w:val="20"/>
                <w:szCs w:val="20"/>
                <w:lang w:val="es"/>
              </w:rPr>
              <w:t>)</w:t>
            </w:r>
          </w:p>
        </w:tc>
        <w:tc>
          <w:tcPr>
            <w:tcW w:w="2700" w:type="dxa"/>
          </w:tcPr>
          <w:p w14:paraId="67CA688C" w14:textId="53B7C905"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ESCUCHA y anota quién está hablando, lo que están diciendo y cómo lo están diciendo.</w:t>
            </w:r>
          </w:p>
          <w:p w14:paraId="6E5954D0" w14:textId="3B9C1438"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NOTA elementos que te parezcan interesantes y quieras volver a visitar.</w:t>
            </w:r>
          </w:p>
          <w:p w14:paraId="2D810606" w14:textId="233F62EF"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CONECTA ideas en el audio a otros medios que hayas experimentado, textos que hayas leído o imágenes que hayas visto.</w:t>
            </w:r>
          </w:p>
          <w:p w14:paraId="2817247F" w14:textId="07AC3482" w:rsidR="0B4A22C9" w:rsidRPr="003B2298" w:rsidRDefault="0B4A22C9" w:rsidP="5DA3C723">
            <w:pPr>
              <w:spacing w:line="259" w:lineRule="auto"/>
              <w:rPr>
                <w:rFonts w:ascii="Arial" w:eastAsia="Arial" w:hAnsi="Arial" w:cs="Arial"/>
                <w:color w:val="000000" w:themeColor="text1"/>
                <w:sz w:val="20"/>
                <w:szCs w:val="20"/>
                <w:lang w:val="es-US"/>
              </w:rPr>
            </w:pPr>
          </w:p>
          <w:p w14:paraId="780190EC" w14:textId="1F6A46AF"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207">
              <w:r w:rsidRPr="5DA3C723">
                <w:rPr>
                  <w:rStyle w:val="Hyperlink"/>
                  <w:sz w:val="20"/>
                  <w:szCs w:val="20"/>
                  <w:lang w:val="es"/>
                </w:rPr>
                <w:t>SE p. 346</w:t>
              </w:r>
            </w:hyperlink>
            <w:r w:rsidRPr="5DA3C723">
              <w:rPr>
                <w:color w:val="000000" w:themeColor="text1"/>
                <w:sz w:val="20"/>
                <w:szCs w:val="20"/>
                <w:lang w:val="es"/>
              </w:rPr>
              <w:t>)</w:t>
            </w:r>
          </w:p>
        </w:tc>
        <w:tc>
          <w:tcPr>
            <w:tcW w:w="2700" w:type="dxa"/>
          </w:tcPr>
          <w:p w14:paraId="156AD0CB" w14:textId="33EA1EE8" w:rsidR="0B4A22C9" w:rsidRDefault="0B4A22C9" w:rsidP="5DA3C723">
            <w:pPr>
              <w:spacing w:line="259" w:lineRule="auto"/>
              <w:rPr>
                <w:rFonts w:ascii="Arial" w:eastAsia="Arial" w:hAnsi="Arial" w:cs="Arial"/>
                <w:color w:val="833C0B" w:themeColor="accent2" w:themeShade="80"/>
                <w:sz w:val="20"/>
                <w:szCs w:val="20"/>
              </w:rPr>
            </w:pPr>
            <w:proofErr w:type="spellStart"/>
            <w:r w:rsidRPr="003B2298">
              <w:rPr>
                <w:b/>
                <w:bCs/>
                <w:sz w:val="20"/>
                <w:szCs w:val="20"/>
              </w:rPr>
              <w:t>Texto</w:t>
            </w:r>
            <w:proofErr w:type="spellEnd"/>
            <w:r w:rsidRPr="003B2298">
              <w:rPr>
                <w:sz w:val="20"/>
                <w:szCs w:val="20"/>
              </w:rPr>
              <w:t>:</w:t>
            </w:r>
          </w:p>
          <w:p w14:paraId="172B7C29" w14:textId="49F960D1" w:rsidR="5DA3C723" w:rsidRDefault="5DA3C723" w:rsidP="5DA3C723">
            <w:pPr>
              <w:spacing w:line="259" w:lineRule="auto"/>
              <w:rPr>
                <w:rFonts w:ascii="Arial" w:eastAsia="Arial" w:hAnsi="Arial" w:cs="Arial"/>
                <w:sz w:val="20"/>
                <w:szCs w:val="20"/>
              </w:rPr>
            </w:pPr>
            <w:r w:rsidRPr="003B2298">
              <w:rPr>
                <w:color w:val="000000" w:themeColor="text1"/>
                <w:sz w:val="20"/>
                <w:szCs w:val="20"/>
              </w:rPr>
              <w:t>de Alice's Adventures in Wonderland Lewis Carroll (</w:t>
            </w:r>
            <w:hyperlink r:id="rId208">
              <w:r w:rsidRPr="003B2298">
                <w:rPr>
                  <w:rStyle w:val="Hyperlink"/>
                  <w:sz w:val="20"/>
                  <w:szCs w:val="20"/>
                </w:rPr>
                <w:t>SE pp. 363-366</w:t>
              </w:r>
            </w:hyperlink>
            <w:r w:rsidRPr="003B2298">
              <w:rPr>
                <w:color w:val="000000" w:themeColor="text1"/>
                <w:sz w:val="20"/>
                <w:szCs w:val="20"/>
              </w:rPr>
              <w:t>)</w:t>
            </w:r>
          </w:p>
          <w:p w14:paraId="3F70C321" w14:textId="01B01B3C" w:rsidR="0B4A22C9" w:rsidRDefault="0B4A22C9" w:rsidP="5DA3C723">
            <w:pPr>
              <w:spacing w:line="259" w:lineRule="auto"/>
              <w:rPr>
                <w:rFonts w:ascii="Arial" w:eastAsia="Arial" w:hAnsi="Arial" w:cs="Arial"/>
                <w:color w:val="833C0B" w:themeColor="accent2" w:themeShade="80"/>
                <w:sz w:val="20"/>
                <w:szCs w:val="20"/>
              </w:rPr>
            </w:pPr>
          </w:p>
          <w:p w14:paraId="0A162764" w14:textId="17DBC21D"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Videos</w:t>
            </w:r>
            <w:r w:rsidRPr="5DA3C723">
              <w:rPr>
                <w:sz w:val="20"/>
                <w:szCs w:val="20"/>
                <w:lang w:val="es"/>
              </w:rPr>
              <w:t>:</w:t>
            </w:r>
          </w:p>
          <w:p w14:paraId="73FA092F" w14:textId="24B55870" w:rsidR="5DA3C723" w:rsidRPr="003B2298" w:rsidRDefault="0075265F" w:rsidP="5DA3C723">
            <w:pPr>
              <w:spacing w:line="259" w:lineRule="auto"/>
              <w:rPr>
                <w:rFonts w:ascii="Arial" w:eastAsia="Arial" w:hAnsi="Arial" w:cs="Arial"/>
                <w:sz w:val="20"/>
                <w:szCs w:val="20"/>
                <w:lang w:val="es-US"/>
              </w:rPr>
            </w:pPr>
            <w:hyperlink r:id="rId209">
              <w:r w:rsidR="5DA3C723" w:rsidRPr="5DA3C723">
                <w:rPr>
                  <w:rStyle w:val="Hyperlink"/>
                  <w:sz w:val="20"/>
                  <w:szCs w:val="20"/>
                  <w:lang w:val="es"/>
                </w:rPr>
                <w:t>Las</w:t>
              </w:r>
            </w:hyperlink>
            <w:r w:rsidR="5DA3C723">
              <w:rPr>
                <w:lang w:val="es"/>
              </w:rPr>
              <w:t xml:space="preserve"> aventuras de Alicia en el país de las maravillas: Video de Down </w:t>
            </w:r>
            <w:proofErr w:type="spellStart"/>
            <w:r w:rsidR="5DA3C723">
              <w:rPr>
                <w:lang w:val="es"/>
              </w:rPr>
              <w:t>The</w:t>
            </w:r>
            <w:proofErr w:type="spellEnd"/>
            <w:r w:rsidR="5DA3C723">
              <w:rPr>
                <w:lang w:val="es"/>
              </w:rPr>
              <w:t xml:space="preserve"> </w:t>
            </w:r>
            <w:proofErr w:type="spellStart"/>
            <w:r w:rsidR="5DA3C723">
              <w:rPr>
                <w:lang w:val="es"/>
              </w:rPr>
              <w:t>Rabbit</w:t>
            </w:r>
            <w:proofErr w:type="spellEnd"/>
            <w:r w:rsidR="5DA3C723">
              <w:rPr>
                <w:lang w:val="es"/>
              </w:rPr>
              <w:t xml:space="preserve"> </w:t>
            </w:r>
            <w:proofErr w:type="spellStart"/>
            <w:r w:rsidR="5DA3C723">
              <w:rPr>
                <w:lang w:val="es"/>
              </w:rPr>
              <w:t>Hole</w:t>
            </w:r>
            <w:proofErr w:type="spellEnd"/>
          </w:p>
          <w:p w14:paraId="6ADBD5A5" w14:textId="2161A56E" w:rsidR="0B4A22C9" w:rsidRPr="003B2298" w:rsidRDefault="0B4A22C9" w:rsidP="5DA3C723">
            <w:pPr>
              <w:spacing w:line="259" w:lineRule="auto"/>
              <w:rPr>
                <w:rFonts w:ascii="Arial" w:eastAsia="Arial" w:hAnsi="Arial" w:cs="Arial"/>
                <w:color w:val="833C0B" w:themeColor="accent2" w:themeShade="80"/>
                <w:sz w:val="20"/>
                <w:szCs w:val="20"/>
                <w:lang w:val="es-US"/>
              </w:rPr>
            </w:pPr>
          </w:p>
          <w:p w14:paraId="3A83D5B3" w14:textId="148B3607"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78DAF7F7" w14:textId="11174F63" w:rsidR="0B4A22C9" w:rsidRPr="003B2298" w:rsidRDefault="5DA3C723" w:rsidP="5DA3C723">
            <w:pPr>
              <w:spacing w:line="259" w:lineRule="auto"/>
              <w:rPr>
                <w:rFonts w:ascii="Arial" w:eastAsia="Arial" w:hAnsi="Arial" w:cs="Arial"/>
                <w:color w:val="833C0B" w:themeColor="accent2" w:themeShade="80"/>
                <w:sz w:val="20"/>
                <w:szCs w:val="20"/>
                <w:lang w:val="es-US"/>
              </w:rPr>
            </w:pPr>
            <w:r w:rsidRPr="5DA3C723">
              <w:rPr>
                <w:sz w:val="20"/>
                <w:szCs w:val="20"/>
                <w:lang w:val="es"/>
              </w:rPr>
              <w:t>Tabla de estructura de oraciones (</w:t>
            </w:r>
            <w:hyperlink r:id="rId210">
              <w:r w:rsidRPr="5DA3C723">
                <w:rPr>
                  <w:rStyle w:val="Hyperlink"/>
                  <w:sz w:val="20"/>
                  <w:szCs w:val="20"/>
                  <w:lang w:val="es"/>
                </w:rPr>
                <w:t>SE p. 343</w:t>
              </w:r>
            </w:hyperlink>
            <w:r w:rsidRPr="5DA3C723">
              <w:rPr>
                <w:sz w:val="20"/>
                <w:szCs w:val="20"/>
                <w:lang w:val="es"/>
              </w:rPr>
              <w:t>)</w:t>
            </w:r>
          </w:p>
        </w:tc>
      </w:tr>
      <w:tr w:rsidR="00C5126B" w14:paraId="182C9C5C" w14:textId="77777777" w:rsidTr="00C5126B">
        <w:trPr>
          <w:trHeight w:val="225"/>
        </w:trPr>
        <w:tc>
          <w:tcPr>
            <w:tcW w:w="2700" w:type="dxa"/>
            <w:shd w:val="clear" w:color="auto" w:fill="FFFF00"/>
          </w:tcPr>
          <w:p w14:paraId="27832F78" w14:textId="1A4ADD18" w:rsidR="00C5126B" w:rsidRDefault="00C5126B" w:rsidP="00C5126B">
            <w:pPr>
              <w:spacing w:line="259" w:lineRule="auto"/>
              <w:rPr>
                <w:rFonts w:ascii="Arial" w:eastAsia="Arial" w:hAnsi="Arial" w:cs="Arial"/>
                <w:b/>
                <w:bCs/>
                <w:color w:val="833C0B" w:themeColor="accent2" w:themeShade="80"/>
                <w:sz w:val="20"/>
                <w:szCs w:val="20"/>
              </w:rPr>
            </w:pPr>
            <w:proofErr w:type="spellStart"/>
            <w:r>
              <w:rPr>
                <w:b/>
                <w:bCs/>
                <w:sz w:val="20"/>
                <w:szCs w:val="20"/>
                <w:lang w:val="es"/>
              </w:rPr>
              <w:lastRenderedPageBreak/>
              <w:t>Week</w:t>
            </w:r>
            <w:proofErr w:type="spellEnd"/>
            <w:r w:rsidRPr="5DA3C723">
              <w:rPr>
                <w:b/>
                <w:bCs/>
                <w:sz w:val="20"/>
                <w:szCs w:val="20"/>
                <w:lang w:val="es"/>
              </w:rPr>
              <w:t xml:space="preserve"> </w:t>
            </w:r>
            <w:r>
              <w:rPr>
                <w:b/>
                <w:bCs/>
                <w:sz w:val="20"/>
                <w:szCs w:val="20"/>
                <w:lang w:val="es"/>
              </w:rPr>
              <w:t>4</w:t>
            </w:r>
            <w:r w:rsidRPr="5DA3C723">
              <w:rPr>
                <w:b/>
                <w:bCs/>
                <w:sz w:val="20"/>
                <w:szCs w:val="20"/>
                <w:lang w:val="es"/>
              </w:rPr>
              <w:t xml:space="preserve">: </w:t>
            </w:r>
          </w:p>
        </w:tc>
        <w:tc>
          <w:tcPr>
            <w:tcW w:w="2700" w:type="dxa"/>
            <w:shd w:val="clear" w:color="auto" w:fill="FFFF00"/>
          </w:tcPr>
          <w:p w14:paraId="43FECD1F" w14:textId="5C6735C1" w:rsidR="00C5126B" w:rsidRDefault="00C5126B" w:rsidP="00C5126B">
            <w:pPr>
              <w:spacing w:line="259" w:lineRule="auto"/>
              <w:rPr>
                <w:rFonts w:ascii="Arial" w:eastAsia="Arial" w:hAnsi="Arial" w:cs="Arial"/>
                <w:b/>
                <w:bCs/>
                <w:color w:val="833C0B" w:themeColor="accent2" w:themeShade="80"/>
                <w:sz w:val="20"/>
                <w:szCs w:val="20"/>
              </w:rPr>
            </w:pPr>
            <w:r>
              <w:rPr>
                <w:sz w:val="20"/>
                <w:szCs w:val="20"/>
              </w:rPr>
              <w:t xml:space="preserve">My Perspectives Essential Question </w:t>
            </w:r>
          </w:p>
        </w:tc>
        <w:tc>
          <w:tcPr>
            <w:tcW w:w="2700" w:type="dxa"/>
            <w:shd w:val="clear" w:color="auto" w:fill="FFFF00"/>
          </w:tcPr>
          <w:p w14:paraId="6EC893B7" w14:textId="76163833" w:rsidR="00C5126B" w:rsidRPr="003B2298" w:rsidRDefault="00C5126B" w:rsidP="00C5126B">
            <w:pPr>
              <w:spacing w:line="259" w:lineRule="auto"/>
              <w:rPr>
                <w:rFonts w:ascii="Arial" w:eastAsia="Arial" w:hAnsi="Arial" w:cs="Arial"/>
                <w:b/>
                <w:bCs/>
                <w:color w:val="833C0B" w:themeColor="accent2" w:themeShade="80"/>
                <w:sz w:val="20"/>
                <w:szCs w:val="20"/>
                <w:lang w:val="es-US"/>
              </w:rPr>
            </w:pPr>
            <w:r>
              <w:rPr>
                <w:sz w:val="20"/>
                <w:szCs w:val="20"/>
              </w:rPr>
              <w:t xml:space="preserve">IB Learner Profiles </w:t>
            </w:r>
          </w:p>
        </w:tc>
        <w:tc>
          <w:tcPr>
            <w:tcW w:w="2700" w:type="dxa"/>
            <w:shd w:val="clear" w:color="auto" w:fill="FFFF00"/>
          </w:tcPr>
          <w:p w14:paraId="1C91253C" w14:textId="6629C1F1" w:rsidR="00C5126B" w:rsidRDefault="00C5126B" w:rsidP="00C5126B">
            <w:pPr>
              <w:spacing w:line="259" w:lineRule="auto"/>
              <w:rPr>
                <w:rFonts w:ascii="Arial" w:eastAsia="Arial" w:hAnsi="Arial" w:cs="Arial"/>
                <w:b/>
                <w:bCs/>
                <w:color w:val="833C0B" w:themeColor="accent2" w:themeShade="80"/>
                <w:sz w:val="20"/>
                <w:szCs w:val="20"/>
              </w:rPr>
            </w:pPr>
            <w:r>
              <w:rPr>
                <w:sz w:val="20"/>
                <w:szCs w:val="20"/>
              </w:rPr>
              <w:t xml:space="preserve">Tiered Vocabulary </w:t>
            </w:r>
          </w:p>
        </w:tc>
      </w:tr>
      <w:tr w:rsidR="0B4A22C9" w:rsidRPr="003B2298" w14:paraId="515FFA21" w14:textId="77777777" w:rsidTr="00C5126B">
        <w:trPr>
          <w:trHeight w:val="1485"/>
        </w:trPr>
        <w:tc>
          <w:tcPr>
            <w:tcW w:w="2700" w:type="dxa"/>
          </w:tcPr>
          <w:p w14:paraId="2F89A46B" w14:textId="3214C36F" w:rsidR="0B4A22C9" w:rsidRDefault="5DA3C723" w:rsidP="5DA3C723">
            <w:pPr>
              <w:spacing w:line="259" w:lineRule="auto"/>
              <w:rPr>
                <w:rFonts w:ascii="Arial" w:eastAsia="Arial" w:hAnsi="Arial" w:cs="Arial"/>
                <w:sz w:val="20"/>
                <w:szCs w:val="20"/>
              </w:rPr>
            </w:pPr>
            <w:r w:rsidRPr="003B2298">
              <w:rPr>
                <w:color w:val="000000" w:themeColor="text1"/>
                <w:sz w:val="20"/>
                <w:szCs w:val="20"/>
              </w:rPr>
              <w:t>Jabberwocky de Through the Looking Glass Lewis Carroll</w:t>
            </w:r>
          </w:p>
        </w:tc>
        <w:tc>
          <w:tcPr>
            <w:tcW w:w="2700" w:type="dxa"/>
          </w:tcPr>
          <w:p w14:paraId="7B43338C" w14:textId="5177DC2A"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¿Qué tipo de aventuras puedes experimentar cuando usas tu imaginación?</w:t>
            </w:r>
          </w:p>
          <w:p w14:paraId="35185BCB" w14:textId="6C92E714" w:rsidR="0B4A22C9" w:rsidRPr="003B2298" w:rsidRDefault="0B4A22C9" w:rsidP="5DA3C723">
            <w:pPr>
              <w:spacing w:line="259" w:lineRule="auto"/>
              <w:rPr>
                <w:rFonts w:ascii="Arial" w:eastAsia="Arial" w:hAnsi="Arial" w:cs="Arial"/>
                <w:color w:val="833C0B" w:themeColor="accent2" w:themeShade="80"/>
                <w:sz w:val="20"/>
                <w:szCs w:val="20"/>
                <w:lang w:val="es-US"/>
              </w:rPr>
            </w:pPr>
          </w:p>
        </w:tc>
        <w:tc>
          <w:tcPr>
            <w:tcW w:w="2700" w:type="dxa"/>
          </w:tcPr>
          <w:p w14:paraId="5711B31B" w14:textId="2451DCED" w:rsidR="0B4A22C9" w:rsidRPr="003B2298" w:rsidRDefault="5DA3C723" w:rsidP="5DA3C723">
            <w:pPr>
              <w:spacing w:line="259" w:lineRule="auto"/>
              <w:rPr>
                <w:rFonts w:ascii="Arial" w:eastAsia="Arial" w:hAnsi="Arial" w:cs="Arial"/>
                <w:b/>
                <w:bCs/>
                <w:sz w:val="20"/>
                <w:szCs w:val="20"/>
                <w:u w:val="single"/>
                <w:lang w:val="es-US"/>
              </w:rPr>
            </w:pPr>
            <w:r w:rsidRPr="5DA3C723">
              <w:rPr>
                <w:b/>
                <w:bCs/>
                <w:sz w:val="20"/>
                <w:szCs w:val="20"/>
                <w:u w:val="single"/>
                <w:lang w:val="es"/>
              </w:rPr>
              <w:t>Comunicador</w:t>
            </w:r>
          </w:p>
          <w:p w14:paraId="2E0CA37D" w14:textId="4DF8B5FA"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Discútelo: ¿Cómo te ayuda a escuchar a Alice leer "Jabberwocky" en el video a comprender mejor el poema?</w:t>
            </w:r>
          </w:p>
          <w:p w14:paraId="2CD9E49E" w14:textId="07DF7B58" w:rsidR="0B4A22C9" w:rsidRPr="003B2298" w:rsidRDefault="0B4A22C9" w:rsidP="5DA3C723">
            <w:pPr>
              <w:spacing w:line="259" w:lineRule="auto"/>
              <w:rPr>
                <w:rFonts w:ascii="Arial" w:eastAsia="Arial" w:hAnsi="Arial" w:cs="Arial"/>
                <w:color w:val="000000" w:themeColor="text1"/>
                <w:sz w:val="20"/>
                <w:szCs w:val="20"/>
                <w:lang w:val="es-US"/>
              </w:rPr>
            </w:pPr>
          </w:p>
          <w:p w14:paraId="2502A02C" w14:textId="6B1434F9"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211">
              <w:r w:rsidRPr="5DA3C723">
                <w:rPr>
                  <w:rStyle w:val="Hyperlink"/>
                  <w:sz w:val="20"/>
                  <w:szCs w:val="20"/>
                  <w:lang w:val="es"/>
                </w:rPr>
                <w:t>SE p. 374</w:t>
              </w:r>
            </w:hyperlink>
            <w:r w:rsidRPr="5DA3C723">
              <w:rPr>
                <w:color w:val="000000" w:themeColor="text1"/>
                <w:sz w:val="20"/>
                <w:szCs w:val="20"/>
                <w:lang w:val="es"/>
              </w:rPr>
              <w:t>)</w:t>
            </w:r>
          </w:p>
        </w:tc>
        <w:tc>
          <w:tcPr>
            <w:tcW w:w="2700" w:type="dxa"/>
          </w:tcPr>
          <w:p w14:paraId="26244DCE" w14:textId="7546C691"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1</w:t>
            </w:r>
            <w:r w:rsidRPr="5DA3C723">
              <w:rPr>
                <w:sz w:val="20"/>
                <w:szCs w:val="20"/>
                <w:lang w:val="es"/>
              </w:rPr>
              <w:t>:</w:t>
            </w:r>
          </w:p>
          <w:p w14:paraId="38260BF2" w14:textId="1149C44D" w:rsidR="0B4A22C9" w:rsidRPr="003B2298" w:rsidRDefault="5DA3C723" w:rsidP="5DA3C723">
            <w:pPr>
              <w:spacing w:line="259" w:lineRule="auto"/>
              <w:rPr>
                <w:rFonts w:ascii="Arial" w:eastAsia="Arial" w:hAnsi="Arial" w:cs="Arial"/>
                <w:color w:val="833C0B" w:themeColor="accent2" w:themeShade="80"/>
                <w:sz w:val="20"/>
                <w:szCs w:val="20"/>
                <w:lang w:val="es-US"/>
              </w:rPr>
            </w:pPr>
            <w:r w:rsidRPr="5DA3C723">
              <w:rPr>
                <w:sz w:val="20"/>
                <w:szCs w:val="20"/>
                <w:lang w:val="es"/>
              </w:rPr>
              <w:t>curiosidad, asombro, mirada</w:t>
            </w:r>
          </w:p>
          <w:p w14:paraId="2A490911" w14:textId="7D734D2D"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2</w:t>
            </w:r>
            <w:r w:rsidRPr="5DA3C723">
              <w:rPr>
                <w:sz w:val="20"/>
                <w:szCs w:val="20"/>
                <w:lang w:val="es"/>
              </w:rPr>
              <w:t>:</w:t>
            </w:r>
          </w:p>
          <w:p w14:paraId="79AF50F2" w14:textId="1F244234"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parámetros; suposición; Límites</w:t>
            </w:r>
          </w:p>
          <w:p w14:paraId="63E77683" w14:textId="4E1EAA86"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3</w:t>
            </w:r>
            <w:r w:rsidRPr="5DA3C723">
              <w:rPr>
                <w:sz w:val="20"/>
                <w:szCs w:val="20"/>
                <w:lang w:val="es"/>
              </w:rPr>
              <w:t>:</w:t>
            </w:r>
          </w:p>
          <w:p w14:paraId="4D4A03E4" w14:textId="6F872B6E"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 xml:space="preserve">asesinado; viga; </w:t>
            </w:r>
            <w:proofErr w:type="spellStart"/>
            <w:r w:rsidRPr="5DA3C723">
              <w:rPr>
                <w:color w:val="000000" w:themeColor="text1"/>
                <w:sz w:val="20"/>
                <w:szCs w:val="20"/>
                <w:lang w:val="es"/>
              </w:rPr>
              <w:t>chortled</w:t>
            </w:r>
            <w:proofErr w:type="spellEnd"/>
          </w:p>
        </w:tc>
      </w:tr>
      <w:tr w:rsidR="009D717B" w14:paraId="08BBC584" w14:textId="77777777" w:rsidTr="00C5126B">
        <w:trPr>
          <w:trHeight w:val="240"/>
        </w:trPr>
        <w:tc>
          <w:tcPr>
            <w:tcW w:w="2700" w:type="dxa"/>
          </w:tcPr>
          <w:p w14:paraId="2608F768" w14:textId="19B1050C" w:rsidR="009D717B" w:rsidRDefault="009D717B" w:rsidP="009D717B">
            <w:pPr>
              <w:spacing w:line="259" w:lineRule="auto"/>
              <w:rPr>
                <w:rFonts w:ascii="Arial" w:eastAsia="Arial" w:hAnsi="Arial" w:cs="Arial"/>
                <w:b/>
                <w:bCs/>
                <w:color w:val="833C0B" w:themeColor="accent2" w:themeShade="80"/>
                <w:sz w:val="20"/>
                <w:szCs w:val="20"/>
              </w:rPr>
            </w:pPr>
            <w:r>
              <w:rPr>
                <w:sz w:val="20"/>
                <w:szCs w:val="20"/>
              </w:rPr>
              <w:t xml:space="preserve">Next Generation Standards </w:t>
            </w:r>
          </w:p>
        </w:tc>
        <w:tc>
          <w:tcPr>
            <w:tcW w:w="2700" w:type="dxa"/>
          </w:tcPr>
          <w:p w14:paraId="057FCB31" w14:textId="18040826" w:rsidR="009D717B" w:rsidRPr="003B2298" w:rsidRDefault="009D717B" w:rsidP="009D717B">
            <w:pPr>
              <w:spacing w:line="259" w:lineRule="auto"/>
              <w:rPr>
                <w:rFonts w:ascii="Arial" w:eastAsia="Arial" w:hAnsi="Arial" w:cs="Arial"/>
                <w:b/>
                <w:bCs/>
                <w:color w:val="833C0B" w:themeColor="accent2" w:themeShade="80"/>
                <w:sz w:val="20"/>
                <w:szCs w:val="20"/>
                <w:lang w:val="es-US"/>
              </w:rPr>
            </w:pPr>
            <w:r w:rsidRPr="5DA3C723">
              <w:rPr>
                <w:b/>
                <w:bCs/>
                <w:sz w:val="20"/>
                <w:szCs w:val="20"/>
                <w:lang w:val="es"/>
              </w:rPr>
              <w:t>Actividades de desarrollo del lenguaje</w:t>
            </w:r>
          </w:p>
        </w:tc>
        <w:tc>
          <w:tcPr>
            <w:tcW w:w="2700" w:type="dxa"/>
          </w:tcPr>
          <w:p w14:paraId="0EBE4CB1" w14:textId="1631B5EB" w:rsidR="009D717B" w:rsidRDefault="009D717B" w:rsidP="009D717B">
            <w:pPr>
              <w:spacing w:line="259" w:lineRule="auto"/>
              <w:rPr>
                <w:rFonts w:ascii="Arial" w:eastAsia="Arial" w:hAnsi="Arial" w:cs="Arial"/>
                <w:b/>
                <w:bCs/>
                <w:color w:val="833C0B" w:themeColor="accent2" w:themeShade="80"/>
                <w:sz w:val="20"/>
                <w:szCs w:val="20"/>
              </w:rPr>
            </w:pPr>
            <w:r w:rsidRPr="5DA3C723">
              <w:rPr>
                <w:b/>
                <w:bCs/>
                <w:sz w:val="20"/>
                <w:szCs w:val="20"/>
                <w:lang w:val="es"/>
              </w:rPr>
              <w:t>Andamios y Soportes</w:t>
            </w:r>
          </w:p>
        </w:tc>
        <w:tc>
          <w:tcPr>
            <w:tcW w:w="2700" w:type="dxa"/>
          </w:tcPr>
          <w:p w14:paraId="38D49CEC" w14:textId="7A0CEA4B" w:rsidR="009D717B" w:rsidRDefault="009D717B" w:rsidP="009D717B">
            <w:pPr>
              <w:spacing w:line="259" w:lineRule="auto"/>
              <w:rPr>
                <w:rFonts w:ascii="Arial" w:eastAsia="Arial" w:hAnsi="Arial" w:cs="Arial"/>
                <w:b/>
                <w:bCs/>
                <w:color w:val="833C0B" w:themeColor="accent2" w:themeShade="80"/>
                <w:sz w:val="20"/>
                <w:szCs w:val="20"/>
              </w:rPr>
            </w:pPr>
            <w:r w:rsidRPr="5DA3C723">
              <w:rPr>
                <w:b/>
                <w:bCs/>
                <w:sz w:val="20"/>
                <w:szCs w:val="20"/>
                <w:lang w:val="es"/>
              </w:rPr>
              <w:t xml:space="preserve">Recursos y materiales </w:t>
            </w:r>
          </w:p>
        </w:tc>
      </w:tr>
      <w:tr w:rsidR="0B4A22C9" w:rsidRPr="003B2298" w14:paraId="24F222FA" w14:textId="77777777" w:rsidTr="00C5126B">
        <w:trPr>
          <w:trHeight w:val="1215"/>
        </w:trPr>
        <w:tc>
          <w:tcPr>
            <w:tcW w:w="2700" w:type="dxa"/>
          </w:tcPr>
          <w:p w14:paraId="69B543EC" w14:textId="34581024"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3A0F60A4" w14:textId="62319F2A" w:rsidR="0B4A22C9" w:rsidRPr="003B2298" w:rsidRDefault="0B4A22C9" w:rsidP="5DA3C723">
            <w:pPr>
              <w:spacing w:line="257" w:lineRule="auto"/>
              <w:rPr>
                <w:rFonts w:ascii="Arial" w:eastAsia="Arial" w:hAnsi="Arial" w:cs="Arial"/>
                <w:sz w:val="20"/>
                <w:szCs w:val="20"/>
                <w:lang w:val="es-US"/>
              </w:rPr>
            </w:pPr>
          </w:p>
          <w:p w14:paraId="08E95D71" w14:textId="56C8783A"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S: </w:t>
            </w:r>
            <w:r w:rsidRPr="5DA3C723">
              <w:rPr>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56FC5672" w14:textId="3F877F83" w:rsidR="0B4A22C9" w:rsidRPr="003B2298" w:rsidRDefault="0B4A22C9" w:rsidP="5DA3C723">
            <w:pPr>
              <w:spacing w:line="257" w:lineRule="auto"/>
              <w:rPr>
                <w:rFonts w:ascii="Arial" w:eastAsia="Arial" w:hAnsi="Arial" w:cs="Arial"/>
                <w:sz w:val="20"/>
                <w:szCs w:val="20"/>
                <w:lang w:val="es-US"/>
              </w:rPr>
            </w:pPr>
          </w:p>
          <w:p w14:paraId="66DA7562" w14:textId="3AEADE12" w:rsidR="0B4A22C9" w:rsidRPr="003B2298" w:rsidRDefault="0B4A22C9" w:rsidP="5DA3C723">
            <w:pPr>
              <w:spacing w:line="257" w:lineRule="auto"/>
              <w:rPr>
                <w:rFonts w:ascii="Arial" w:eastAsia="Arial" w:hAnsi="Arial" w:cs="Arial"/>
                <w:sz w:val="20"/>
                <w:szCs w:val="20"/>
                <w:lang w:val="es-US"/>
              </w:rPr>
            </w:pPr>
          </w:p>
          <w:p w14:paraId="525F6770" w14:textId="6153F9BE"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0A24F50D" w14:textId="3D190AF6" w:rsidR="0B4A22C9" w:rsidRPr="003B2298" w:rsidRDefault="0B4A22C9" w:rsidP="5DA3C723">
            <w:pPr>
              <w:spacing w:line="257" w:lineRule="auto"/>
              <w:rPr>
                <w:rFonts w:ascii="Arial" w:eastAsia="Arial" w:hAnsi="Arial" w:cs="Arial"/>
                <w:sz w:val="20"/>
                <w:szCs w:val="20"/>
                <w:lang w:val="es-US"/>
              </w:rPr>
            </w:pPr>
          </w:p>
          <w:p w14:paraId="4E2A4239" w14:textId="334A6059" w:rsidR="0B4A22C9" w:rsidRPr="003B2298" w:rsidRDefault="07F30840" w:rsidP="5DA3C723">
            <w:pPr>
              <w:spacing w:line="257" w:lineRule="auto"/>
              <w:rPr>
                <w:rFonts w:ascii="Arial" w:eastAsia="Arial" w:hAnsi="Arial" w:cs="Arial"/>
                <w:sz w:val="20"/>
                <w:szCs w:val="20"/>
                <w:lang w:val="es-US"/>
              </w:rPr>
            </w:pPr>
            <w:r w:rsidRPr="5DA3C723">
              <w:rPr>
                <w:b/>
                <w:bCs/>
                <w:sz w:val="20"/>
                <w:szCs w:val="20"/>
                <w:lang w:val="es"/>
              </w:rPr>
              <w:t xml:space="preserve">W: </w:t>
            </w:r>
            <w:r w:rsidRPr="5DA3C723">
              <w:rPr>
                <w:sz w:val="20"/>
                <w:szCs w:val="20"/>
                <w:lang w:val="es"/>
              </w:rPr>
              <w:t>6W3b: Use técnicas narrativas, como el diálogo y la descripción, para desarrollar experiencias, eventos y / o personajes. 6W3d: Use palabras y frases precisas, detalles descriptivos relevantes y lenguaje sensorial para transmitir experiencias y eventos.</w:t>
            </w:r>
          </w:p>
          <w:p w14:paraId="2EDD3AAC" w14:textId="373ABE2E" w:rsidR="0B4A22C9" w:rsidRPr="003B2298" w:rsidRDefault="0B4A22C9" w:rsidP="5DA3C723">
            <w:pPr>
              <w:spacing w:line="259" w:lineRule="auto"/>
              <w:rPr>
                <w:rFonts w:ascii="Arial" w:eastAsia="Arial" w:hAnsi="Arial" w:cs="Arial"/>
                <w:color w:val="833C0B" w:themeColor="accent2" w:themeShade="80"/>
                <w:sz w:val="20"/>
                <w:szCs w:val="20"/>
                <w:lang w:val="es-US"/>
              </w:rPr>
            </w:pPr>
          </w:p>
        </w:tc>
        <w:tc>
          <w:tcPr>
            <w:tcW w:w="2700" w:type="dxa"/>
          </w:tcPr>
          <w:p w14:paraId="32707B91" w14:textId="31033598" w:rsidR="0B4A22C9" w:rsidRDefault="0B4A22C9" w:rsidP="5DA3C723">
            <w:pPr>
              <w:spacing w:line="259" w:lineRule="auto"/>
              <w:rPr>
                <w:rFonts w:ascii="Arial" w:eastAsia="Arial" w:hAnsi="Arial" w:cs="Arial"/>
                <w:sz w:val="20"/>
                <w:szCs w:val="20"/>
              </w:rPr>
            </w:pPr>
            <w:r w:rsidRPr="003B2298">
              <w:rPr>
                <w:b/>
                <w:bCs/>
                <w:sz w:val="20"/>
                <w:szCs w:val="20"/>
              </w:rPr>
              <w:lastRenderedPageBreak/>
              <w:t>L</w:t>
            </w:r>
            <w:r w:rsidRPr="003B2298">
              <w:rPr>
                <w:sz w:val="20"/>
                <w:szCs w:val="20"/>
              </w:rPr>
              <w:t xml:space="preserve">: </w:t>
            </w:r>
            <w:r w:rsidR="5DA3C723" w:rsidRPr="003B2298">
              <w:rPr>
                <w:color w:val="000000" w:themeColor="text1"/>
                <w:sz w:val="20"/>
                <w:szCs w:val="20"/>
              </w:rPr>
              <w:t>Jabberwocky de Through the Looking Glass (</w:t>
            </w:r>
            <w:proofErr w:type="spellStart"/>
            <w:r w:rsidR="0075265F">
              <w:fldChar w:fldCharType="begin"/>
            </w:r>
            <w:r w:rsidR="0075265F">
              <w:instrText xml:space="preserve"> HYPERLINK "https://www.savvasrealize.com/content/vi</w:instrText>
            </w:r>
            <w:r w:rsidR="0075265F">
              <w:instrText>ewer/standalone/loader/view/9d9e6f4b-89ad-3102-ae21-1af78821c231/45?programId=61604a74-5f02-3b06-8ebd-ca615f7df6fb&amp;programVersion=44&amp;containerId=c635058f-f9ae-39d2-a6ef-fb0de7c84b42&amp;containerVersion=47&amp;backUrl=https:%2F%2Fwww.savvasrealize.com%2Fdashboard%</w:instrText>
            </w:r>
            <w:r w:rsidR="0075265F">
              <w:instrText xml:space="preserve">2Fprogram%2F61604a74-5f02-3b06-8ebd-ca615f7df6fb%2F44%2Ftier%2Fa1a437ae-fbe4-3423-aa61-d4a1e01110ef%2F48%2Flesson%2Fc635058f-f9ae-39d2-a6ef-fb0de7c84b42%2F47" \h </w:instrText>
            </w:r>
            <w:r w:rsidR="0075265F">
              <w:fldChar w:fldCharType="separate"/>
            </w:r>
            <w:r w:rsidR="5DA3C723" w:rsidRPr="003B2298">
              <w:rPr>
                <w:rStyle w:val="Hyperlink"/>
                <w:sz w:val="20"/>
                <w:szCs w:val="20"/>
              </w:rPr>
              <w:t>Escuchar</w:t>
            </w:r>
            <w:proofErr w:type="spellEnd"/>
            <w:r w:rsidR="0075265F">
              <w:rPr>
                <w:rStyle w:val="Hyperlink"/>
                <w:sz w:val="20"/>
                <w:szCs w:val="20"/>
                <w:lang w:val="es"/>
              </w:rPr>
              <w:fldChar w:fldCharType="end"/>
            </w:r>
            <w:r w:rsidR="5DA3C723" w:rsidRPr="003B2298">
              <w:rPr>
                <w:color w:val="000000" w:themeColor="text1"/>
                <w:sz w:val="20"/>
                <w:szCs w:val="20"/>
              </w:rPr>
              <w:t>)</w:t>
            </w:r>
          </w:p>
          <w:p w14:paraId="7553FDA9" w14:textId="01479BBC" w:rsidR="5DA3C723" w:rsidRDefault="5DA3C723" w:rsidP="5DA3C723">
            <w:pPr>
              <w:spacing w:line="259" w:lineRule="auto"/>
              <w:rPr>
                <w:rFonts w:ascii="Arial" w:eastAsia="Arial" w:hAnsi="Arial" w:cs="Arial"/>
                <w:sz w:val="20"/>
                <w:szCs w:val="20"/>
              </w:rPr>
            </w:pPr>
          </w:p>
          <w:p w14:paraId="1D3A7236" w14:textId="085F6EA9"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S</w:t>
            </w:r>
            <w:r w:rsidRPr="5DA3C723">
              <w:rPr>
                <w:sz w:val="20"/>
                <w:szCs w:val="20"/>
                <w:lang w:val="es"/>
              </w:rPr>
              <w:t>: Discutir- ¿Imaginación? (</w:t>
            </w:r>
            <w:hyperlink r:id="rId212">
              <w:r w:rsidRPr="5DA3C723">
                <w:rPr>
                  <w:rStyle w:val="Hyperlink"/>
                  <w:sz w:val="20"/>
                  <w:szCs w:val="20"/>
                  <w:lang w:val="es"/>
                </w:rPr>
                <w:t>SE p. 368</w:t>
              </w:r>
            </w:hyperlink>
            <w:r w:rsidRPr="5DA3C723">
              <w:rPr>
                <w:sz w:val="20"/>
                <w:szCs w:val="20"/>
                <w:lang w:val="es"/>
              </w:rPr>
              <w:t>)</w:t>
            </w:r>
          </w:p>
          <w:p w14:paraId="78545ECA" w14:textId="36C90C03" w:rsidR="5DA3C723" w:rsidRPr="003B2298" w:rsidRDefault="5DA3C723" w:rsidP="5DA3C723">
            <w:pPr>
              <w:spacing w:line="259" w:lineRule="auto"/>
              <w:rPr>
                <w:rFonts w:ascii="Arial" w:eastAsia="Arial" w:hAnsi="Arial" w:cs="Arial"/>
                <w:sz w:val="20"/>
                <w:szCs w:val="20"/>
                <w:lang w:val="es-US"/>
              </w:rPr>
            </w:pPr>
          </w:p>
          <w:p w14:paraId="603DACE5" w14:textId="21050152"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R</w:t>
            </w:r>
            <w:r w:rsidRPr="5DA3C723">
              <w:rPr>
                <w:sz w:val="20"/>
                <w:szCs w:val="20"/>
                <w:lang w:val="es"/>
              </w:rPr>
              <w:t>: Comprobación de la comprensión lectora (</w:t>
            </w:r>
            <w:hyperlink r:id="rId213">
              <w:r w:rsidRPr="5DA3C723">
                <w:rPr>
                  <w:rStyle w:val="Hyperlink"/>
                  <w:sz w:val="20"/>
                  <w:szCs w:val="20"/>
                  <w:lang w:val="es"/>
                </w:rPr>
                <w:t>SE p. 367</w:t>
              </w:r>
            </w:hyperlink>
            <w:r w:rsidRPr="5DA3C723">
              <w:rPr>
                <w:sz w:val="20"/>
                <w:szCs w:val="20"/>
                <w:lang w:val="es"/>
              </w:rPr>
              <w:t>)</w:t>
            </w:r>
          </w:p>
          <w:p w14:paraId="40719E8F" w14:textId="60F94359" w:rsidR="5DA3C723" w:rsidRPr="003B2298" w:rsidRDefault="5DA3C723" w:rsidP="5DA3C723">
            <w:pPr>
              <w:spacing w:line="259" w:lineRule="auto"/>
              <w:rPr>
                <w:rFonts w:ascii="Arial" w:eastAsia="Arial" w:hAnsi="Arial" w:cs="Arial"/>
                <w:sz w:val="20"/>
                <w:szCs w:val="20"/>
                <w:lang w:val="es-US"/>
              </w:rPr>
            </w:pPr>
          </w:p>
          <w:p w14:paraId="39F7C6B8" w14:textId="476FDD6A"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W</w:t>
            </w:r>
            <w:r w:rsidRPr="5DA3C723">
              <w:rPr>
                <w:sz w:val="20"/>
                <w:szCs w:val="20"/>
                <w:lang w:val="es"/>
              </w:rPr>
              <w:t>: Cuaderno- Escriba un párrafo (</w:t>
            </w:r>
            <w:hyperlink r:id="rId214">
              <w:r w:rsidRPr="5DA3C723">
                <w:rPr>
                  <w:rStyle w:val="Hyperlink"/>
                  <w:sz w:val="20"/>
                  <w:szCs w:val="20"/>
                  <w:lang w:val="es"/>
                </w:rPr>
                <w:t>SE p. 368</w:t>
              </w:r>
            </w:hyperlink>
            <w:r w:rsidRPr="5DA3C723">
              <w:rPr>
                <w:sz w:val="20"/>
                <w:szCs w:val="20"/>
                <w:lang w:val="es"/>
              </w:rPr>
              <w:t>)</w:t>
            </w:r>
          </w:p>
        </w:tc>
        <w:tc>
          <w:tcPr>
            <w:tcW w:w="2700" w:type="dxa"/>
          </w:tcPr>
          <w:p w14:paraId="4AD55D3B" w14:textId="1AD4F430"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OBSERVE quién o qué está "hablando" el poema y si el poema cuenta una historia o describe un solo momento.</w:t>
            </w:r>
          </w:p>
          <w:p w14:paraId="532D4727" w14:textId="538E8563"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ANOTA marcando el vocabulario y los pasajes clave que deseas volver a visitar.</w:t>
            </w:r>
          </w:p>
          <w:p w14:paraId="1F62CA57" w14:textId="79F4EA0D"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CONECTA ideas dentro de la selección con lo que ya sabes y lo que ya has leído. (</w:t>
            </w:r>
            <w:r w:rsidR="0B4A22C9">
              <w:rPr>
                <w:lang w:val="es"/>
              </w:rPr>
              <w:br/>
            </w:r>
            <w:r w:rsidR="0B4A22C9">
              <w:rPr>
                <w:lang w:val="es"/>
              </w:rPr>
              <w:br/>
            </w:r>
            <w:hyperlink r:id="rId215">
              <w:r w:rsidRPr="5DA3C723">
                <w:rPr>
                  <w:rStyle w:val="Hyperlink"/>
                  <w:sz w:val="20"/>
                  <w:szCs w:val="20"/>
                  <w:lang w:val="es"/>
                </w:rPr>
                <w:t>SE p. 372</w:t>
              </w:r>
            </w:hyperlink>
            <w:r w:rsidRPr="5DA3C723">
              <w:rPr>
                <w:color w:val="000000" w:themeColor="text1"/>
                <w:sz w:val="20"/>
                <w:szCs w:val="20"/>
                <w:lang w:val="es"/>
              </w:rPr>
              <w:t>)</w:t>
            </w:r>
          </w:p>
        </w:tc>
        <w:tc>
          <w:tcPr>
            <w:tcW w:w="2700" w:type="dxa"/>
          </w:tcPr>
          <w:p w14:paraId="3E271A8D" w14:textId="09A6A570"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Texto</w:t>
            </w:r>
            <w:r w:rsidRPr="5DA3C723">
              <w:rPr>
                <w:sz w:val="20"/>
                <w:szCs w:val="20"/>
                <w:lang w:val="es"/>
              </w:rPr>
              <w:t>:</w:t>
            </w:r>
          </w:p>
          <w:p w14:paraId="49D83708" w14:textId="23D5CB25" w:rsidR="5DA3C723" w:rsidRPr="003B2298" w:rsidRDefault="5DA3C723" w:rsidP="5DA3C723">
            <w:pPr>
              <w:spacing w:line="259" w:lineRule="auto"/>
              <w:rPr>
                <w:rFonts w:ascii="Arial" w:eastAsia="Arial" w:hAnsi="Arial" w:cs="Arial"/>
                <w:sz w:val="20"/>
                <w:szCs w:val="20"/>
                <w:lang w:val="es-US"/>
              </w:rPr>
            </w:pPr>
            <w:proofErr w:type="spellStart"/>
            <w:r w:rsidRPr="5DA3C723">
              <w:rPr>
                <w:color w:val="000000" w:themeColor="text1"/>
                <w:sz w:val="20"/>
                <w:szCs w:val="20"/>
                <w:lang w:val="es"/>
              </w:rPr>
              <w:t>Jabberwocky</w:t>
            </w:r>
            <w:proofErr w:type="spellEnd"/>
            <w:r w:rsidRPr="5DA3C723">
              <w:rPr>
                <w:color w:val="000000" w:themeColor="text1"/>
                <w:sz w:val="20"/>
                <w:szCs w:val="20"/>
                <w:lang w:val="es"/>
              </w:rPr>
              <w:t xml:space="preserve"> de A través del espejo (</w:t>
            </w:r>
            <w:hyperlink r:id="rId216">
              <w:r w:rsidRPr="5DA3C723">
                <w:rPr>
                  <w:rStyle w:val="Hyperlink"/>
                  <w:sz w:val="20"/>
                  <w:szCs w:val="20"/>
                  <w:lang w:val="es"/>
                </w:rPr>
                <w:t>SE pp. 373-374</w:t>
              </w:r>
            </w:hyperlink>
            <w:r w:rsidRPr="5DA3C723">
              <w:rPr>
                <w:color w:val="000000" w:themeColor="text1"/>
                <w:sz w:val="20"/>
                <w:szCs w:val="20"/>
                <w:lang w:val="es"/>
              </w:rPr>
              <w:t>)</w:t>
            </w:r>
          </w:p>
          <w:p w14:paraId="4C1AD32B" w14:textId="073D26E2" w:rsidR="0B4A22C9" w:rsidRPr="003B2298" w:rsidRDefault="0B4A22C9" w:rsidP="5DA3C723">
            <w:pPr>
              <w:spacing w:line="259" w:lineRule="auto"/>
              <w:rPr>
                <w:rFonts w:ascii="Arial" w:eastAsia="Arial" w:hAnsi="Arial" w:cs="Arial"/>
                <w:color w:val="833C0B" w:themeColor="accent2" w:themeShade="80"/>
                <w:sz w:val="20"/>
                <w:szCs w:val="20"/>
                <w:lang w:val="es-US"/>
              </w:rPr>
            </w:pPr>
          </w:p>
          <w:p w14:paraId="7D19CA11" w14:textId="699DDC34"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Videos</w:t>
            </w:r>
            <w:r w:rsidRPr="5DA3C723">
              <w:rPr>
                <w:sz w:val="20"/>
                <w:szCs w:val="20"/>
                <w:lang w:val="es"/>
              </w:rPr>
              <w:t>:</w:t>
            </w:r>
          </w:p>
          <w:p w14:paraId="2C25851A" w14:textId="753ADD39" w:rsidR="0B4A22C9" w:rsidRPr="003B2298" w:rsidRDefault="5DA3C723" w:rsidP="5DA3C723">
            <w:pPr>
              <w:spacing w:line="259" w:lineRule="auto"/>
              <w:rPr>
                <w:rFonts w:ascii="Arial" w:eastAsia="Arial" w:hAnsi="Arial" w:cs="Arial"/>
                <w:color w:val="833C0B" w:themeColor="accent2" w:themeShade="80"/>
                <w:sz w:val="20"/>
                <w:szCs w:val="20"/>
                <w:lang w:val="es-US"/>
              </w:rPr>
            </w:pPr>
            <w:r w:rsidRPr="5DA3C723">
              <w:rPr>
                <w:sz w:val="20"/>
                <w:szCs w:val="20"/>
                <w:lang w:val="es"/>
              </w:rPr>
              <w:t xml:space="preserve">El </w:t>
            </w:r>
            <w:hyperlink r:id="rId217">
              <w:r w:rsidRPr="5DA3C723">
                <w:rPr>
                  <w:rStyle w:val="Hyperlink"/>
                  <w:sz w:val="20"/>
                  <w:szCs w:val="20"/>
                  <w:lang w:val="es"/>
                </w:rPr>
                <w:t>video</w:t>
              </w:r>
            </w:hyperlink>
            <w:r>
              <w:rPr>
                <w:lang w:val="es"/>
              </w:rPr>
              <w:t xml:space="preserve"> de </w:t>
            </w:r>
            <w:proofErr w:type="spellStart"/>
            <w:r>
              <w:rPr>
                <w:lang w:val="es"/>
              </w:rPr>
              <w:t>Jabberwocky</w:t>
            </w:r>
            <w:proofErr w:type="spellEnd"/>
          </w:p>
          <w:p w14:paraId="3EAFA416" w14:textId="3C4C0DA7" w:rsidR="5DA3C723" w:rsidRPr="003B2298" w:rsidRDefault="5DA3C723" w:rsidP="5DA3C723">
            <w:pPr>
              <w:spacing w:line="259" w:lineRule="auto"/>
              <w:rPr>
                <w:rFonts w:ascii="Arial" w:eastAsia="Arial" w:hAnsi="Arial" w:cs="Arial"/>
                <w:sz w:val="20"/>
                <w:szCs w:val="20"/>
                <w:lang w:val="es-US"/>
              </w:rPr>
            </w:pPr>
          </w:p>
          <w:p w14:paraId="15D9CE80" w14:textId="7A85E2AA"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061C3FCA" w14:textId="47C25D88"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Tabla de caracterización (</w:t>
            </w:r>
            <w:hyperlink r:id="rId218">
              <w:r w:rsidRPr="5DA3C723">
                <w:rPr>
                  <w:rStyle w:val="Hyperlink"/>
                  <w:sz w:val="20"/>
                  <w:szCs w:val="20"/>
                  <w:lang w:val="es"/>
                </w:rPr>
                <w:t>SE p. 369</w:t>
              </w:r>
            </w:hyperlink>
            <w:r w:rsidRPr="5DA3C723">
              <w:rPr>
                <w:sz w:val="20"/>
                <w:szCs w:val="20"/>
                <w:lang w:val="es"/>
              </w:rPr>
              <w:t>)</w:t>
            </w:r>
          </w:p>
          <w:p w14:paraId="2AD3ABA5" w14:textId="3A44E475" w:rsidR="0B4A22C9" w:rsidRPr="003B2298" w:rsidRDefault="0B4A22C9" w:rsidP="5DA3C723">
            <w:pPr>
              <w:spacing w:line="259" w:lineRule="auto"/>
              <w:rPr>
                <w:rFonts w:ascii="Arial" w:eastAsia="Arial" w:hAnsi="Arial" w:cs="Arial"/>
                <w:color w:val="833C0B" w:themeColor="accent2" w:themeShade="80"/>
                <w:sz w:val="20"/>
                <w:szCs w:val="20"/>
                <w:lang w:val="es-US"/>
              </w:rPr>
            </w:pPr>
          </w:p>
        </w:tc>
      </w:tr>
      <w:tr w:rsidR="00C5126B" w14:paraId="58FCF6E9" w14:textId="77777777" w:rsidTr="00C5126B">
        <w:trPr>
          <w:trHeight w:val="225"/>
        </w:trPr>
        <w:tc>
          <w:tcPr>
            <w:tcW w:w="2700" w:type="dxa"/>
            <w:shd w:val="clear" w:color="auto" w:fill="FFFF00"/>
          </w:tcPr>
          <w:p w14:paraId="56F54228" w14:textId="31373E76" w:rsidR="00C5126B" w:rsidRDefault="00C5126B" w:rsidP="00C5126B">
            <w:pPr>
              <w:spacing w:line="259" w:lineRule="auto"/>
              <w:rPr>
                <w:rFonts w:ascii="Arial" w:eastAsia="Arial" w:hAnsi="Arial" w:cs="Arial"/>
                <w:b/>
                <w:bCs/>
                <w:color w:val="833C0B" w:themeColor="accent2" w:themeShade="80"/>
                <w:sz w:val="20"/>
                <w:szCs w:val="20"/>
              </w:rPr>
            </w:pPr>
            <w:proofErr w:type="spellStart"/>
            <w:r>
              <w:rPr>
                <w:b/>
                <w:bCs/>
                <w:sz w:val="20"/>
                <w:szCs w:val="20"/>
                <w:lang w:val="es"/>
              </w:rPr>
              <w:lastRenderedPageBreak/>
              <w:t>Week</w:t>
            </w:r>
            <w:proofErr w:type="spellEnd"/>
            <w:r w:rsidRPr="5DA3C723">
              <w:rPr>
                <w:b/>
                <w:bCs/>
                <w:sz w:val="20"/>
                <w:szCs w:val="20"/>
                <w:lang w:val="es"/>
              </w:rPr>
              <w:t xml:space="preserve"> </w:t>
            </w:r>
            <w:r>
              <w:rPr>
                <w:b/>
                <w:bCs/>
                <w:sz w:val="20"/>
                <w:szCs w:val="20"/>
                <w:lang w:val="es"/>
              </w:rPr>
              <w:t>5</w:t>
            </w:r>
            <w:r w:rsidRPr="5DA3C723">
              <w:rPr>
                <w:b/>
                <w:bCs/>
                <w:sz w:val="20"/>
                <w:szCs w:val="20"/>
                <w:lang w:val="es"/>
              </w:rPr>
              <w:t xml:space="preserve">: </w:t>
            </w:r>
          </w:p>
        </w:tc>
        <w:tc>
          <w:tcPr>
            <w:tcW w:w="2700" w:type="dxa"/>
            <w:shd w:val="clear" w:color="auto" w:fill="FFFF00"/>
          </w:tcPr>
          <w:p w14:paraId="0C568A0D" w14:textId="2D80C748" w:rsidR="00C5126B" w:rsidRDefault="00C5126B" w:rsidP="00C5126B">
            <w:pPr>
              <w:spacing w:line="259" w:lineRule="auto"/>
              <w:rPr>
                <w:rFonts w:ascii="Arial" w:eastAsia="Arial" w:hAnsi="Arial" w:cs="Arial"/>
                <w:b/>
                <w:bCs/>
                <w:color w:val="833C0B" w:themeColor="accent2" w:themeShade="80"/>
                <w:sz w:val="20"/>
                <w:szCs w:val="20"/>
              </w:rPr>
            </w:pPr>
            <w:r>
              <w:rPr>
                <w:sz w:val="20"/>
                <w:szCs w:val="20"/>
              </w:rPr>
              <w:t xml:space="preserve">My Perspectives Essential Question </w:t>
            </w:r>
          </w:p>
        </w:tc>
        <w:tc>
          <w:tcPr>
            <w:tcW w:w="2700" w:type="dxa"/>
            <w:shd w:val="clear" w:color="auto" w:fill="FFFF00"/>
          </w:tcPr>
          <w:p w14:paraId="040B22ED" w14:textId="36D52E6B" w:rsidR="00C5126B" w:rsidRPr="003B2298" w:rsidRDefault="00C5126B" w:rsidP="00C5126B">
            <w:pPr>
              <w:spacing w:line="259" w:lineRule="auto"/>
              <w:rPr>
                <w:rFonts w:ascii="Arial" w:eastAsia="Arial" w:hAnsi="Arial" w:cs="Arial"/>
                <w:b/>
                <w:bCs/>
                <w:color w:val="833C0B" w:themeColor="accent2" w:themeShade="80"/>
                <w:sz w:val="20"/>
                <w:szCs w:val="20"/>
                <w:lang w:val="es-US"/>
              </w:rPr>
            </w:pPr>
            <w:r>
              <w:rPr>
                <w:sz w:val="20"/>
                <w:szCs w:val="20"/>
              </w:rPr>
              <w:t xml:space="preserve">IB Learner Profiles </w:t>
            </w:r>
          </w:p>
        </w:tc>
        <w:tc>
          <w:tcPr>
            <w:tcW w:w="2700" w:type="dxa"/>
            <w:shd w:val="clear" w:color="auto" w:fill="FFFF00"/>
          </w:tcPr>
          <w:p w14:paraId="34466707" w14:textId="003E9328" w:rsidR="00C5126B" w:rsidRDefault="00C5126B" w:rsidP="00C5126B">
            <w:pPr>
              <w:spacing w:line="259" w:lineRule="auto"/>
              <w:rPr>
                <w:rFonts w:ascii="Arial" w:eastAsia="Arial" w:hAnsi="Arial" w:cs="Arial"/>
                <w:b/>
                <w:bCs/>
                <w:color w:val="833C0B" w:themeColor="accent2" w:themeShade="80"/>
                <w:sz w:val="20"/>
                <w:szCs w:val="20"/>
              </w:rPr>
            </w:pPr>
            <w:r>
              <w:rPr>
                <w:sz w:val="20"/>
                <w:szCs w:val="20"/>
              </w:rPr>
              <w:t xml:space="preserve">Tiered Vocabulary </w:t>
            </w:r>
          </w:p>
        </w:tc>
      </w:tr>
      <w:tr w:rsidR="0B4A22C9" w14:paraId="58C46249" w14:textId="77777777" w:rsidTr="00C5126B">
        <w:trPr>
          <w:trHeight w:val="1485"/>
        </w:trPr>
        <w:tc>
          <w:tcPr>
            <w:tcW w:w="2700" w:type="dxa"/>
          </w:tcPr>
          <w:p w14:paraId="7FE2AD48" w14:textId="4399A41A"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 xml:space="preserve">La importancia de la imaginación </w:t>
            </w:r>
            <w:proofErr w:type="spellStart"/>
            <w:r w:rsidRPr="5DA3C723">
              <w:rPr>
                <w:color w:val="000000" w:themeColor="text1"/>
                <w:sz w:val="20"/>
                <w:szCs w:val="20"/>
                <w:lang w:val="es"/>
              </w:rPr>
              <w:t>Esha</w:t>
            </w:r>
            <w:proofErr w:type="spellEnd"/>
            <w:r w:rsidRPr="5DA3C723">
              <w:rPr>
                <w:color w:val="000000" w:themeColor="text1"/>
                <w:sz w:val="20"/>
                <w:szCs w:val="20"/>
                <w:lang w:val="es"/>
              </w:rPr>
              <w:t xml:space="preserve"> </w:t>
            </w:r>
            <w:proofErr w:type="spellStart"/>
            <w:r w:rsidRPr="5DA3C723">
              <w:rPr>
                <w:color w:val="000000" w:themeColor="text1"/>
                <w:sz w:val="20"/>
                <w:szCs w:val="20"/>
                <w:lang w:val="es"/>
              </w:rPr>
              <w:t>Chhabra</w:t>
            </w:r>
            <w:proofErr w:type="spellEnd"/>
          </w:p>
        </w:tc>
        <w:tc>
          <w:tcPr>
            <w:tcW w:w="2700" w:type="dxa"/>
          </w:tcPr>
          <w:p w14:paraId="6DB9987E" w14:textId="5177DC2A"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¿Qué tipo de aventuras puedes experimentar cuando usas tu imaginación?</w:t>
            </w:r>
          </w:p>
          <w:p w14:paraId="3B80A395" w14:textId="2FA0FA42" w:rsidR="0B4A22C9" w:rsidRPr="003B2298" w:rsidRDefault="0B4A22C9" w:rsidP="5DA3C723">
            <w:pPr>
              <w:spacing w:line="259" w:lineRule="auto"/>
              <w:rPr>
                <w:rFonts w:ascii="Arial" w:eastAsia="Arial" w:hAnsi="Arial" w:cs="Arial"/>
                <w:color w:val="833C0B" w:themeColor="accent2" w:themeShade="80"/>
                <w:sz w:val="20"/>
                <w:szCs w:val="20"/>
                <w:lang w:val="es-US"/>
              </w:rPr>
            </w:pPr>
          </w:p>
        </w:tc>
        <w:tc>
          <w:tcPr>
            <w:tcW w:w="2700" w:type="dxa"/>
          </w:tcPr>
          <w:p w14:paraId="2E9583AE" w14:textId="6492B562" w:rsidR="0B4A22C9" w:rsidRPr="003B2298" w:rsidRDefault="5DA3C723" w:rsidP="5DA3C723">
            <w:pPr>
              <w:spacing w:line="259" w:lineRule="auto"/>
              <w:rPr>
                <w:rFonts w:ascii="Arial" w:eastAsia="Arial" w:hAnsi="Arial" w:cs="Arial"/>
                <w:b/>
                <w:bCs/>
                <w:sz w:val="20"/>
                <w:szCs w:val="20"/>
                <w:u w:val="single"/>
                <w:lang w:val="es-US"/>
              </w:rPr>
            </w:pPr>
            <w:r w:rsidRPr="5DA3C723">
              <w:rPr>
                <w:b/>
                <w:bCs/>
                <w:sz w:val="20"/>
                <w:szCs w:val="20"/>
                <w:u w:val="single"/>
                <w:lang w:val="es"/>
              </w:rPr>
              <w:t>Comunicador</w:t>
            </w:r>
          </w:p>
          <w:p w14:paraId="71D08EBA" w14:textId="785DFA80"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Trabaja con tu grupo para escribir y realizar una narrativa ficticia en la que cuentes una historia sobre a dónde va Alice y qué sucede cuando entra por la puerta. Usa este iniciador de la historia para comenzar tu narrativa: Cuando Alice finalmente atraviesa la pequeña puerta ...</w:t>
            </w:r>
          </w:p>
          <w:p w14:paraId="682342C4" w14:textId="3C607BDF"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219">
              <w:r w:rsidRPr="5DA3C723">
                <w:rPr>
                  <w:rStyle w:val="Hyperlink"/>
                  <w:sz w:val="20"/>
                  <w:szCs w:val="20"/>
                  <w:lang w:val="es"/>
                </w:rPr>
                <w:t>SE p. 388</w:t>
              </w:r>
            </w:hyperlink>
            <w:r w:rsidRPr="5DA3C723">
              <w:rPr>
                <w:color w:val="000000" w:themeColor="text1"/>
                <w:sz w:val="20"/>
                <w:szCs w:val="20"/>
                <w:lang w:val="es"/>
              </w:rPr>
              <w:t>)</w:t>
            </w:r>
          </w:p>
        </w:tc>
        <w:tc>
          <w:tcPr>
            <w:tcW w:w="2700" w:type="dxa"/>
          </w:tcPr>
          <w:p w14:paraId="2BB88125" w14:textId="632CD03F"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1</w:t>
            </w:r>
            <w:r w:rsidRPr="5DA3C723">
              <w:rPr>
                <w:sz w:val="20"/>
                <w:szCs w:val="20"/>
                <w:lang w:val="es"/>
              </w:rPr>
              <w:t>:</w:t>
            </w:r>
          </w:p>
          <w:p w14:paraId="5C8D78DE" w14:textId="732CAE26" w:rsidR="0B4A22C9" w:rsidRPr="003B2298" w:rsidRDefault="5DA3C723" w:rsidP="5DA3C723">
            <w:pPr>
              <w:spacing w:line="259" w:lineRule="auto"/>
              <w:rPr>
                <w:rFonts w:ascii="Arial" w:eastAsia="Arial" w:hAnsi="Arial" w:cs="Arial"/>
                <w:color w:val="833C0B" w:themeColor="accent2" w:themeShade="80"/>
                <w:sz w:val="20"/>
                <w:szCs w:val="20"/>
                <w:lang w:val="es-US"/>
              </w:rPr>
            </w:pPr>
            <w:r w:rsidRPr="5DA3C723">
              <w:rPr>
                <w:sz w:val="20"/>
                <w:szCs w:val="20"/>
                <w:lang w:val="es"/>
              </w:rPr>
              <w:t>modelo, reflejar</w:t>
            </w:r>
          </w:p>
          <w:p w14:paraId="60D2CE8C" w14:textId="635194F1"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Nivel 2</w:t>
            </w:r>
            <w:r w:rsidRPr="5DA3C723">
              <w:rPr>
                <w:sz w:val="20"/>
                <w:szCs w:val="20"/>
                <w:lang w:val="es"/>
              </w:rPr>
              <w:t>:</w:t>
            </w:r>
          </w:p>
          <w:p w14:paraId="10B28A1F" w14:textId="07B54AE4" w:rsidR="0B4A22C9" w:rsidRPr="003B2298" w:rsidRDefault="5DA3C723" w:rsidP="5DA3C723">
            <w:pPr>
              <w:spacing w:line="259" w:lineRule="auto"/>
              <w:rPr>
                <w:rFonts w:ascii="Arial" w:eastAsia="Arial" w:hAnsi="Arial" w:cs="Arial"/>
                <w:color w:val="833C0B" w:themeColor="accent2" w:themeShade="80"/>
                <w:sz w:val="20"/>
                <w:szCs w:val="20"/>
                <w:lang w:val="es-US"/>
              </w:rPr>
            </w:pPr>
            <w:r w:rsidRPr="5DA3C723">
              <w:rPr>
                <w:sz w:val="20"/>
                <w:szCs w:val="20"/>
                <w:lang w:val="es"/>
              </w:rPr>
              <w:t>plantilla, influencia</w:t>
            </w:r>
          </w:p>
          <w:p w14:paraId="38989483" w14:textId="3B993FA2" w:rsidR="0B4A22C9" w:rsidRDefault="0B4A22C9" w:rsidP="5DA3C723">
            <w:pPr>
              <w:spacing w:line="259" w:lineRule="auto"/>
              <w:rPr>
                <w:rFonts w:ascii="Arial" w:eastAsia="Arial" w:hAnsi="Arial" w:cs="Arial"/>
                <w:color w:val="833C0B" w:themeColor="accent2" w:themeShade="80"/>
                <w:sz w:val="20"/>
                <w:szCs w:val="20"/>
              </w:rPr>
            </w:pPr>
            <w:r w:rsidRPr="5DA3C723">
              <w:rPr>
                <w:b/>
                <w:bCs/>
                <w:sz w:val="20"/>
                <w:szCs w:val="20"/>
                <w:lang w:val="es"/>
              </w:rPr>
              <w:t>Nivel 3</w:t>
            </w:r>
            <w:r w:rsidRPr="5DA3C723">
              <w:rPr>
                <w:sz w:val="20"/>
                <w:szCs w:val="20"/>
                <w:lang w:val="es"/>
              </w:rPr>
              <w:t>:</w:t>
            </w:r>
          </w:p>
          <w:p w14:paraId="7511E35C" w14:textId="6CFE7C44" w:rsidR="0B4A22C9" w:rsidRDefault="5DA3C723" w:rsidP="5DA3C723">
            <w:pPr>
              <w:spacing w:line="259" w:lineRule="auto"/>
              <w:rPr>
                <w:rFonts w:ascii="Arial" w:eastAsia="Arial" w:hAnsi="Arial" w:cs="Arial"/>
                <w:color w:val="833C0B" w:themeColor="accent2" w:themeShade="80"/>
                <w:sz w:val="20"/>
                <w:szCs w:val="20"/>
              </w:rPr>
            </w:pPr>
            <w:r w:rsidRPr="5DA3C723">
              <w:rPr>
                <w:sz w:val="20"/>
                <w:szCs w:val="20"/>
                <w:lang w:val="es"/>
              </w:rPr>
              <w:t>parámetros, algoritmos</w:t>
            </w:r>
          </w:p>
        </w:tc>
      </w:tr>
      <w:tr w:rsidR="007403D6" w14:paraId="5A2CBDB4" w14:textId="77777777" w:rsidTr="00C5126B">
        <w:trPr>
          <w:trHeight w:val="225"/>
        </w:trPr>
        <w:tc>
          <w:tcPr>
            <w:tcW w:w="2700" w:type="dxa"/>
          </w:tcPr>
          <w:p w14:paraId="5A22123B" w14:textId="6A68385C" w:rsidR="007403D6" w:rsidRDefault="007403D6" w:rsidP="007403D6">
            <w:pPr>
              <w:spacing w:line="259" w:lineRule="auto"/>
              <w:rPr>
                <w:rFonts w:ascii="Arial" w:eastAsia="Arial" w:hAnsi="Arial" w:cs="Arial"/>
                <w:b/>
                <w:bCs/>
                <w:color w:val="833C0B" w:themeColor="accent2" w:themeShade="80"/>
                <w:sz w:val="20"/>
                <w:szCs w:val="20"/>
              </w:rPr>
            </w:pPr>
            <w:r>
              <w:rPr>
                <w:sz w:val="20"/>
                <w:szCs w:val="20"/>
              </w:rPr>
              <w:t xml:space="preserve">Next Generation Standards </w:t>
            </w:r>
          </w:p>
        </w:tc>
        <w:tc>
          <w:tcPr>
            <w:tcW w:w="2700" w:type="dxa"/>
          </w:tcPr>
          <w:p w14:paraId="46CD26B9" w14:textId="50F89BD4" w:rsidR="007403D6" w:rsidRPr="003B2298" w:rsidRDefault="007403D6" w:rsidP="007403D6">
            <w:pPr>
              <w:spacing w:line="259" w:lineRule="auto"/>
              <w:rPr>
                <w:rFonts w:ascii="Arial" w:eastAsia="Arial" w:hAnsi="Arial" w:cs="Arial"/>
                <w:b/>
                <w:bCs/>
                <w:color w:val="833C0B" w:themeColor="accent2" w:themeShade="80"/>
                <w:sz w:val="20"/>
                <w:szCs w:val="20"/>
                <w:lang w:val="es-US"/>
              </w:rPr>
            </w:pPr>
            <w:r w:rsidRPr="5DA3C723">
              <w:rPr>
                <w:b/>
                <w:bCs/>
                <w:sz w:val="20"/>
                <w:szCs w:val="20"/>
                <w:lang w:val="es"/>
              </w:rPr>
              <w:t>Actividades de desarrollo del lenguaje</w:t>
            </w:r>
          </w:p>
        </w:tc>
        <w:tc>
          <w:tcPr>
            <w:tcW w:w="2700" w:type="dxa"/>
          </w:tcPr>
          <w:p w14:paraId="72CE5615" w14:textId="4F269550" w:rsidR="007403D6" w:rsidRDefault="007403D6" w:rsidP="007403D6">
            <w:pPr>
              <w:spacing w:line="259" w:lineRule="auto"/>
              <w:rPr>
                <w:rFonts w:ascii="Arial" w:eastAsia="Arial" w:hAnsi="Arial" w:cs="Arial"/>
                <w:b/>
                <w:bCs/>
                <w:color w:val="833C0B" w:themeColor="accent2" w:themeShade="80"/>
                <w:sz w:val="20"/>
                <w:szCs w:val="20"/>
              </w:rPr>
            </w:pPr>
            <w:r w:rsidRPr="5DA3C723">
              <w:rPr>
                <w:b/>
                <w:bCs/>
                <w:sz w:val="20"/>
                <w:szCs w:val="20"/>
                <w:lang w:val="es"/>
              </w:rPr>
              <w:t>Andamios y Soportes</w:t>
            </w:r>
          </w:p>
        </w:tc>
        <w:tc>
          <w:tcPr>
            <w:tcW w:w="2700" w:type="dxa"/>
          </w:tcPr>
          <w:p w14:paraId="75DFF66D" w14:textId="4AC90522" w:rsidR="007403D6" w:rsidRDefault="007403D6" w:rsidP="007403D6">
            <w:pPr>
              <w:spacing w:line="259" w:lineRule="auto"/>
              <w:rPr>
                <w:rFonts w:ascii="Arial" w:eastAsia="Arial" w:hAnsi="Arial" w:cs="Arial"/>
                <w:b/>
                <w:bCs/>
                <w:color w:val="833C0B" w:themeColor="accent2" w:themeShade="80"/>
                <w:sz w:val="20"/>
                <w:szCs w:val="20"/>
              </w:rPr>
            </w:pPr>
            <w:r w:rsidRPr="5DA3C723">
              <w:rPr>
                <w:b/>
                <w:bCs/>
                <w:sz w:val="20"/>
                <w:szCs w:val="20"/>
                <w:lang w:val="es"/>
              </w:rPr>
              <w:t xml:space="preserve">Recursos y materiales </w:t>
            </w:r>
          </w:p>
        </w:tc>
      </w:tr>
      <w:tr w:rsidR="0B4A22C9" w:rsidRPr="003B2298" w14:paraId="57B82FAA" w14:textId="77777777" w:rsidTr="00C5126B">
        <w:trPr>
          <w:trHeight w:val="1215"/>
        </w:trPr>
        <w:tc>
          <w:tcPr>
            <w:tcW w:w="2700" w:type="dxa"/>
          </w:tcPr>
          <w:p w14:paraId="3F9FA8D0" w14:textId="34581024"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3BE47C07" w14:textId="62319F2A" w:rsidR="0B4A22C9" w:rsidRPr="003B2298" w:rsidRDefault="0B4A22C9" w:rsidP="5DA3C723">
            <w:pPr>
              <w:spacing w:line="257" w:lineRule="auto"/>
              <w:rPr>
                <w:rFonts w:ascii="Arial" w:eastAsia="Arial" w:hAnsi="Arial" w:cs="Arial"/>
                <w:color w:val="833C0B" w:themeColor="accent2" w:themeShade="80"/>
                <w:sz w:val="20"/>
                <w:szCs w:val="20"/>
                <w:lang w:val="es-US"/>
              </w:rPr>
            </w:pPr>
          </w:p>
          <w:p w14:paraId="7D9E8CE5" w14:textId="006A562B"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 xml:space="preserve">S: </w:t>
            </w:r>
            <w:r w:rsidRPr="5DA3C723">
              <w:rPr>
                <w:sz w:val="20"/>
                <w:szCs w:val="20"/>
                <w:lang w:val="es"/>
              </w:rPr>
              <w:t xml:space="preserve">6SL5: Incluir medios digitales y / o pantallas visuales en las presentaciones para aclarar la información y enfatizar y mejorar las ideas o temas centrales. 6SL6: Adaptar el habla a una </w:t>
            </w:r>
            <w:r w:rsidRPr="5DA3C723">
              <w:rPr>
                <w:sz w:val="20"/>
                <w:szCs w:val="20"/>
                <w:lang w:val="es"/>
              </w:rPr>
              <w:lastRenderedPageBreak/>
              <w:t>variedad de contextos y tareas, demostrando el dominio del inglés formal cuando se indique o sea apropiado.</w:t>
            </w:r>
          </w:p>
          <w:p w14:paraId="64F298AA" w14:textId="3AEADE12" w:rsidR="0B4A22C9" w:rsidRPr="003B2298" w:rsidRDefault="0B4A22C9" w:rsidP="5DA3C723">
            <w:pPr>
              <w:spacing w:line="257" w:lineRule="auto"/>
              <w:rPr>
                <w:rFonts w:ascii="Arial" w:eastAsia="Arial" w:hAnsi="Arial" w:cs="Arial"/>
                <w:color w:val="833C0B" w:themeColor="accent2" w:themeShade="80"/>
                <w:sz w:val="20"/>
                <w:szCs w:val="20"/>
                <w:lang w:val="es-US"/>
              </w:rPr>
            </w:pPr>
          </w:p>
          <w:p w14:paraId="549C5870" w14:textId="6153F9BE"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3A680BE4" w14:textId="3D190AF6" w:rsidR="0B4A22C9" w:rsidRPr="003B2298" w:rsidRDefault="0B4A22C9" w:rsidP="5DA3C723">
            <w:pPr>
              <w:spacing w:line="257" w:lineRule="auto"/>
              <w:rPr>
                <w:rFonts w:ascii="Arial" w:eastAsia="Arial" w:hAnsi="Arial" w:cs="Arial"/>
                <w:color w:val="833C0B" w:themeColor="accent2" w:themeShade="80"/>
                <w:sz w:val="20"/>
                <w:szCs w:val="20"/>
                <w:lang w:val="es-US"/>
              </w:rPr>
            </w:pPr>
          </w:p>
          <w:p w14:paraId="3F47B0EB" w14:textId="52884FA8" w:rsidR="0B4A22C9" w:rsidRPr="003B2298" w:rsidRDefault="07F30840" w:rsidP="5DA3C723">
            <w:pPr>
              <w:spacing w:line="257" w:lineRule="auto"/>
              <w:rPr>
                <w:rFonts w:ascii="Arial" w:eastAsia="Arial" w:hAnsi="Arial" w:cs="Arial"/>
                <w:color w:val="833C0B" w:themeColor="accent2" w:themeShade="80"/>
                <w:sz w:val="20"/>
                <w:szCs w:val="20"/>
                <w:lang w:val="es-US"/>
              </w:rPr>
            </w:pPr>
            <w:r w:rsidRPr="5DA3C723">
              <w:rPr>
                <w:b/>
                <w:bCs/>
                <w:sz w:val="20"/>
                <w:szCs w:val="20"/>
                <w:lang w:val="es"/>
              </w:rPr>
              <w:t xml:space="preserve">W: </w:t>
            </w:r>
            <w:r w:rsidRPr="5DA3C723">
              <w:rPr>
                <w:sz w:val="20"/>
                <w:szCs w:val="20"/>
                <w:lang w:val="es"/>
              </w:rPr>
              <w:t>6W3a: Involucre al lector presentando un narrador y/o personajes. 6W3b: Use técnicas narrativas, como el diálogo y la descripción, para desarrollar experiencias, eventos y/o personajes. 6W3d: Use palabras y frases precisas, detalles descriptivos relevantes y lenguaje sensorial para transmitir experiencias y eventos.</w:t>
            </w:r>
          </w:p>
        </w:tc>
        <w:tc>
          <w:tcPr>
            <w:tcW w:w="2700" w:type="dxa"/>
          </w:tcPr>
          <w:p w14:paraId="5D5EB061" w14:textId="1586FFAF"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xml:space="preserve">: </w:t>
            </w:r>
            <w:r w:rsidR="5DA3C723" w:rsidRPr="5DA3C723">
              <w:rPr>
                <w:color w:val="000000" w:themeColor="text1"/>
                <w:sz w:val="20"/>
                <w:szCs w:val="20"/>
                <w:lang w:val="es"/>
              </w:rPr>
              <w:t>La importancia de la imaginación (</w:t>
            </w:r>
            <w:hyperlink r:id="rId220">
              <w:r w:rsidR="5DA3C723" w:rsidRPr="5DA3C723">
                <w:rPr>
                  <w:rStyle w:val="Hyperlink"/>
                  <w:sz w:val="20"/>
                  <w:szCs w:val="20"/>
                  <w:lang w:val="es"/>
                </w:rPr>
                <w:t>Escuchar</w:t>
              </w:r>
            </w:hyperlink>
            <w:r w:rsidR="5DA3C723" w:rsidRPr="5DA3C723">
              <w:rPr>
                <w:color w:val="000000" w:themeColor="text1"/>
                <w:sz w:val="20"/>
                <w:szCs w:val="20"/>
                <w:lang w:val="es"/>
              </w:rPr>
              <w:t>)</w:t>
            </w:r>
          </w:p>
          <w:p w14:paraId="34A7284B" w14:textId="4D090597" w:rsidR="5DA3C723" w:rsidRPr="003B2298" w:rsidRDefault="5DA3C723" w:rsidP="5DA3C723">
            <w:pPr>
              <w:spacing w:line="259" w:lineRule="auto"/>
              <w:rPr>
                <w:rFonts w:ascii="Arial" w:eastAsia="Arial" w:hAnsi="Arial" w:cs="Arial"/>
                <w:color w:val="000000" w:themeColor="text1"/>
                <w:sz w:val="20"/>
                <w:szCs w:val="20"/>
                <w:lang w:val="es-US"/>
              </w:rPr>
            </w:pPr>
          </w:p>
          <w:p w14:paraId="0BB06B9E" w14:textId="51BCD27E" w:rsidR="5DA3C723"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Escuchar y evaluar (</w:t>
            </w:r>
            <w:hyperlink r:id="rId221">
              <w:r w:rsidRPr="5DA3C723">
                <w:rPr>
                  <w:rStyle w:val="Hyperlink"/>
                  <w:sz w:val="20"/>
                  <w:szCs w:val="20"/>
                  <w:lang w:val="es"/>
                </w:rPr>
                <w:t>SE p. 379</w:t>
              </w:r>
            </w:hyperlink>
            <w:r w:rsidRPr="5DA3C723">
              <w:rPr>
                <w:color w:val="000000" w:themeColor="text1"/>
                <w:sz w:val="20"/>
                <w:szCs w:val="20"/>
                <w:lang w:val="es"/>
              </w:rPr>
              <w:t>)</w:t>
            </w:r>
          </w:p>
          <w:p w14:paraId="28C72E2A" w14:textId="00F34C43" w:rsidR="5DA3C723" w:rsidRPr="003B2298" w:rsidRDefault="5DA3C723" w:rsidP="5DA3C723">
            <w:pPr>
              <w:spacing w:line="259" w:lineRule="auto"/>
              <w:rPr>
                <w:rFonts w:ascii="Arial" w:eastAsia="Arial" w:hAnsi="Arial" w:cs="Arial"/>
                <w:color w:val="000000" w:themeColor="text1"/>
                <w:sz w:val="20"/>
                <w:szCs w:val="20"/>
                <w:lang w:val="es-US"/>
              </w:rPr>
            </w:pPr>
          </w:p>
          <w:p w14:paraId="79434FAE" w14:textId="438B6F32"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Lectura de poesía dramática (</w:t>
            </w:r>
            <w:hyperlink r:id="rId222">
              <w:r w:rsidRPr="5DA3C723">
                <w:rPr>
                  <w:rStyle w:val="Hyperlink"/>
                  <w:sz w:val="20"/>
                  <w:szCs w:val="20"/>
                  <w:lang w:val="es"/>
                </w:rPr>
                <w:t>SE p. 379</w:t>
              </w:r>
            </w:hyperlink>
            <w:r w:rsidRPr="5DA3C723">
              <w:rPr>
                <w:sz w:val="20"/>
                <w:szCs w:val="20"/>
                <w:lang w:val="es"/>
              </w:rPr>
              <w:t>)</w:t>
            </w:r>
          </w:p>
          <w:p w14:paraId="0E694FB1" w14:textId="78727DBC" w:rsidR="5DA3C723" w:rsidRPr="003B2298" w:rsidRDefault="5DA3C723" w:rsidP="5DA3C723">
            <w:pPr>
              <w:spacing w:line="259" w:lineRule="auto"/>
              <w:rPr>
                <w:rFonts w:ascii="Arial" w:eastAsia="Arial" w:hAnsi="Arial" w:cs="Arial"/>
                <w:sz w:val="20"/>
                <w:szCs w:val="20"/>
                <w:lang w:val="es-US"/>
              </w:rPr>
            </w:pPr>
          </w:p>
          <w:p w14:paraId="18CD6088" w14:textId="79F8C4ED"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Discutir el texto (</w:t>
            </w:r>
            <w:hyperlink r:id="rId223">
              <w:r w:rsidRPr="5DA3C723">
                <w:rPr>
                  <w:rStyle w:val="Hyperlink"/>
                  <w:sz w:val="20"/>
                  <w:szCs w:val="20"/>
                  <w:lang w:val="es"/>
                </w:rPr>
                <w:t>SE p. 384</w:t>
              </w:r>
            </w:hyperlink>
            <w:r w:rsidRPr="5DA3C723">
              <w:rPr>
                <w:sz w:val="20"/>
                <w:szCs w:val="20"/>
                <w:lang w:val="es"/>
              </w:rPr>
              <w:t>)</w:t>
            </w:r>
          </w:p>
          <w:p w14:paraId="722025C0" w14:textId="1162F90C" w:rsidR="5DA3C723" w:rsidRPr="003B2298" w:rsidRDefault="5DA3C723" w:rsidP="5DA3C723">
            <w:pPr>
              <w:spacing w:line="259" w:lineRule="auto"/>
              <w:rPr>
                <w:rFonts w:ascii="Arial" w:eastAsia="Arial" w:hAnsi="Arial" w:cs="Arial"/>
                <w:sz w:val="20"/>
                <w:szCs w:val="20"/>
                <w:lang w:val="es-US"/>
              </w:rPr>
            </w:pPr>
          </w:p>
          <w:p w14:paraId="0A88B941" w14:textId="5B637610"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R</w:t>
            </w:r>
            <w:r w:rsidRPr="5DA3C723">
              <w:rPr>
                <w:sz w:val="20"/>
                <w:szCs w:val="20"/>
                <w:lang w:val="es"/>
              </w:rPr>
              <w:t>: Comprobación de la comprensión lectora (</w:t>
            </w:r>
            <w:hyperlink r:id="rId224">
              <w:r w:rsidRPr="5DA3C723">
                <w:rPr>
                  <w:rStyle w:val="Hyperlink"/>
                  <w:sz w:val="20"/>
                  <w:szCs w:val="20"/>
                  <w:lang w:val="es"/>
                </w:rPr>
                <w:t>SE p. 383</w:t>
              </w:r>
            </w:hyperlink>
            <w:r w:rsidRPr="5DA3C723">
              <w:rPr>
                <w:sz w:val="20"/>
                <w:szCs w:val="20"/>
                <w:lang w:val="es"/>
              </w:rPr>
              <w:t>)</w:t>
            </w:r>
          </w:p>
          <w:p w14:paraId="30AFB19D" w14:textId="7F19A2E7" w:rsidR="5DA3C723" w:rsidRPr="003B2298" w:rsidRDefault="5DA3C723" w:rsidP="5DA3C723">
            <w:pPr>
              <w:spacing w:line="259" w:lineRule="auto"/>
              <w:rPr>
                <w:rFonts w:ascii="Arial" w:eastAsia="Arial" w:hAnsi="Arial" w:cs="Arial"/>
                <w:sz w:val="20"/>
                <w:szCs w:val="20"/>
                <w:lang w:val="es-US"/>
              </w:rPr>
            </w:pPr>
          </w:p>
          <w:p w14:paraId="291F7D87" w14:textId="3367C379"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W</w:t>
            </w:r>
            <w:r w:rsidRPr="5DA3C723">
              <w:rPr>
                <w:sz w:val="20"/>
                <w:szCs w:val="20"/>
                <w:lang w:val="es"/>
              </w:rPr>
              <w:t>: Escribir a las fuentes (</w:t>
            </w:r>
            <w:hyperlink r:id="rId225">
              <w:r w:rsidRPr="5DA3C723">
                <w:rPr>
                  <w:rStyle w:val="Hyperlink"/>
                  <w:sz w:val="20"/>
                  <w:szCs w:val="20"/>
                  <w:lang w:val="es"/>
                </w:rPr>
                <w:t>SE p. 387</w:t>
              </w:r>
            </w:hyperlink>
            <w:r w:rsidRPr="5DA3C723">
              <w:rPr>
                <w:sz w:val="20"/>
                <w:szCs w:val="20"/>
                <w:lang w:val="es"/>
              </w:rPr>
              <w:t>)</w:t>
            </w:r>
          </w:p>
        </w:tc>
        <w:tc>
          <w:tcPr>
            <w:tcW w:w="2700" w:type="dxa"/>
          </w:tcPr>
          <w:p w14:paraId="690C3500" w14:textId="2469438D"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Aviso: Observe la idea general del texto. ¿De qué se trata? ¿Quién está involucrado? Anota: Marca el vocabulario y los pasajes clave que quieras volver a visitar.</w:t>
            </w:r>
            <w:r w:rsidR="0B4A22C9">
              <w:rPr>
                <w:lang w:val="es"/>
              </w:rPr>
              <w:br/>
            </w:r>
          </w:p>
          <w:p w14:paraId="2122686F" w14:textId="2546CE32" w:rsidR="0B4A22C9" w:rsidRDefault="5DA3C723" w:rsidP="5DA3C723">
            <w:pPr>
              <w:spacing w:line="259" w:lineRule="auto"/>
              <w:rPr>
                <w:rFonts w:ascii="Arial" w:eastAsia="Arial" w:hAnsi="Arial" w:cs="Arial"/>
                <w:sz w:val="20"/>
                <w:szCs w:val="20"/>
              </w:rPr>
            </w:pPr>
            <w:r w:rsidRPr="5DA3C723">
              <w:rPr>
                <w:sz w:val="20"/>
                <w:szCs w:val="20"/>
                <w:lang w:val="es"/>
              </w:rPr>
              <w:t>Conectar: Conecta ideas dentro de la selección con lo que ya sabes y lo que ya has leído. Responde: Escribe 3 ideas importantes sobre el texto.</w:t>
            </w:r>
            <w:r w:rsidR="0B4A22C9">
              <w:rPr>
                <w:lang w:val="es"/>
              </w:rPr>
              <w:br/>
            </w:r>
          </w:p>
          <w:p w14:paraId="0C91107F" w14:textId="11B184B2" w:rsidR="0B4A22C9" w:rsidRDefault="0B4A22C9" w:rsidP="5DA3C723">
            <w:pPr>
              <w:spacing w:line="259" w:lineRule="auto"/>
              <w:rPr>
                <w:rFonts w:ascii="Arial" w:eastAsia="Arial" w:hAnsi="Arial" w:cs="Arial"/>
                <w:sz w:val="20"/>
                <w:szCs w:val="20"/>
              </w:rPr>
            </w:pPr>
          </w:p>
          <w:p w14:paraId="02E4698B" w14:textId="5B640743" w:rsidR="0B4A22C9" w:rsidRDefault="5DA3C723" w:rsidP="5DA3C723">
            <w:pPr>
              <w:spacing w:line="259" w:lineRule="auto"/>
              <w:rPr>
                <w:rFonts w:ascii="Arial" w:eastAsia="Arial" w:hAnsi="Arial" w:cs="Arial"/>
                <w:color w:val="833C0B" w:themeColor="accent2" w:themeShade="80"/>
                <w:sz w:val="20"/>
                <w:szCs w:val="20"/>
              </w:rPr>
            </w:pPr>
            <w:r w:rsidRPr="5DA3C723">
              <w:rPr>
                <w:sz w:val="20"/>
                <w:szCs w:val="20"/>
                <w:lang w:val="es"/>
              </w:rPr>
              <w:lastRenderedPageBreak/>
              <w:t>(</w:t>
            </w:r>
            <w:hyperlink r:id="rId226">
              <w:r w:rsidRPr="5DA3C723">
                <w:rPr>
                  <w:rStyle w:val="Hyperlink"/>
                  <w:sz w:val="20"/>
                  <w:szCs w:val="20"/>
                  <w:lang w:val="es"/>
                </w:rPr>
                <w:t>SE p. 380</w:t>
              </w:r>
            </w:hyperlink>
            <w:r w:rsidRPr="5DA3C723">
              <w:rPr>
                <w:sz w:val="20"/>
                <w:szCs w:val="20"/>
                <w:lang w:val="es"/>
              </w:rPr>
              <w:t>)</w:t>
            </w:r>
          </w:p>
        </w:tc>
        <w:tc>
          <w:tcPr>
            <w:tcW w:w="2700" w:type="dxa"/>
          </w:tcPr>
          <w:p w14:paraId="0451B5E5" w14:textId="3C04502F"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lastRenderedPageBreak/>
              <w:t>Texto</w:t>
            </w:r>
            <w:r w:rsidRPr="5DA3C723">
              <w:rPr>
                <w:sz w:val="20"/>
                <w:szCs w:val="20"/>
                <w:lang w:val="es"/>
              </w:rPr>
              <w:t>:</w:t>
            </w:r>
          </w:p>
          <w:p w14:paraId="3E51EE87" w14:textId="0BE73DF7" w:rsidR="5DA3C723"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La importancia de la imaginación (</w:t>
            </w:r>
            <w:hyperlink r:id="rId227">
              <w:r w:rsidRPr="5DA3C723">
                <w:rPr>
                  <w:rStyle w:val="Hyperlink"/>
                  <w:sz w:val="20"/>
                  <w:szCs w:val="20"/>
                  <w:lang w:val="es"/>
                </w:rPr>
                <w:t>SE pp. 381-382</w:t>
              </w:r>
            </w:hyperlink>
            <w:r w:rsidRPr="5DA3C723">
              <w:rPr>
                <w:color w:val="000000" w:themeColor="text1"/>
                <w:sz w:val="20"/>
                <w:szCs w:val="20"/>
                <w:lang w:val="es"/>
              </w:rPr>
              <w:t>)</w:t>
            </w:r>
          </w:p>
          <w:p w14:paraId="7DE7B173" w14:textId="3AEB5078" w:rsidR="0B4A22C9" w:rsidRPr="003B2298" w:rsidRDefault="0B4A22C9" w:rsidP="5DA3C723">
            <w:pPr>
              <w:spacing w:line="259" w:lineRule="auto"/>
              <w:rPr>
                <w:rFonts w:ascii="Arial" w:eastAsia="Arial" w:hAnsi="Arial" w:cs="Arial"/>
                <w:color w:val="833C0B" w:themeColor="accent2" w:themeShade="80"/>
                <w:sz w:val="20"/>
                <w:szCs w:val="20"/>
                <w:lang w:val="es-US"/>
              </w:rPr>
            </w:pPr>
          </w:p>
          <w:p w14:paraId="34122ACD" w14:textId="25AA9105" w:rsidR="0B4A22C9" w:rsidRPr="003B2298" w:rsidRDefault="0B4A22C9" w:rsidP="5DA3C723">
            <w:pPr>
              <w:spacing w:line="259" w:lineRule="auto"/>
              <w:rPr>
                <w:rFonts w:ascii="Arial" w:eastAsia="Arial" w:hAnsi="Arial" w:cs="Arial"/>
                <w:color w:val="833C0B" w:themeColor="accent2" w:themeShade="80"/>
                <w:sz w:val="20"/>
                <w:szCs w:val="20"/>
                <w:lang w:val="es-US"/>
              </w:rPr>
            </w:pPr>
            <w:r w:rsidRPr="5DA3C723">
              <w:rPr>
                <w:b/>
                <w:bCs/>
                <w:sz w:val="20"/>
                <w:szCs w:val="20"/>
                <w:lang w:val="es"/>
              </w:rPr>
              <w:t>Videos</w:t>
            </w:r>
            <w:r w:rsidRPr="5DA3C723">
              <w:rPr>
                <w:sz w:val="20"/>
                <w:szCs w:val="20"/>
                <w:lang w:val="es"/>
              </w:rPr>
              <w:t>:</w:t>
            </w:r>
          </w:p>
          <w:p w14:paraId="3A4D2C22" w14:textId="1E4B0078"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Cómo la vida de un autor influye en las obras literarias </w:t>
            </w:r>
            <w:hyperlink r:id="rId228">
              <w:r w:rsidRPr="5DA3C723">
                <w:rPr>
                  <w:rStyle w:val="Hyperlink"/>
                  <w:sz w:val="20"/>
                  <w:szCs w:val="20"/>
                  <w:lang w:val="es"/>
                </w:rPr>
                <w:t>Video</w:t>
              </w:r>
            </w:hyperlink>
          </w:p>
          <w:p w14:paraId="344EEE3F" w14:textId="7C703036" w:rsidR="0B4A22C9" w:rsidRPr="003B2298" w:rsidRDefault="0B4A22C9" w:rsidP="5DA3C723">
            <w:pPr>
              <w:spacing w:line="259" w:lineRule="auto"/>
              <w:rPr>
                <w:rFonts w:ascii="Arial" w:eastAsia="Arial" w:hAnsi="Arial" w:cs="Arial"/>
                <w:color w:val="833C0B" w:themeColor="accent2" w:themeShade="80"/>
                <w:sz w:val="20"/>
                <w:szCs w:val="20"/>
                <w:lang w:val="es-US"/>
              </w:rPr>
            </w:pPr>
          </w:p>
          <w:p w14:paraId="3E334128" w14:textId="2F607D23"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5A601682" w14:textId="7F32BE6D" w:rsidR="0B4A22C9" w:rsidRPr="003B2298" w:rsidRDefault="5DA3C723" w:rsidP="5DA3C723">
            <w:pPr>
              <w:spacing w:line="259" w:lineRule="auto"/>
              <w:rPr>
                <w:rFonts w:ascii="Arial" w:eastAsia="Arial" w:hAnsi="Arial" w:cs="Arial"/>
                <w:color w:val="833C0B" w:themeColor="accent2" w:themeShade="80"/>
                <w:sz w:val="20"/>
                <w:szCs w:val="20"/>
                <w:lang w:val="es-US"/>
              </w:rPr>
            </w:pPr>
            <w:r w:rsidRPr="5DA3C723">
              <w:rPr>
                <w:sz w:val="20"/>
                <w:szCs w:val="20"/>
                <w:lang w:val="es"/>
              </w:rPr>
              <w:t>Tabla de influencias del autor (</w:t>
            </w:r>
            <w:hyperlink r:id="rId229">
              <w:r w:rsidRPr="5DA3C723">
                <w:rPr>
                  <w:rStyle w:val="Hyperlink"/>
                  <w:sz w:val="20"/>
                  <w:szCs w:val="20"/>
                  <w:lang w:val="es"/>
                </w:rPr>
                <w:t>SE p. 385</w:t>
              </w:r>
            </w:hyperlink>
            <w:r w:rsidRPr="5DA3C723">
              <w:rPr>
                <w:sz w:val="20"/>
                <w:szCs w:val="20"/>
                <w:lang w:val="es"/>
              </w:rPr>
              <w:t>)</w:t>
            </w:r>
          </w:p>
        </w:tc>
      </w:tr>
    </w:tbl>
    <w:p w14:paraId="3E0223B2" w14:textId="37CB4895" w:rsidR="00EF2020" w:rsidRPr="003B2298" w:rsidRDefault="00EF2020" w:rsidP="07F30840">
      <w:pPr>
        <w:spacing w:after="0" w:line="240" w:lineRule="auto"/>
        <w:rPr>
          <w:rFonts w:ascii="Georgia" w:eastAsia="Georgia" w:hAnsi="Georgia" w:cs="Georgia"/>
          <w:color w:val="833C0B" w:themeColor="accent2" w:themeShade="80"/>
          <w:sz w:val="20"/>
          <w:szCs w:val="20"/>
          <w:lang w:val="es-US"/>
        </w:rPr>
      </w:pPr>
    </w:p>
    <w:tbl>
      <w:tblPr>
        <w:tblStyle w:val="TableGrid"/>
        <w:tblW w:w="0" w:type="auto"/>
        <w:tblLayout w:type="fixed"/>
        <w:tblLook w:val="0000" w:firstRow="0" w:lastRow="0" w:firstColumn="0" w:lastColumn="0" w:noHBand="0" w:noVBand="0"/>
      </w:tblPr>
      <w:tblGrid>
        <w:gridCol w:w="10800"/>
      </w:tblGrid>
      <w:tr w:rsidR="0B4A22C9" w14:paraId="4620F0EC" w14:textId="77777777" w:rsidTr="5DA3C723">
        <w:trPr>
          <w:trHeight w:val="300"/>
        </w:trPr>
        <w:tc>
          <w:tcPr>
            <w:tcW w:w="10800" w:type="dxa"/>
            <w:shd w:val="clear" w:color="auto" w:fill="FFFF00"/>
          </w:tcPr>
          <w:p w14:paraId="5F489D14" w14:textId="1C70E5CE" w:rsidR="0B4A22C9" w:rsidRDefault="00F563A3" w:rsidP="5DA3C723">
            <w:pPr>
              <w:spacing w:line="259" w:lineRule="auto"/>
              <w:jc w:val="center"/>
              <w:rPr>
                <w:rFonts w:ascii="Arial" w:eastAsia="Arial" w:hAnsi="Arial" w:cs="Arial"/>
                <w:color w:val="833C0B" w:themeColor="accent2" w:themeShade="80"/>
              </w:rPr>
            </w:pPr>
            <w:r>
              <w:rPr>
                <w:b/>
                <w:bCs/>
              </w:rPr>
              <w:t>Summative Assessments/Task</w:t>
            </w:r>
          </w:p>
        </w:tc>
      </w:tr>
      <w:tr w:rsidR="0B4A22C9" w14:paraId="6ABD6A36" w14:textId="77777777" w:rsidTr="5DA3C723">
        <w:trPr>
          <w:trHeight w:val="420"/>
        </w:trPr>
        <w:tc>
          <w:tcPr>
            <w:tcW w:w="10800" w:type="dxa"/>
          </w:tcPr>
          <w:p w14:paraId="15D402E2" w14:textId="5FE24D77" w:rsidR="0B4A22C9" w:rsidRPr="00F7491A" w:rsidRDefault="00F7491A" w:rsidP="00F7491A">
            <w:pPr>
              <w:jc w:val="center"/>
              <w:rPr>
                <w:b/>
                <w:bCs/>
              </w:rPr>
            </w:pPr>
            <w:r>
              <w:rPr>
                <w:b/>
                <w:bCs/>
              </w:rPr>
              <w:t>Entering and Emerging</w:t>
            </w:r>
          </w:p>
          <w:p w14:paraId="7D495106" w14:textId="09E0BE49" w:rsidR="0B4A22C9" w:rsidRPr="003B2298" w:rsidRDefault="0B4A22C9" w:rsidP="5DA3C723">
            <w:pPr>
              <w:spacing w:line="259" w:lineRule="auto"/>
              <w:rPr>
                <w:rFonts w:ascii="Arial" w:eastAsia="Arial" w:hAnsi="Arial" w:cs="Arial"/>
                <w:color w:val="833C0B" w:themeColor="accent2" w:themeShade="80"/>
                <w:lang w:val="es-US"/>
              </w:rPr>
            </w:pPr>
            <w:r w:rsidRPr="5DA3C723">
              <w:rPr>
                <w:b/>
                <w:bCs/>
                <w:lang w:val="es"/>
              </w:rPr>
              <w:t>Los estudiantes:</w:t>
            </w:r>
          </w:p>
          <w:p w14:paraId="0402031C" w14:textId="6C889B24"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*ver el video Reflexionando sobre su aprendizaje*evaluar si han cumplido con los objetivos de la unidad ahora que la unidad se ha completado</w:t>
            </w:r>
            <w:r w:rsidR="0B4A22C9">
              <w:rPr>
                <w:lang w:val="es"/>
              </w:rPr>
              <w:br/>
            </w:r>
          </w:p>
          <w:p w14:paraId="5CE65DC3" w14:textId="0A241FEC"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 elegir un objetivo con el que tuvieron éxito y un objetivo que necesita más enfoque</w:t>
            </w:r>
          </w:p>
          <w:p w14:paraId="52BCE7D7" w14:textId="1A4A6781" w:rsidR="0B4A22C9" w:rsidRPr="003B2298" w:rsidRDefault="07F30840" w:rsidP="5DA3C723">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0439B7B1" w14:textId="236DF343" w:rsidR="0B4A22C9" w:rsidRDefault="0075265F" w:rsidP="5DA3C723">
            <w:pPr>
              <w:spacing w:line="259" w:lineRule="auto"/>
              <w:rPr>
                <w:rFonts w:ascii="Arial" w:eastAsia="Arial" w:hAnsi="Arial" w:cs="Arial"/>
                <w:color w:val="4472C4" w:themeColor="accent1"/>
                <w:sz w:val="20"/>
                <w:szCs w:val="20"/>
              </w:rPr>
            </w:pPr>
            <w:hyperlink r:id="rId230">
              <w:r w:rsidR="07F30840" w:rsidRPr="5DA3C723">
                <w:rPr>
                  <w:rStyle w:val="Hyperlink"/>
                  <w:color w:val="4472C4" w:themeColor="accent1"/>
                  <w:sz w:val="20"/>
                  <w:szCs w:val="20"/>
                  <w:lang w:val="es"/>
                </w:rPr>
                <w:t xml:space="preserve"> Grado 6 Unidad 4 Evaluación Parte 1</w:t>
              </w:r>
            </w:hyperlink>
          </w:p>
        </w:tc>
      </w:tr>
      <w:tr w:rsidR="0B4A22C9" w14:paraId="341B7731" w14:textId="77777777" w:rsidTr="5DA3C723">
        <w:trPr>
          <w:trHeight w:val="420"/>
        </w:trPr>
        <w:tc>
          <w:tcPr>
            <w:tcW w:w="10800" w:type="dxa"/>
          </w:tcPr>
          <w:p w14:paraId="74D81476" w14:textId="64E3362D" w:rsidR="0B4A22C9" w:rsidRPr="003B2298" w:rsidRDefault="00811FC8" w:rsidP="5DA3C723">
            <w:pPr>
              <w:spacing w:line="259" w:lineRule="auto"/>
              <w:jc w:val="center"/>
              <w:rPr>
                <w:rFonts w:ascii="Arial" w:eastAsia="Arial" w:hAnsi="Arial" w:cs="Arial"/>
                <w:color w:val="833C0B" w:themeColor="accent2" w:themeShade="80"/>
                <w:lang w:val="es-US"/>
              </w:rPr>
            </w:pPr>
            <w:r>
              <w:rPr>
                <w:b/>
                <w:bCs/>
              </w:rPr>
              <w:t>Transitioning and Expanding</w:t>
            </w:r>
          </w:p>
          <w:p w14:paraId="593F3C16" w14:textId="10AEB75C" w:rsidR="0B4A22C9" w:rsidRPr="003B2298" w:rsidRDefault="0B4A22C9" w:rsidP="5DA3C723">
            <w:pPr>
              <w:spacing w:line="259" w:lineRule="auto"/>
              <w:rPr>
                <w:rFonts w:ascii="Arial" w:eastAsia="Arial" w:hAnsi="Arial" w:cs="Arial"/>
                <w:color w:val="833C0B" w:themeColor="accent2" w:themeShade="80"/>
                <w:lang w:val="es-US"/>
              </w:rPr>
            </w:pPr>
            <w:r w:rsidRPr="5DA3C723">
              <w:rPr>
                <w:b/>
                <w:bCs/>
                <w:lang w:val="es"/>
              </w:rPr>
              <w:t xml:space="preserve">Los estudiantes: </w:t>
            </w:r>
          </w:p>
          <w:p w14:paraId="041C9175" w14:textId="0ACB402E"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*ver el video Reflexionando sobre su aprendizaje*evaluar si han cumplido con los objetivos de la unidad ahora que la unidad se ha completado</w:t>
            </w:r>
            <w:r w:rsidR="0B4A22C9">
              <w:rPr>
                <w:lang w:val="es"/>
              </w:rPr>
              <w:br/>
            </w:r>
          </w:p>
          <w:p w14:paraId="2CF8365D" w14:textId="7BDA0EA9"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 proporcionar un comentario escrito sobre un objetivo que hizo el mayor progreso y un objetivo que necesita más enfoque</w:t>
            </w:r>
          </w:p>
          <w:p w14:paraId="6DD89D47" w14:textId="767DEFF1" w:rsidR="0B4A22C9" w:rsidRPr="003B2298" w:rsidRDefault="07F30840" w:rsidP="5DA3C723">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745E9756" w14:textId="3A78E359" w:rsidR="0B4A22C9" w:rsidRDefault="0075265F" w:rsidP="5DA3C723">
            <w:pPr>
              <w:spacing w:line="259" w:lineRule="auto"/>
              <w:rPr>
                <w:rFonts w:ascii="Arial" w:eastAsia="Arial" w:hAnsi="Arial" w:cs="Arial"/>
                <w:color w:val="833C0B" w:themeColor="accent2" w:themeShade="80"/>
                <w:sz w:val="20"/>
                <w:szCs w:val="20"/>
              </w:rPr>
            </w:pPr>
            <w:hyperlink r:id="rId231">
              <w:r w:rsidR="07F30840" w:rsidRPr="5DA3C723">
                <w:rPr>
                  <w:rStyle w:val="Hyperlink"/>
                  <w:color w:val="4472C4" w:themeColor="accent1"/>
                  <w:sz w:val="20"/>
                  <w:szCs w:val="20"/>
                  <w:lang w:val="es"/>
                </w:rPr>
                <w:t xml:space="preserve"> Grado 6 Unidad 4 Evaluación Parte 2</w:t>
              </w:r>
            </w:hyperlink>
          </w:p>
        </w:tc>
      </w:tr>
    </w:tbl>
    <w:p w14:paraId="520CD396" w14:textId="7239E6D0" w:rsidR="00EF2020" w:rsidRDefault="00EF2020" w:rsidP="05292329">
      <w:pPr>
        <w:rPr>
          <w:rFonts w:ascii="Georgia" w:eastAsia="Georgia" w:hAnsi="Georgia" w:cs="Georgia"/>
          <w:color w:val="000000" w:themeColor="text1"/>
          <w:sz w:val="20"/>
          <w:szCs w:val="20"/>
        </w:rPr>
      </w:pPr>
    </w:p>
    <w:p w14:paraId="3258A4F0" w14:textId="0DBC49E8" w:rsidR="0075265F" w:rsidRDefault="0075265F" w:rsidP="05292329">
      <w:pPr>
        <w:rPr>
          <w:rFonts w:ascii="Georgia" w:eastAsia="Georgia" w:hAnsi="Georgia" w:cs="Georgia"/>
          <w:color w:val="000000" w:themeColor="text1"/>
          <w:sz w:val="20"/>
          <w:szCs w:val="20"/>
        </w:rPr>
      </w:pPr>
    </w:p>
    <w:p w14:paraId="0B6BFE09" w14:textId="48FD4DF3" w:rsidR="0075265F" w:rsidRDefault="0075265F" w:rsidP="05292329">
      <w:pPr>
        <w:rPr>
          <w:rFonts w:ascii="Georgia" w:eastAsia="Georgia" w:hAnsi="Georgia" w:cs="Georgia"/>
          <w:color w:val="000000" w:themeColor="text1"/>
          <w:sz w:val="20"/>
          <w:szCs w:val="20"/>
        </w:rPr>
      </w:pPr>
    </w:p>
    <w:p w14:paraId="38A44356" w14:textId="10B80ED7" w:rsidR="0075265F" w:rsidRDefault="0075265F" w:rsidP="05292329">
      <w:pPr>
        <w:rPr>
          <w:rFonts w:ascii="Georgia" w:eastAsia="Georgia" w:hAnsi="Georgia" w:cs="Georgia"/>
          <w:color w:val="000000" w:themeColor="text1"/>
          <w:sz w:val="20"/>
          <w:szCs w:val="20"/>
        </w:rPr>
      </w:pPr>
    </w:p>
    <w:p w14:paraId="001E045C" w14:textId="1A99DE05" w:rsidR="0075265F" w:rsidRDefault="0075265F" w:rsidP="05292329">
      <w:pPr>
        <w:rPr>
          <w:rFonts w:ascii="Georgia" w:eastAsia="Georgia" w:hAnsi="Georgia" w:cs="Georgia"/>
          <w:color w:val="000000" w:themeColor="text1"/>
          <w:sz w:val="20"/>
          <w:szCs w:val="20"/>
        </w:rPr>
      </w:pPr>
    </w:p>
    <w:p w14:paraId="37FCDC37" w14:textId="77777777" w:rsidR="0075265F" w:rsidRDefault="0075265F" w:rsidP="05292329">
      <w:pPr>
        <w:rPr>
          <w:rFonts w:ascii="Georgia" w:eastAsia="Georgia" w:hAnsi="Georgia" w:cs="Georgia"/>
          <w:color w:val="000000" w:themeColor="text1"/>
          <w:sz w:val="20"/>
          <w:szCs w:val="20"/>
        </w:rPr>
      </w:pPr>
    </w:p>
    <w:p w14:paraId="2198CBF2" w14:textId="77777777" w:rsidR="0075265F" w:rsidRPr="0067218A" w:rsidRDefault="0075265F" w:rsidP="0075265F">
      <w:pPr>
        <w:spacing w:after="0" w:line="240" w:lineRule="auto"/>
        <w:rPr>
          <w:b/>
          <w:bCs/>
          <w:sz w:val="20"/>
          <w:szCs w:val="20"/>
        </w:rPr>
      </w:pPr>
      <w:r w:rsidRPr="0067218A">
        <w:rPr>
          <w:b/>
          <w:bCs/>
          <w:sz w:val="20"/>
          <w:szCs w:val="20"/>
        </w:rPr>
        <w:lastRenderedPageBreak/>
        <w:t xml:space="preserve">Grade </w:t>
      </w:r>
      <w:r>
        <w:rPr>
          <w:b/>
          <w:bCs/>
          <w:sz w:val="20"/>
          <w:szCs w:val="20"/>
        </w:rPr>
        <w:t>6</w:t>
      </w:r>
      <w:r w:rsidRPr="0067218A">
        <w:rPr>
          <w:b/>
          <w:bCs/>
          <w:sz w:val="20"/>
          <w:szCs w:val="20"/>
        </w:rPr>
        <w:t xml:space="preserve"> </w:t>
      </w:r>
      <w:r>
        <w:rPr>
          <w:b/>
          <w:bCs/>
          <w:sz w:val="20"/>
          <w:szCs w:val="20"/>
        </w:rPr>
        <w:t xml:space="preserve">Spanish </w:t>
      </w:r>
    </w:p>
    <w:p w14:paraId="74F09156" w14:textId="1DCB5CF8" w:rsidR="00EF2020" w:rsidRPr="0075265F" w:rsidRDefault="03314EFF" w:rsidP="5DA3C723">
      <w:pPr>
        <w:spacing w:after="0" w:line="240" w:lineRule="auto"/>
        <w:rPr>
          <w:rFonts w:ascii="Arial" w:eastAsia="Arial" w:hAnsi="Arial" w:cs="Arial"/>
          <w:b/>
          <w:bCs/>
          <w:color w:val="000000" w:themeColor="text1"/>
          <w:sz w:val="20"/>
          <w:szCs w:val="20"/>
          <w:lang w:val="es-US"/>
        </w:rPr>
      </w:pPr>
      <w:r w:rsidRPr="5DA3C723">
        <w:rPr>
          <w:b/>
          <w:bCs/>
          <w:sz w:val="20"/>
          <w:szCs w:val="20"/>
          <w:lang w:val="es"/>
        </w:rPr>
        <w:t>Mis Perspectivas Unidad 5 Título: EXPLORACIÓN</w:t>
      </w:r>
    </w:p>
    <w:p w14:paraId="3CE19231" w14:textId="43BD7D04" w:rsidR="00EF2020" w:rsidRPr="003B2298" w:rsidRDefault="03314EFF" w:rsidP="5DA3C723">
      <w:pPr>
        <w:spacing w:after="0" w:line="240" w:lineRule="auto"/>
        <w:rPr>
          <w:rFonts w:ascii="Arial" w:eastAsia="Arial" w:hAnsi="Arial" w:cs="Arial"/>
          <w:b/>
          <w:bCs/>
          <w:sz w:val="20"/>
          <w:szCs w:val="20"/>
          <w:lang w:val="es-US"/>
        </w:rPr>
      </w:pPr>
      <w:r w:rsidRPr="5DA3C723">
        <w:rPr>
          <w:b/>
          <w:bCs/>
          <w:sz w:val="20"/>
          <w:szCs w:val="20"/>
          <w:lang w:val="es"/>
        </w:rPr>
        <w:t>Alineación transdisciplinaria de temas del IB: dónde estamos en el lugar y en el tiempo</w:t>
      </w:r>
    </w:p>
    <w:p w14:paraId="41CD285A" w14:textId="1F5F142E" w:rsidR="00EF2020" w:rsidRPr="003B2298" w:rsidRDefault="00EF2020" w:rsidP="5DA3C723">
      <w:pPr>
        <w:spacing w:after="0" w:line="240" w:lineRule="auto"/>
        <w:rPr>
          <w:rFonts w:ascii="Arial" w:eastAsia="Arial" w:hAnsi="Arial" w:cs="Arial"/>
          <w:color w:val="000000" w:themeColor="text1"/>
          <w:sz w:val="20"/>
          <w:szCs w:val="20"/>
          <w:lang w:val="es-US"/>
        </w:rPr>
      </w:pPr>
    </w:p>
    <w:tbl>
      <w:tblPr>
        <w:tblStyle w:val="TableGrid"/>
        <w:tblW w:w="10800" w:type="dxa"/>
        <w:tblLayout w:type="fixed"/>
        <w:tblLook w:val="04A0" w:firstRow="1" w:lastRow="0" w:firstColumn="1" w:lastColumn="0" w:noHBand="0" w:noVBand="1"/>
      </w:tblPr>
      <w:tblGrid>
        <w:gridCol w:w="2700"/>
        <w:gridCol w:w="2700"/>
        <w:gridCol w:w="2700"/>
        <w:gridCol w:w="2700"/>
      </w:tblGrid>
      <w:tr w:rsidR="00C5126B" w14:paraId="102DAC6A" w14:textId="77777777" w:rsidTr="00C5126B">
        <w:trPr>
          <w:trHeight w:val="225"/>
        </w:trPr>
        <w:tc>
          <w:tcPr>
            <w:tcW w:w="2700" w:type="dxa"/>
            <w:shd w:val="clear" w:color="auto" w:fill="FFFF00"/>
          </w:tcPr>
          <w:p w14:paraId="43339162" w14:textId="2CB8BF2C" w:rsidR="00C5126B" w:rsidRDefault="00C5126B" w:rsidP="00C5126B">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1: </w:t>
            </w:r>
          </w:p>
        </w:tc>
        <w:tc>
          <w:tcPr>
            <w:tcW w:w="2700" w:type="dxa"/>
            <w:shd w:val="clear" w:color="auto" w:fill="FFFF00"/>
          </w:tcPr>
          <w:p w14:paraId="28A54F57" w14:textId="5555E85E" w:rsidR="00C5126B" w:rsidRDefault="00C5126B" w:rsidP="00C5126B">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13F345FA" w14:textId="7BDCAC4A" w:rsidR="00C5126B" w:rsidRPr="003B2298" w:rsidRDefault="00C5126B" w:rsidP="00C5126B">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5B76988F" w14:textId="04AD6DDA" w:rsidR="00C5126B" w:rsidRDefault="00C5126B" w:rsidP="00C5126B">
            <w:pPr>
              <w:spacing w:line="259" w:lineRule="auto"/>
              <w:rPr>
                <w:rFonts w:ascii="Arial" w:eastAsia="Arial" w:hAnsi="Arial" w:cs="Arial"/>
                <w:b/>
                <w:bCs/>
                <w:sz w:val="20"/>
                <w:szCs w:val="20"/>
              </w:rPr>
            </w:pPr>
            <w:r>
              <w:rPr>
                <w:sz w:val="20"/>
                <w:szCs w:val="20"/>
              </w:rPr>
              <w:t xml:space="preserve">Tiered Vocabulary </w:t>
            </w:r>
          </w:p>
        </w:tc>
      </w:tr>
      <w:tr w:rsidR="0B4A22C9" w:rsidRPr="003B2298" w14:paraId="478C6EF5" w14:textId="77777777" w:rsidTr="00C5126B">
        <w:trPr>
          <w:trHeight w:val="1485"/>
        </w:trPr>
        <w:tc>
          <w:tcPr>
            <w:tcW w:w="2700" w:type="dxa"/>
          </w:tcPr>
          <w:p w14:paraId="03812689" w14:textId="5EF9A1D1" w:rsidR="0B4A22C9" w:rsidRDefault="5DA3C723" w:rsidP="5DA3C723">
            <w:pPr>
              <w:spacing w:line="259" w:lineRule="auto"/>
              <w:rPr>
                <w:rFonts w:ascii="Arial" w:eastAsia="Arial" w:hAnsi="Arial" w:cs="Arial"/>
                <w:sz w:val="20"/>
                <w:szCs w:val="20"/>
              </w:rPr>
            </w:pPr>
            <w:r w:rsidRPr="5DA3C723">
              <w:rPr>
                <w:sz w:val="20"/>
                <w:szCs w:val="20"/>
                <w:lang w:val="es"/>
              </w:rPr>
              <w:t>Introducción a la unidad</w:t>
            </w:r>
          </w:p>
        </w:tc>
        <w:tc>
          <w:tcPr>
            <w:tcW w:w="2700" w:type="dxa"/>
          </w:tcPr>
          <w:p w14:paraId="06BE717C" w14:textId="0DB002CA"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¿Qué impulsa a las personas a explorar?</w:t>
            </w:r>
          </w:p>
        </w:tc>
        <w:tc>
          <w:tcPr>
            <w:tcW w:w="2700" w:type="dxa"/>
          </w:tcPr>
          <w:p w14:paraId="1FC174C3" w14:textId="3004E471" w:rsidR="0B4A22C9" w:rsidRPr="003B2298" w:rsidRDefault="5DA3C723" w:rsidP="5DA3C723">
            <w:pPr>
              <w:rPr>
                <w:rFonts w:ascii="Arial" w:eastAsia="Arial" w:hAnsi="Arial" w:cs="Arial"/>
                <w:b/>
                <w:bCs/>
                <w:sz w:val="20"/>
                <w:szCs w:val="20"/>
                <w:lang w:val="es-US"/>
              </w:rPr>
            </w:pPr>
            <w:r w:rsidRPr="5DA3C723">
              <w:rPr>
                <w:b/>
                <w:bCs/>
                <w:sz w:val="20"/>
                <w:szCs w:val="20"/>
                <w:u w:val="single"/>
                <w:lang w:val="es"/>
              </w:rPr>
              <w:t>Versado</w:t>
            </w:r>
          </w:p>
          <w:p w14:paraId="4EF63210" w14:textId="5AF05B2E" w:rsidR="5DA3C723" w:rsidRPr="003B2298" w:rsidRDefault="5DA3C723" w:rsidP="5DA3C723">
            <w:pPr>
              <w:rPr>
                <w:rFonts w:ascii="Arial" w:eastAsia="Arial" w:hAnsi="Arial" w:cs="Arial"/>
                <w:sz w:val="20"/>
                <w:szCs w:val="20"/>
                <w:lang w:val="es-US"/>
              </w:rPr>
            </w:pPr>
            <w:r w:rsidRPr="5DA3C723">
              <w:rPr>
                <w:color w:val="000000" w:themeColor="text1"/>
                <w:sz w:val="20"/>
                <w:szCs w:val="20"/>
                <w:lang w:val="es"/>
              </w:rPr>
              <w:t>Escribe un resumen de "¿Qué demonios queda por explorar?" Un resumen es una visión general concisa, completa y precisa de un texto. No debe incluir una declaración de su opinión o un análisis.</w:t>
            </w:r>
          </w:p>
          <w:p w14:paraId="661D0619" w14:textId="53211651" w:rsidR="0B4A22C9" w:rsidRDefault="5DA3C723" w:rsidP="5DA3C723">
            <w:pPr>
              <w:rPr>
                <w:rFonts w:ascii="Arial" w:eastAsia="Arial" w:hAnsi="Arial" w:cs="Arial"/>
                <w:sz w:val="20"/>
                <w:szCs w:val="20"/>
              </w:rPr>
            </w:pPr>
            <w:r w:rsidRPr="5DA3C723">
              <w:rPr>
                <w:sz w:val="20"/>
                <w:szCs w:val="20"/>
                <w:lang w:val="es"/>
              </w:rPr>
              <w:t>(</w:t>
            </w:r>
            <w:hyperlink r:id="rId232">
              <w:r w:rsidRPr="5DA3C723">
                <w:rPr>
                  <w:rStyle w:val="Hyperlink"/>
                  <w:sz w:val="20"/>
                  <w:szCs w:val="20"/>
                  <w:lang w:val="es"/>
                </w:rPr>
                <w:t>SE p. 406</w:t>
              </w:r>
            </w:hyperlink>
            <w:r w:rsidRPr="5DA3C723">
              <w:rPr>
                <w:sz w:val="20"/>
                <w:szCs w:val="20"/>
                <w:lang w:val="es"/>
              </w:rPr>
              <w:t>)</w:t>
            </w:r>
          </w:p>
        </w:tc>
        <w:tc>
          <w:tcPr>
            <w:tcW w:w="2700" w:type="dxa"/>
          </w:tcPr>
          <w:p w14:paraId="1A67C09F" w14:textId="73B9CCCF"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0073C2DF" w14:textId="468834C6"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crítico; restringir; intencionado</w:t>
            </w:r>
          </w:p>
          <w:p w14:paraId="458F203B" w14:textId="1B939B94"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715B5BB9" w14:textId="31DB6C8E"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propulsar; estable; coherente</w:t>
            </w:r>
          </w:p>
          <w:p w14:paraId="145116BE" w14:textId="073C1BFB"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3</w:t>
            </w:r>
            <w:r w:rsidRPr="5DA3C723">
              <w:rPr>
                <w:sz w:val="20"/>
                <w:szCs w:val="20"/>
                <w:lang w:val="es"/>
              </w:rPr>
              <w:t>:</w:t>
            </w:r>
          </w:p>
          <w:p w14:paraId="3CF2BDE1" w14:textId="17DDDCF7"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búsqueda; minucioso; obsesivo; intensidad; Implacablemente</w:t>
            </w:r>
          </w:p>
        </w:tc>
      </w:tr>
      <w:tr w:rsidR="007403D6" w14:paraId="4FADC730" w14:textId="77777777" w:rsidTr="00C5126B">
        <w:trPr>
          <w:trHeight w:val="240"/>
        </w:trPr>
        <w:tc>
          <w:tcPr>
            <w:tcW w:w="2700" w:type="dxa"/>
          </w:tcPr>
          <w:p w14:paraId="7993FD6B" w14:textId="3D7C0C7A" w:rsidR="007403D6" w:rsidRDefault="007403D6" w:rsidP="007403D6">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68A10B7C" w14:textId="0613E978" w:rsidR="007403D6" w:rsidRPr="003B2298" w:rsidRDefault="007403D6" w:rsidP="007403D6">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0439FE3E" w14:textId="591F3853" w:rsidR="007403D6" w:rsidRDefault="007403D6" w:rsidP="007403D6">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044ADD5C" w14:textId="18CF990D" w:rsidR="007403D6" w:rsidRDefault="007403D6" w:rsidP="007403D6">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67D206E0" w14:textId="77777777" w:rsidTr="00C5126B">
        <w:trPr>
          <w:trHeight w:val="1215"/>
        </w:trPr>
        <w:tc>
          <w:tcPr>
            <w:tcW w:w="2700" w:type="dxa"/>
          </w:tcPr>
          <w:p w14:paraId="0E2F319F" w14:textId="34581024"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sz w:val="20"/>
                <w:szCs w:val="20"/>
                <w:lang w:val="es"/>
              </w:rPr>
              <w:t>L:</w:t>
            </w:r>
            <w:r w:rsidRPr="5DA3C723">
              <w:rPr>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5BAD2D12" w14:textId="62319F2A" w:rsidR="0B4A22C9" w:rsidRPr="003B2298" w:rsidRDefault="0B4A22C9" w:rsidP="5DA3C723">
            <w:pPr>
              <w:spacing w:line="257" w:lineRule="auto"/>
              <w:rPr>
                <w:rFonts w:ascii="Arial" w:eastAsia="Arial" w:hAnsi="Arial" w:cs="Arial"/>
                <w:color w:val="000000" w:themeColor="text1"/>
                <w:sz w:val="20"/>
                <w:szCs w:val="20"/>
                <w:lang w:val="es-US"/>
              </w:rPr>
            </w:pPr>
          </w:p>
          <w:p w14:paraId="5C241D60" w14:textId="6B9612AA"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sz w:val="20"/>
                <w:szCs w:val="20"/>
                <w:lang w:val="es"/>
              </w:rPr>
              <w:t xml:space="preserve">S: </w:t>
            </w:r>
            <w:r w:rsidRPr="5DA3C723">
              <w:rPr>
                <w:sz w:val="20"/>
                <w:szCs w:val="20"/>
                <w:lang w:val="es"/>
              </w:rPr>
              <w:t>6SL4: Presentar afirmaciones y hallazgos, secuenciando ideas lógicamente y utilizando descripciones, hechos y detalles relevantes para acentuar ideas o temas centrales; use el contacto visual apropiado, el volumen adecuado y la enunciación clara. 6SL6: Adapte el habla a una variedad de contextos y tareas, demostrando el dominio del inglés formal cuando esté indicado o apropiado.</w:t>
            </w:r>
          </w:p>
          <w:p w14:paraId="645C37FA" w14:textId="3AEADE12" w:rsidR="0B4A22C9" w:rsidRPr="003B2298" w:rsidRDefault="0B4A22C9" w:rsidP="5DA3C723">
            <w:pPr>
              <w:spacing w:line="257" w:lineRule="auto"/>
              <w:rPr>
                <w:rFonts w:ascii="Arial" w:eastAsia="Arial" w:hAnsi="Arial" w:cs="Arial"/>
                <w:color w:val="000000" w:themeColor="text1"/>
                <w:sz w:val="20"/>
                <w:szCs w:val="20"/>
                <w:lang w:val="es-US"/>
              </w:rPr>
            </w:pPr>
          </w:p>
          <w:p w14:paraId="1ED47F1A" w14:textId="6153F9BE"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sz w:val="20"/>
                <w:szCs w:val="20"/>
                <w:lang w:val="es"/>
              </w:rPr>
              <w:t xml:space="preserve">R: </w:t>
            </w:r>
            <w:r w:rsidRPr="5DA3C723">
              <w:rPr>
                <w:sz w:val="20"/>
                <w:szCs w:val="20"/>
                <w:lang w:val="es"/>
              </w:rPr>
              <w:t>6R6: Identificar el punto de vista y explicar cómo se desarrolla y transmite significado. (RI&amp;RL) Explique cómo la ubicación geográfica o la cultura de un autor afectan su perspectiva. (RI&amp;RL)</w:t>
            </w:r>
          </w:p>
          <w:p w14:paraId="557AE1D2" w14:textId="3D190AF6" w:rsidR="0B4A22C9" w:rsidRPr="003B2298" w:rsidRDefault="0B4A22C9" w:rsidP="5DA3C723">
            <w:pPr>
              <w:spacing w:line="257" w:lineRule="auto"/>
              <w:rPr>
                <w:rFonts w:ascii="Arial" w:eastAsia="Arial" w:hAnsi="Arial" w:cs="Arial"/>
                <w:color w:val="000000" w:themeColor="text1"/>
                <w:sz w:val="20"/>
                <w:szCs w:val="20"/>
                <w:lang w:val="es-US"/>
              </w:rPr>
            </w:pPr>
          </w:p>
          <w:p w14:paraId="5C709BE1" w14:textId="4FA84A17"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sz w:val="20"/>
                <w:szCs w:val="20"/>
                <w:lang w:val="es"/>
              </w:rPr>
              <w:t xml:space="preserve">W: </w:t>
            </w:r>
            <w:r w:rsidRPr="5DA3C723">
              <w:rPr>
                <w:sz w:val="20"/>
                <w:szCs w:val="20"/>
                <w:lang w:val="es"/>
              </w:rPr>
              <w:t xml:space="preserve">6W3d: Use palabras y frases precisas, detalles descriptivos relevantes y </w:t>
            </w:r>
            <w:r w:rsidRPr="5DA3C723">
              <w:rPr>
                <w:sz w:val="20"/>
                <w:szCs w:val="20"/>
                <w:lang w:val="es"/>
              </w:rPr>
              <w:lastRenderedPageBreak/>
              <w:t>lenguaje sensorial para transmitir experiencias y eventos.</w:t>
            </w:r>
          </w:p>
        </w:tc>
        <w:tc>
          <w:tcPr>
            <w:tcW w:w="2700" w:type="dxa"/>
          </w:tcPr>
          <w:p w14:paraId="59C03FAC" w14:textId="4AC3B97E"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¿Qué demonios queda por explorar? (</w:t>
            </w:r>
            <w:hyperlink r:id="rId233">
              <w:r w:rsidRPr="5DA3C723">
                <w:rPr>
                  <w:rStyle w:val="Hyperlink"/>
                  <w:sz w:val="20"/>
                  <w:szCs w:val="20"/>
                  <w:lang w:val="es"/>
                </w:rPr>
                <w:t>Escuchar</w:t>
              </w:r>
            </w:hyperlink>
            <w:r w:rsidRPr="5DA3C723">
              <w:rPr>
                <w:sz w:val="20"/>
                <w:szCs w:val="20"/>
                <w:lang w:val="es"/>
              </w:rPr>
              <w:t>)</w:t>
            </w:r>
          </w:p>
          <w:p w14:paraId="55457B66" w14:textId="4364E8F4" w:rsidR="0B4A22C9" w:rsidRPr="003B2298" w:rsidRDefault="0B4A22C9" w:rsidP="5DA3C723">
            <w:pPr>
              <w:spacing w:line="259" w:lineRule="auto"/>
              <w:rPr>
                <w:rFonts w:ascii="Arial" w:eastAsia="Arial" w:hAnsi="Arial" w:cs="Arial"/>
                <w:color w:val="000000" w:themeColor="text1"/>
                <w:sz w:val="20"/>
                <w:szCs w:val="20"/>
                <w:lang w:val="es-US"/>
              </w:rPr>
            </w:pPr>
          </w:p>
          <w:p w14:paraId="470AEC70" w14:textId="525FF7C2"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 xml:space="preserve">de A Long </w:t>
            </w:r>
            <w:proofErr w:type="spellStart"/>
            <w:r w:rsidRPr="5DA3C723">
              <w:rPr>
                <w:color w:val="000000" w:themeColor="text1"/>
                <w:sz w:val="20"/>
                <w:szCs w:val="20"/>
                <w:lang w:val="es"/>
              </w:rPr>
              <w:t>Way</w:t>
            </w:r>
            <w:proofErr w:type="spellEnd"/>
            <w:r w:rsidRPr="5DA3C723">
              <w:rPr>
                <w:color w:val="000000" w:themeColor="text1"/>
                <w:sz w:val="20"/>
                <w:szCs w:val="20"/>
                <w:lang w:val="es"/>
              </w:rPr>
              <w:t xml:space="preserve"> Home (</w:t>
            </w:r>
            <w:hyperlink r:id="rId234">
              <w:r w:rsidRPr="5DA3C723">
                <w:rPr>
                  <w:rStyle w:val="Hyperlink"/>
                  <w:sz w:val="20"/>
                  <w:szCs w:val="20"/>
                  <w:lang w:val="es"/>
                </w:rPr>
                <w:t>Escuchar</w:t>
              </w:r>
            </w:hyperlink>
            <w:r w:rsidRPr="5DA3C723">
              <w:rPr>
                <w:color w:val="000000" w:themeColor="text1"/>
                <w:sz w:val="20"/>
                <w:szCs w:val="20"/>
                <w:lang w:val="es"/>
              </w:rPr>
              <w:t>)</w:t>
            </w:r>
          </w:p>
          <w:p w14:paraId="74D61237" w14:textId="2A1ECDE9" w:rsidR="5DA3C723" w:rsidRPr="003B2298" w:rsidRDefault="5DA3C723" w:rsidP="5DA3C723">
            <w:pPr>
              <w:spacing w:line="259" w:lineRule="auto"/>
              <w:rPr>
                <w:rFonts w:ascii="Arial" w:eastAsia="Arial" w:hAnsi="Arial" w:cs="Arial"/>
                <w:sz w:val="20"/>
                <w:szCs w:val="20"/>
                <w:lang w:val="es-US"/>
              </w:rPr>
            </w:pPr>
          </w:p>
          <w:p w14:paraId="3F2F472D" w14:textId="2E59E46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Debate de las Cuatro Esquinas (</w:t>
            </w:r>
            <w:hyperlink r:id="rId235">
              <w:r w:rsidRPr="5DA3C723">
                <w:rPr>
                  <w:rStyle w:val="Hyperlink"/>
                  <w:sz w:val="20"/>
                  <w:szCs w:val="20"/>
                  <w:lang w:val="es"/>
                </w:rPr>
                <w:t>SE p. 406</w:t>
              </w:r>
            </w:hyperlink>
            <w:r w:rsidRPr="5DA3C723">
              <w:rPr>
                <w:sz w:val="20"/>
                <w:szCs w:val="20"/>
                <w:lang w:val="es"/>
              </w:rPr>
              <w:t>)</w:t>
            </w:r>
          </w:p>
          <w:p w14:paraId="144CA9F3" w14:textId="3CB8C423" w:rsidR="5DA3C723" w:rsidRPr="003B2298" w:rsidRDefault="5DA3C723" w:rsidP="5DA3C723">
            <w:pPr>
              <w:spacing w:line="259" w:lineRule="auto"/>
              <w:rPr>
                <w:rFonts w:ascii="Arial" w:eastAsia="Arial" w:hAnsi="Arial" w:cs="Arial"/>
                <w:sz w:val="20"/>
                <w:szCs w:val="20"/>
                <w:lang w:val="es-US"/>
              </w:rPr>
            </w:pPr>
          </w:p>
          <w:p w14:paraId="13A703AF" w14:textId="2F53ACFB"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Comprobación de la comprensión lectora (</w:t>
            </w:r>
            <w:hyperlink r:id="rId236">
              <w:r w:rsidRPr="5DA3C723">
                <w:rPr>
                  <w:rStyle w:val="Hyperlink"/>
                  <w:sz w:val="20"/>
                  <w:szCs w:val="20"/>
                  <w:lang w:val="es"/>
                </w:rPr>
                <w:t>SE p. 423</w:t>
              </w:r>
            </w:hyperlink>
            <w:r w:rsidRPr="5DA3C723">
              <w:rPr>
                <w:sz w:val="20"/>
                <w:szCs w:val="20"/>
                <w:lang w:val="es"/>
              </w:rPr>
              <w:t>)</w:t>
            </w:r>
          </w:p>
          <w:p w14:paraId="24F1DAB0" w14:textId="0523D2C5" w:rsidR="5DA3C723" w:rsidRPr="003B2298" w:rsidRDefault="5DA3C723" w:rsidP="5DA3C723">
            <w:pPr>
              <w:spacing w:line="259" w:lineRule="auto"/>
              <w:rPr>
                <w:rFonts w:ascii="Arial" w:eastAsia="Arial" w:hAnsi="Arial" w:cs="Arial"/>
                <w:sz w:val="20"/>
                <w:szCs w:val="20"/>
                <w:lang w:val="es-US"/>
              </w:rPr>
            </w:pPr>
          </w:p>
          <w:p w14:paraId="46FA2DD5" w14:textId="5E5A8AF6"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Escriba un resumen (</w:t>
            </w:r>
            <w:hyperlink r:id="rId237">
              <w:r w:rsidRPr="5DA3C723">
                <w:rPr>
                  <w:rStyle w:val="Hyperlink"/>
                  <w:sz w:val="20"/>
                  <w:szCs w:val="20"/>
                  <w:lang w:val="es"/>
                </w:rPr>
                <w:t>SE p. 406</w:t>
              </w:r>
            </w:hyperlink>
            <w:r w:rsidRPr="5DA3C723">
              <w:rPr>
                <w:sz w:val="20"/>
                <w:szCs w:val="20"/>
                <w:lang w:val="es"/>
              </w:rPr>
              <w:t>)</w:t>
            </w:r>
          </w:p>
          <w:p w14:paraId="79BAFB81" w14:textId="294CF378" w:rsidR="0B4A22C9" w:rsidRPr="003B2298" w:rsidRDefault="0B4A22C9" w:rsidP="5DA3C723">
            <w:pPr>
              <w:spacing w:line="259" w:lineRule="auto"/>
              <w:rPr>
                <w:rFonts w:ascii="Arial" w:eastAsia="Arial" w:hAnsi="Arial" w:cs="Arial"/>
                <w:sz w:val="20"/>
                <w:szCs w:val="20"/>
                <w:lang w:val="es-US"/>
              </w:rPr>
            </w:pPr>
          </w:p>
          <w:p w14:paraId="17691392" w14:textId="516909AB" w:rsidR="0B4A22C9" w:rsidRDefault="5DA3C723" w:rsidP="5DA3C723">
            <w:pPr>
              <w:spacing w:line="259" w:lineRule="auto"/>
              <w:rPr>
                <w:rFonts w:ascii="Arial" w:eastAsia="Arial" w:hAnsi="Arial" w:cs="Arial"/>
                <w:sz w:val="20"/>
                <w:szCs w:val="20"/>
              </w:rPr>
            </w:pPr>
            <w:r w:rsidRPr="5DA3C723">
              <w:rPr>
                <w:sz w:val="20"/>
                <w:szCs w:val="20"/>
                <w:lang w:val="es"/>
              </w:rPr>
              <w:t>Escritura rápida (</w:t>
            </w:r>
            <w:hyperlink r:id="rId238">
              <w:r w:rsidRPr="5DA3C723">
                <w:rPr>
                  <w:rStyle w:val="Hyperlink"/>
                  <w:sz w:val="20"/>
                  <w:szCs w:val="20"/>
                  <w:lang w:val="es"/>
                </w:rPr>
                <w:t>SE p. 407</w:t>
              </w:r>
            </w:hyperlink>
            <w:r w:rsidRPr="5DA3C723">
              <w:rPr>
                <w:sz w:val="20"/>
                <w:szCs w:val="20"/>
                <w:lang w:val="es"/>
              </w:rPr>
              <w:t>)</w:t>
            </w:r>
          </w:p>
        </w:tc>
        <w:tc>
          <w:tcPr>
            <w:tcW w:w="2700" w:type="dxa"/>
          </w:tcPr>
          <w:p w14:paraId="5FE4FC19" w14:textId="329EF58F"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Revise estas estrategias y acciones a lo largo de la unidad:Escuche activamente: mantenga sus ojos en el orador. Haga preguntas: si cree que puede estar adivinando, haga una pregunta.</w:t>
            </w:r>
            <w:r w:rsidR="0B4A22C9">
              <w:rPr>
                <w:lang w:val="es"/>
              </w:rPr>
              <w:br/>
            </w:r>
            <w:r w:rsidR="0B4A22C9">
              <w:rPr>
                <w:lang w:val="es"/>
              </w:rPr>
              <w:br/>
            </w:r>
          </w:p>
          <w:p w14:paraId="61BAF780" w14:textId="0B5A782A"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Supervise la comprensión: observe qué información ya conoce y construya sobre ella. Interactúe y comparta ideas: comparta ideas y responda preguntas, incluso si no está seguro.</w:t>
            </w:r>
            <w:r w:rsidR="0B4A22C9">
              <w:rPr>
                <w:lang w:val="es"/>
              </w:rPr>
              <w:br/>
            </w:r>
          </w:p>
          <w:p w14:paraId="23954108" w14:textId="567C3F82" w:rsidR="0B4A22C9" w:rsidRPr="003B2298" w:rsidRDefault="0B4A22C9" w:rsidP="5DA3C723">
            <w:pPr>
              <w:spacing w:line="259" w:lineRule="auto"/>
              <w:rPr>
                <w:rFonts w:ascii="Arial" w:eastAsia="Arial" w:hAnsi="Arial" w:cs="Arial"/>
                <w:sz w:val="20"/>
                <w:szCs w:val="20"/>
                <w:lang w:val="es-US"/>
              </w:rPr>
            </w:pPr>
          </w:p>
          <w:p w14:paraId="7BB8F8E9" w14:textId="2D8DD1BE" w:rsidR="0B4A22C9" w:rsidRDefault="5DA3C723" w:rsidP="5DA3C723">
            <w:pPr>
              <w:spacing w:line="259" w:lineRule="auto"/>
              <w:rPr>
                <w:rFonts w:ascii="Arial" w:eastAsia="Arial" w:hAnsi="Arial" w:cs="Arial"/>
                <w:sz w:val="20"/>
                <w:szCs w:val="20"/>
              </w:rPr>
            </w:pPr>
            <w:r w:rsidRPr="5DA3C723">
              <w:rPr>
                <w:sz w:val="20"/>
                <w:szCs w:val="20"/>
                <w:lang w:val="es"/>
              </w:rPr>
              <w:t>(</w:t>
            </w:r>
            <w:hyperlink r:id="rId239">
              <w:r w:rsidRPr="5DA3C723">
                <w:rPr>
                  <w:rStyle w:val="Hyperlink"/>
                  <w:sz w:val="20"/>
                  <w:szCs w:val="20"/>
                  <w:lang w:val="es"/>
                </w:rPr>
                <w:t>SE p. 408</w:t>
              </w:r>
            </w:hyperlink>
            <w:r w:rsidRPr="5DA3C723">
              <w:rPr>
                <w:sz w:val="20"/>
                <w:szCs w:val="20"/>
                <w:lang w:val="es"/>
              </w:rPr>
              <w:t>)</w:t>
            </w:r>
          </w:p>
        </w:tc>
        <w:tc>
          <w:tcPr>
            <w:tcW w:w="2700" w:type="dxa"/>
          </w:tcPr>
          <w:p w14:paraId="3DC1675C" w14:textId="7F0A17D5"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5AE3FBF0" w14:textId="09B1C8D8" w:rsidR="5DA3C723" w:rsidRDefault="5DA3C723" w:rsidP="5DA3C723">
            <w:pPr>
              <w:spacing w:line="259" w:lineRule="auto"/>
              <w:rPr>
                <w:rFonts w:ascii="Arial" w:eastAsia="Arial" w:hAnsi="Arial" w:cs="Arial"/>
                <w:sz w:val="20"/>
                <w:szCs w:val="20"/>
              </w:rPr>
            </w:pPr>
            <w:r w:rsidRPr="5DA3C723">
              <w:rPr>
                <w:sz w:val="20"/>
                <w:szCs w:val="20"/>
                <w:lang w:val="es"/>
              </w:rPr>
              <w:t xml:space="preserve">¿Qué demonios queda por explorar? </w:t>
            </w:r>
            <w:r w:rsidRPr="003B2298">
              <w:rPr>
                <w:sz w:val="20"/>
                <w:szCs w:val="20"/>
              </w:rPr>
              <w:t>(</w:t>
            </w:r>
            <w:hyperlink r:id="rId240">
              <w:r w:rsidRPr="003B2298">
                <w:rPr>
                  <w:rStyle w:val="Hyperlink"/>
                  <w:sz w:val="20"/>
                  <w:szCs w:val="20"/>
                </w:rPr>
                <w:t>SE pp. 404-405</w:t>
              </w:r>
            </w:hyperlink>
            <w:r w:rsidRPr="003B2298">
              <w:rPr>
                <w:sz w:val="20"/>
                <w:szCs w:val="20"/>
              </w:rPr>
              <w:t>)</w:t>
            </w:r>
          </w:p>
          <w:p w14:paraId="58EFC89C" w14:textId="133DC8A5" w:rsidR="5DA3C723" w:rsidRDefault="5DA3C723" w:rsidP="5DA3C723">
            <w:pPr>
              <w:spacing w:line="259" w:lineRule="auto"/>
              <w:rPr>
                <w:rFonts w:ascii="Arial" w:eastAsia="Arial" w:hAnsi="Arial" w:cs="Arial"/>
                <w:sz w:val="20"/>
                <w:szCs w:val="20"/>
              </w:rPr>
            </w:pPr>
          </w:p>
          <w:p w14:paraId="1F469A11" w14:textId="41886777" w:rsidR="5DA3C723" w:rsidRDefault="5DA3C723" w:rsidP="5DA3C723">
            <w:pPr>
              <w:spacing w:line="259" w:lineRule="auto"/>
              <w:rPr>
                <w:rFonts w:ascii="Arial" w:eastAsia="Arial" w:hAnsi="Arial" w:cs="Arial"/>
                <w:sz w:val="20"/>
                <w:szCs w:val="20"/>
              </w:rPr>
            </w:pPr>
            <w:r w:rsidRPr="003B2298">
              <w:rPr>
                <w:color w:val="000000" w:themeColor="text1"/>
                <w:sz w:val="20"/>
                <w:szCs w:val="20"/>
              </w:rPr>
              <w:t>de A Long Way Home (</w:t>
            </w:r>
            <w:hyperlink r:id="rId241">
              <w:r w:rsidRPr="003B2298">
                <w:rPr>
                  <w:rStyle w:val="Hyperlink"/>
                  <w:sz w:val="20"/>
                  <w:szCs w:val="20"/>
                </w:rPr>
                <w:t>SE pp. 411-422</w:t>
              </w:r>
            </w:hyperlink>
            <w:r w:rsidRPr="003B2298">
              <w:rPr>
                <w:color w:val="000000" w:themeColor="text1"/>
                <w:sz w:val="20"/>
                <w:szCs w:val="20"/>
              </w:rPr>
              <w:t>)</w:t>
            </w:r>
          </w:p>
          <w:p w14:paraId="6A5BE627" w14:textId="4AD88897" w:rsidR="0B4A22C9" w:rsidRDefault="0B4A22C9" w:rsidP="5DA3C723">
            <w:pPr>
              <w:spacing w:line="259" w:lineRule="auto"/>
              <w:rPr>
                <w:rFonts w:ascii="Arial" w:eastAsia="Arial" w:hAnsi="Arial" w:cs="Arial"/>
                <w:sz w:val="20"/>
                <w:szCs w:val="20"/>
              </w:rPr>
            </w:pPr>
          </w:p>
          <w:p w14:paraId="087AC22E" w14:textId="47C1B3B6"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662AE874" w14:textId="28930256" w:rsidR="5DA3C723" w:rsidRPr="003B2298" w:rsidRDefault="5DA3C723" w:rsidP="5DA3C723">
            <w:pPr>
              <w:spacing w:line="259" w:lineRule="auto"/>
              <w:rPr>
                <w:rFonts w:ascii="Arial" w:eastAsia="Arial" w:hAnsi="Arial" w:cs="Arial"/>
                <w:sz w:val="20"/>
                <w:szCs w:val="20"/>
                <w:lang w:val="es-US"/>
              </w:rPr>
            </w:pPr>
            <w:proofErr w:type="spellStart"/>
            <w:r w:rsidRPr="5DA3C723">
              <w:rPr>
                <w:sz w:val="20"/>
                <w:szCs w:val="20"/>
                <w:lang w:val="es"/>
              </w:rPr>
              <w:t>Hang</w:t>
            </w:r>
            <w:proofErr w:type="spellEnd"/>
            <w:r w:rsidRPr="5DA3C723">
              <w:rPr>
                <w:sz w:val="20"/>
                <w:szCs w:val="20"/>
                <w:lang w:val="es"/>
              </w:rPr>
              <w:t xml:space="preserve"> Son </w:t>
            </w:r>
            <w:proofErr w:type="spellStart"/>
            <w:r w:rsidRPr="5DA3C723">
              <w:rPr>
                <w:sz w:val="20"/>
                <w:szCs w:val="20"/>
                <w:lang w:val="es"/>
              </w:rPr>
              <w:t>Doon</w:t>
            </w:r>
            <w:proofErr w:type="spellEnd"/>
            <w:r w:rsidR="0075265F">
              <w:fldChar w:fldCharType="begin"/>
            </w:r>
            <w:r w:rsidR="0075265F" w:rsidRPr="003B2298">
              <w:rPr>
                <w:lang w:val="es-US"/>
              </w:rPr>
              <w:instrText xml:space="preserve"> HYPERLINK "https://www.savvasrealize.com/content/viewer/standalone/load</w:instrText>
            </w:r>
            <w:r w:rsidR="0075265F" w:rsidRPr="003B2298">
              <w:rPr>
                <w:lang w:val="es-US"/>
              </w:rPr>
              <w:instrText>er/view/9bed2d3c-d439-3f4a-b3e1-79e7982b1488/44?programId=61604a74-5f02-3b06-8ebd-ca615f7df6fb&amp;programVersion=44&amp;containerId=b4a76cf4-a697-3e36-864f-2759d1c3b606&amp;containerVersion=45&amp;backUrl=https:%2F%2Fwww.savvasrealize.com%2Fdashboard%2Fprogram%2F61604a74</w:instrText>
            </w:r>
            <w:r w:rsidR="0075265F" w:rsidRPr="003B2298">
              <w:rPr>
                <w:lang w:val="es-US"/>
              </w:rPr>
              <w:instrText xml:space="preserve">-5f02-3b06-8ebd-ca615f7df6fb%2F44%2Ftier%2Fc489d9d6-4ef8-3c03-af4a-f9f927a7216a%2F49%2Flesson%2Fb4a76cf4-a697-3e36-864f-2759d1c3b606%2F45" \h </w:instrText>
            </w:r>
            <w:r w:rsidR="0075265F">
              <w:fldChar w:fldCharType="separate"/>
            </w:r>
            <w:r w:rsidRPr="5DA3C723">
              <w:rPr>
                <w:rStyle w:val="Hyperlink"/>
                <w:sz w:val="20"/>
                <w:szCs w:val="20"/>
                <w:lang w:val="es"/>
              </w:rPr>
              <w:t xml:space="preserve"> Video</w:t>
            </w:r>
            <w:r w:rsidR="0075265F">
              <w:rPr>
                <w:rStyle w:val="Hyperlink"/>
                <w:sz w:val="20"/>
                <w:szCs w:val="20"/>
                <w:lang w:val="es"/>
              </w:rPr>
              <w:fldChar w:fldCharType="end"/>
            </w:r>
          </w:p>
          <w:p w14:paraId="544687AA" w14:textId="08A97121" w:rsidR="0B4A22C9" w:rsidRPr="003B2298" w:rsidRDefault="0B4A22C9" w:rsidP="5DA3C723">
            <w:pPr>
              <w:spacing w:line="259" w:lineRule="auto"/>
              <w:rPr>
                <w:rFonts w:ascii="Arial" w:eastAsia="Arial" w:hAnsi="Arial" w:cs="Arial"/>
                <w:sz w:val="20"/>
                <w:szCs w:val="20"/>
                <w:lang w:val="es-US"/>
              </w:rPr>
            </w:pPr>
          </w:p>
          <w:p w14:paraId="3D2FA032" w14:textId="0D3FEBF3"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74E953A7" w14:textId="12769A7F"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Registro de evidencia para la exploración (</w:t>
            </w:r>
            <w:hyperlink r:id="rId242">
              <w:r w:rsidRPr="5DA3C723">
                <w:rPr>
                  <w:rStyle w:val="Hyperlink"/>
                  <w:sz w:val="20"/>
                  <w:szCs w:val="20"/>
                  <w:lang w:val="es"/>
                </w:rPr>
                <w:t>SE p. 407</w:t>
              </w:r>
            </w:hyperlink>
            <w:r w:rsidRPr="5DA3C723">
              <w:rPr>
                <w:sz w:val="20"/>
                <w:szCs w:val="20"/>
                <w:lang w:val="es"/>
              </w:rPr>
              <w:t>)</w:t>
            </w:r>
          </w:p>
        </w:tc>
      </w:tr>
      <w:tr w:rsidR="00C5126B" w14:paraId="2766021E" w14:textId="77777777" w:rsidTr="00C5126B">
        <w:trPr>
          <w:trHeight w:val="225"/>
        </w:trPr>
        <w:tc>
          <w:tcPr>
            <w:tcW w:w="2700" w:type="dxa"/>
            <w:shd w:val="clear" w:color="auto" w:fill="FFFF00"/>
          </w:tcPr>
          <w:p w14:paraId="3DFEE893" w14:textId="034D11D0" w:rsidR="00C5126B" w:rsidRDefault="00C5126B" w:rsidP="00C5126B">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2</w:t>
            </w:r>
            <w:r w:rsidRPr="5DA3C723">
              <w:rPr>
                <w:b/>
                <w:bCs/>
                <w:sz w:val="20"/>
                <w:szCs w:val="20"/>
                <w:lang w:val="es"/>
              </w:rPr>
              <w:t xml:space="preserve">: </w:t>
            </w:r>
          </w:p>
        </w:tc>
        <w:tc>
          <w:tcPr>
            <w:tcW w:w="2700" w:type="dxa"/>
            <w:shd w:val="clear" w:color="auto" w:fill="FFFF00"/>
          </w:tcPr>
          <w:p w14:paraId="06722252" w14:textId="124B9575" w:rsidR="00C5126B" w:rsidRDefault="00C5126B" w:rsidP="00C5126B">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0BDA4FAB" w14:textId="49C41E46" w:rsidR="00C5126B" w:rsidRPr="003B2298" w:rsidRDefault="00C5126B" w:rsidP="00C5126B">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5E7CDA49" w14:textId="020D4130" w:rsidR="00C5126B" w:rsidRDefault="00C5126B" w:rsidP="00C5126B">
            <w:pPr>
              <w:spacing w:line="259" w:lineRule="auto"/>
              <w:rPr>
                <w:rFonts w:ascii="Arial" w:eastAsia="Arial" w:hAnsi="Arial" w:cs="Arial"/>
                <w:b/>
                <w:bCs/>
                <w:sz w:val="20"/>
                <w:szCs w:val="20"/>
              </w:rPr>
            </w:pPr>
            <w:r>
              <w:rPr>
                <w:sz w:val="20"/>
                <w:szCs w:val="20"/>
              </w:rPr>
              <w:t xml:space="preserve">Tiered Vocabulary </w:t>
            </w:r>
          </w:p>
        </w:tc>
      </w:tr>
      <w:tr w:rsidR="0B4A22C9" w:rsidRPr="003B2298" w14:paraId="0CBC1C98" w14:textId="77777777" w:rsidTr="00C5126B">
        <w:trPr>
          <w:trHeight w:val="1485"/>
        </w:trPr>
        <w:tc>
          <w:tcPr>
            <w:tcW w:w="2700" w:type="dxa"/>
          </w:tcPr>
          <w:p w14:paraId="795DE871" w14:textId="20351696" w:rsidR="0B4A22C9" w:rsidRDefault="5DA3C723" w:rsidP="5DA3C723">
            <w:pPr>
              <w:spacing w:line="259" w:lineRule="auto"/>
              <w:rPr>
                <w:rFonts w:ascii="Arial" w:eastAsia="Arial" w:hAnsi="Arial" w:cs="Arial"/>
                <w:sz w:val="20"/>
                <w:szCs w:val="20"/>
              </w:rPr>
            </w:pPr>
            <w:r w:rsidRPr="5DA3C723">
              <w:rPr>
                <w:color w:val="000000" w:themeColor="text1"/>
                <w:sz w:val="20"/>
                <w:szCs w:val="20"/>
                <w:lang w:val="es"/>
              </w:rPr>
              <w:t xml:space="preserve">Texto de anclaje de A Long </w:t>
            </w:r>
            <w:proofErr w:type="spellStart"/>
            <w:r w:rsidRPr="5DA3C723">
              <w:rPr>
                <w:color w:val="000000" w:themeColor="text1"/>
                <w:sz w:val="20"/>
                <w:szCs w:val="20"/>
                <w:lang w:val="es"/>
              </w:rPr>
              <w:t>Way</w:t>
            </w:r>
            <w:proofErr w:type="spellEnd"/>
            <w:r w:rsidRPr="5DA3C723">
              <w:rPr>
                <w:color w:val="000000" w:themeColor="text1"/>
                <w:sz w:val="20"/>
                <w:szCs w:val="20"/>
                <w:lang w:val="es"/>
              </w:rPr>
              <w:t xml:space="preserve"> Home </w:t>
            </w:r>
            <w:proofErr w:type="spellStart"/>
            <w:r w:rsidRPr="5DA3C723">
              <w:rPr>
                <w:color w:val="000000" w:themeColor="text1"/>
                <w:sz w:val="20"/>
                <w:szCs w:val="20"/>
                <w:lang w:val="es"/>
              </w:rPr>
              <w:t>Saroo</w:t>
            </w:r>
            <w:proofErr w:type="spellEnd"/>
            <w:r w:rsidRPr="5DA3C723">
              <w:rPr>
                <w:color w:val="000000" w:themeColor="text1"/>
                <w:sz w:val="20"/>
                <w:szCs w:val="20"/>
                <w:lang w:val="es"/>
              </w:rPr>
              <w:t xml:space="preserve"> </w:t>
            </w:r>
            <w:proofErr w:type="spellStart"/>
            <w:r w:rsidRPr="5DA3C723">
              <w:rPr>
                <w:color w:val="000000" w:themeColor="text1"/>
                <w:sz w:val="20"/>
                <w:szCs w:val="20"/>
                <w:lang w:val="es"/>
              </w:rPr>
              <w:t>Brierley</w:t>
            </w:r>
            <w:proofErr w:type="spellEnd"/>
          </w:p>
        </w:tc>
        <w:tc>
          <w:tcPr>
            <w:tcW w:w="2700" w:type="dxa"/>
          </w:tcPr>
          <w:p w14:paraId="5150AC6D" w14:textId="0DB002CA"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¿Qué impulsa a las personas a explorar?</w:t>
            </w:r>
          </w:p>
          <w:p w14:paraId="053AAA8D" w14:textId="24704714" w:rsidR="0B4A22C9" w:rsidRPr="003B2298" w:rsidRDefault="0B4A22C9" w:rsidP="5DA3C723">
            <w:pPr>
              <w:spacing w:line="259" w:lineRule="auto"/>
              <w:rPr>
                <w:rFonts w:ascii="Arial" w:eastAsia="Arial" w:hAnsi="Arial" w:cs="Arial"/>
                <w:sz w:val="20"/>
                <w:szCs w:val="20"/>
                <w:lang w:val="es-US"/>
              </w:rPr>
            </w:pPr>
          </w:p>
        </w:tc>
        <w:tc>
          <w:tcPr>
            <w:tcW w:w="2700" w:type="dxa"/>
          </w:tcPr>
          <w:p w14:paraId="2BB0ABC9" w14:textId="22EE4148" w:rsidR="0B4A22C9" w:rsidRDefault="5DA3C723" w:rsidP="5DA3C723">
            <w:pPr>
              <w:spacing w:line="259" w:lineRule="auto"/>
              <w:rPr>
                <w:rFonts w:ascii="Arial" w:eastAsia="Arial" w:hAnsi="Arial" w:cs="Arial"/>
                <w:b/>
                <w:bCs/>
                <w:sz w:val="20"/>
                <w:szCs w:val="20"/>
                <w:u w:val="single"/>
              </w:rPr>
            </w:pPr>
            <w:r w:rsidRPr="5DA3C723">
              <w:rPr>
                <w:b/>
                <w:bCs/>
                <w:sz w:val="20"/>
                <w:szCs w:val="20"/>
                <w:u w:val="single"/>
                <w:lang w:val="es"/>
              </w:rPr>
              <w:t>Reflexivo</w:t>
            </w:r>
          </w:p>
          <w:p w14:paraId="14A5ACD2" w14:textId="3644534B"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Después de haber escrito su argumento, responda las siguientes preguntas.1. ¿Cuál crees que fue la parte más desafiante de la tarea?2. ¿Cómo revisaría su argumento para mejorarlo?</w:t>
            </w:r>
          </w:p>
          <w:p w14:paraId="721ABAC8" w14:textId="27985894"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243">
              <w:r w:rsidRPr="5DA3C723">
                <w:rPr>
                  <w:rStyle w:val="Hyperlink"/>
                  <w:sz w:val="20"/>
                  <w:szCs w:val="20"/>
                  <w:lang w:val="es"/>
                </w:rPr>
                <w:t>SE p. 428</w:t>
              </w:r>
            </w:hyperlink>
            <w:r w:rsidRPr="5DA3C723">
              <w:rPr>
                <w:color w:val="000000" w:themeColor="text1"/>
                <w:sz w:val="20"/>
                <w:szCs w:val="20"/>
                <w:lang w:val="es"/>
              </w:rPr>
              <w:t>)</w:t>
            </w:r>
          </w:p>
        </w:tc>
        <w:tc>
          <w:tcPr>
            <w:tcW w:w="2700" w:type="dxa"/>
          </w:tcPr>
          <w:p w14:paraId="007337F5" w14:textId="07033818"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5EB939E7" w14:textId="302A9E47"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deliberar, migrar, demostrar</w:t>
            </w:r>
          </w:p>
          <w:p w14:paraId="1282C39E" w14:textId="139FB6C4"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62E77946" w14:textId="6A79F54C"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paleontología, auténtico, cumplimiento</w:t>
            </w:r>
          </w:p>
          <w:p w14:paraId="7543BE3B" w14:textId="6B042971"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3</w:t>
            </w:r>
            <w:r w:rsidRPr="5DA3C723">
              <w:rPr>
                <w:sz w:val="20"/>
                <w:szCs w:val="20"/>
                <w:lang w:val="es"/>
              </w:rPr>
              <w:t>:</w:t>
            </w:r>
          </w:p>
          <w:p w14:paraId="23055E69" w14:textId="75E8F26D"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búsqueda; minucioso; obsesivo; intensidad</w:t>
            </w:r>
          </w:p>
        </w:tc>
      </w:tr>
      <w:tr w:rsidR="007403D6" w14:paraId="399CFD25" w14:textId="77777777" w:rsidTr="00C5126B">
        <w:trPr>
          <w:trHeight w:val="225"/>
        </w:trPr>
        <w:tc>
          <w:tcPr>
            <w:tcW w:w="2700" w:type="dxa"/>
          </w:tcPr>
          <w:p w14:paraId="36C24E39" w14:textId="61082179" w:rsidR="007403D6" w:rsidRDefault="007403D6" w:rsidP="007403D6">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30F04B9D" w14:textId="776C3A16" w:rsidR="007403D6" w:rsidRPr="003B2298" w:rsidRDefault="007403D6" w:rsidP="007403D6">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6FB6DE39" w14:textId="653E5507" w:rsidR="007403D6" w:rsidRDefault="007403D6" w:rsidP="007403D6">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025956D0" w14:textId="1B254EA9" w:rsidR="007403D6" w:rsidRDefault="007403D6" w:rsidP="007403D6">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05880262" w14:textId="77777777" w:rsidTr="00C5126B">
        <w:trPr>
          <w:trHeight w:val="1215"/>
        </w:trPr>
        <w:tc>
          <w:tcPr>
            <w:tcW w:w="2700" w:type="dxa"/>
          </w:tcPr>
          <w:p w14:paraId="265D8ACD" w14:textId="34581024"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L:</w:t>
            </w:r>
            <w:r w:rsidRPr="5DA3C723">
              <w:rPr>
                <w:color w:val="000000" w:themeColor="text1"/>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3E364685" w14:textId="62319F2A" w:rsidR="0B4A22C9" w:rsidRPr="003B2298" w:rsidRDefault="0B4A22C9" w:rsidP="5DA3C723">
            <w:pPr>
              <w:spacing w:line="257" w:lineRule="auto"/>
              <w:rPr>
                <w:rFonts w:ascii="Arial" w:eastAsia="Arial" w:hAnsi="Arial" w:cs="Arial"/>
                <w:color w:val="000000" w:themeColor="text1"/>
                <w:sz w:val="20"/>
                <w:szCs w:val="20"/>
                <w:lang w:val="es-US"/>
              </w:rPr>
            </w:pPr>
          </w:p>
          <w:p w14:paraId="23FC5F21" w14:textId="2AC6716A"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S: </w:t>
            </w:r>
            <w:r w:rsidRPr="5DA3C723">
              <w:rPr>
                <w:color w:val="000000" w:themeColor="text1"/>
                <w:sz w:val="20"/>
                <w:szCs w:val="20"/>
                <w:lang w:val="es"/>
              </w:rPr>
              <w:t>6SL5: Incluir medios digitales y / o pantallas visuales en las presentaciones para aclarar la información y enfatizar y mejorar las ideas o temas centrales. 6SL6: Adaptar el habla a una variedad de contextos y tareas, demostrando el dominio del inglés formal cuando se indique o sea apropiado.</w:t>
            </w:r>
          </w:p>
          <w:p w14:paraId="5D02EB8E" w14:textId="3AEADE12" w:rsidR="0B4A22C9" w:rsidRPr="003B2298" w:rsidRDefault="0B4A22C9" w:rsidP="5DA3C723">
            <w:pPr>
              <w:spacing w:line="257" w:lineRule="auto"/>
              <w:rPr>
                <w:rFonts w:ascii="Arial" w:eastAsia="Arial" w:hAnsi="Arial" w:cs="Arial"/>
                <w:color w:val="000000" w:themeColor="text1"/>
                <w:sz w:val="20"/>
                <w:szCs w:val="20"/>
                <w:lang w:val="es-US"/>
              </w:rPr>
            </w:pPr>
          </w:p>
          <w:p w14:paraId="3275F1DC" w14:textId="6153F9BE"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R: </w:t>
            </w:r>
            <w:r w:rsidRPr="5DA3C723">
              <w:rPr>
                <w:color w:val="000000" w:themeColor="text1"/>
                <w:sz w:val="20"/>
                <w:szCs w:val="20"/>
                <w:lang w:val="es"/>
              </w:rPr>
              <w:t>6R6: Identificar el punto de vista y explicar cómo se desarrolla y transmite significado. (RI&amp;RL) Explique cómo la ubicación geográfica o la cultura de un autor afectan su perspectiva. (RI&amp;RL)</w:t>
            </w:r>
          </w:p>
          <w:p w14:paraId="45236B3F" w14:textId="3D190AF6" w:rsidR="0B4A22C9" w:rsidRPr="003B2298" w:rsidRDefault="0B4A22C9" w:rsidP="5DA3C723">
            <w:pPr>
              <w:spacing w:line="257" w:lineRule="auto"/>
              <w:rPr>
                <w:rFonts w:ascii="Arial" w:eastAsia="Arial" w:hAnsi="Arial" w:cs="Arial"/>
                <w:color w:val="000000" w:themeColor="text1"/>
                <w:sz w:val="20"/>
                <w:szCs w:val="20"/>
                <w:lang w:val="es-US"/>
              </w:rPr>
            </w:pPr>
          </w:p>
          <w:p w14:paraId="20F14BCB" w14:textId="77777777"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W: </w:t>
            </w:r>
            <w:r w:rsidRPr="5DA3C723">
              <w:rPr>
                <w:color w:val="000000" w:themeColor="text1"/>
                <w:sz w:val="20"/>
                <w:szCs w:val="20"/>
                <w:lang w:val="es"/>
              </w:rPr>
              <w:t xml:space="preserve">6W3a: Involucre al lector presentando un narrador y / o personajes. 6W3b: Use técnicas narrativas, como el diálogo y la descripción, para </w:t>
            </w:r>
            <w:r w:rsidRPr="5DA3C723">
              <w:rPr>
                <w:color w:val="000000" w:themeColor="text1"/>
                <w:sz w:val="20"/>
                <w:szCs w:val="20"/>
                <w:lang w:val="es"/>
              </w:rPr>
              <w:lastRenderedPageBreak/>
              <w:t xml:space="preserve">desarrollar experiencias, eventos y / o personajes. </w:t>
            </w:r>
          </w:p>
          <w:p w14:paraId="63F57E4A" w14:textId="77777777" w:rsidR="00327B73" w:rsidRPr="003B2298" w:rsidRDefault="00327B73" w:rsidP="5DA3C723">
            <w:pPr>
              <w:spacing w:line="257" w:lineRule="auto"/>
              <w:rPr>
                <w:rFonts w:ascii="Arial" w:eastAsia="Arial" w:hAnsi="Arial" w:cs="Arial"/>
                <w:color w:val="000000" w:themeColor="text1"/>
                <w:sz w:val="20"/>
                <w:szCs w:val="20"/>
                <w:lang w:val="es-US"/>
              </w:rPr>
            </w:pPr>
          </w:p>
          <w:p w14:paraId="5BFACB07" w14:textId="77777777" w:rsidR="00327B73" w:rsidRPr="003B2298" w:rsidRDefault="00327B73" w:rsidP="5DA3C723">
            <w:pPr>
              <w:spacing w:line="257" w:lineRule="auto"/>
              <w:rPr>
                <w:rFonts w:ascii="Arial" w:eastAsia="Arial" w:hAnsi="Arial" w:cs="Arial"/>
                <w:color w:val="000000" w:themeColor="text1"/>
                <w:sz w:val="20"/>
                <w:szCs w:val="20"/>
                <w:lang w:val="es-US"/>
              </w:rPr>
            </w:pPr>
          </w:p>
          <w:p w14:paraId="3F4BA5D5" w14:textId="77777777" w:rsidR="00327B73" w:rsidRPr="003B2298" w:rsidRDefault="00327B73" w:rsidP="5DA3C723">
            <w:pPr>
              <w:spacing w:line="257" w:lineRule="auto"/>
              <w:rPr>
                <w:rFonts w:ascii="Arial" w:eastAsia="Arial" w:hAnsi="Arial" w:cs="Arial"/>
                <w:color w:val="000000" w:themeColor="text1"/>
                <w:sz w:val="20"/>
                <w:szCs w:val="20"/>
                <w:lang w:val="es-US"/>
              </w:rPr>
            </w:pPr>
          </w:p>
          <w:p w14:paraId="5425B17F" w14:textId="77777777" w:rsidR="00327B73" w:rsidRPr="003B2298" w:rsidRDefault="00327B73" w:rsidP="5DA3C723">
            <w:pPr>
              <w:spacing w:line="257" w:lineRule="auto"/>
              <w:rPr>
                <w:rFonts w:ascii="Arial" w:eastAsia="Arial" w:hAnsi="Arial" w:cs="Arial"/>
                <w:color w:val="000000" w:themeColor="text1"/>
                <w:sz w:val="20"/>
                <w:szCs w:val="20"/>
                <w:lang w:val="es-US"/>
              </w:rPr>
            </w:pPr>
          </w:p>
          <w:p w14:paraId="45173C2A" w14:textId="77777777" w:rsidR="00327B73" w:rsidRPr="003B2298" w:rsidRDefault="00327B73" w:rsidP="5DA3C723">
            <w:pPr>
              <w:spacing w:line="257" w:lineRule="auto"/>
              <w:rPr>
                <w:rFonts w:ascii="Arial" w:eastAsia="Arial" w:hAnsi="Arial" w:cs="Arial"/>
                <w:color w:val="000000" w:themeColor="text1"/>
                <w:sz w:val="20"/>
                <w:szCs w:val="20"/>
                <w:lang w:val="es-US"/>
              </w:rPr>
            </w:pPr>
          </w:p>
          <w:p w14:paraId="276BE7BC" w14:textId="77777777" w:rsidR="00327B73" w:rsidRPr="003B2298" w:rsidRDefault="00327B73" w:rsidP="5DA3C723">
            <w:pPr>
              <w:spacing w:line="257" w:lineRule="auto"/>
              <w:rPr>
                <w:rFonts w:ascii="Arial" w:eastAsia="Arial" w:hAnsi="Arial" w:cs="Arial"/>
                <w:color w:val="000000" w:themeColor="text1"/>
                <w:sz w:val="20"/>
                <w:szCs w:val="20"/>
                <w:lang w:val="es-US"/>
              </w:rPr>
            </w:pPr>
          </w:p>
          <w:p w14:paraId="71A5CDEB" w14:textId="77777777" w:rsidR="00327B73" w:rsidRPr="003B2298" w:rsidRDefault="00327B73" w:rsidP="5DA3C723">
            <w:pPr>
              <w:spacing w:line="257" w:lineRule="auto"/>
              <w:rPr>
                <w:rFonts w:ascii="Arial" w:eastAsia="Arial" w:hAnsi="Arial" w:cs="Arial"/>
                <w:color w:val="000000" w:themeColor="text1"/>
                <w:sz w:val="20"/>
                <w:szCs w:val="20"/>
                <w:lang w:val="es-US"/>
              </w:rPr>
            </w:pPr>
          </w:p>
          <w:p w14:paraId="4822381F" w14:textId="029D3DD8" w:rsidR="00327B73" w:rsidRPr="003B2298" w:rsidRDefault="00327B73" w:rsidP="5DA3C723">
            <w:pPr>
              <w:spacing w:line="257" w:lineRule="auto"/>
              <w:rPr>
                <w:rFonts w:ascii="Arial" w:eastAsia="Arial" w:hAnsi="Arial" w:cs="Arial"/>
                <w:color w:val="000000" w:themeColor="text1"/>
                <w:sz w:val="20"/>
                <w:szCs w:val="20"/>
                <w:lang w:val="es-US"/>
              </w:rPr>
            </w:pPr>
          </w:p>
        </w:tc>
        <w:tc>
          <w:tcPr>
            <w:tcW w:w="2700" w:type="dxa"/>
          </w:tcPr>
          <w:p w14:paraId="0DE57C1F" w14:textId="1F842BC2" w:rsidR="0B4A22C9" w:rsidRDefault="0B4A22C9" w:rsidP="5DA3C723">
            <w:pPr>
              <w:spacing w:line="259" w:lineRule="auto"/>
              <w:rPr>
                <w:rFonts w:ascii="Arial" w:eastAsia="Arial" w:hAnsi="Arial" w:cs="Arial"/>
                <w:sz w:val="20"/>
                <w:szCs w:val="20"/>
              </w:rPr>
            </w:pPr>
            <w:r w:rsidRPr="003B2298">
              <w:rPr>
                <w:b/>
                <w:bCs/>
                <w:sz w:val="20"/>
                <w:szCs w:val="20"/>
              </w:rPr>
              <w:lastRenderedPageBreak/>
              <w:t>L</w:t>
            </w:r>
            <w:r w:rsidRPr="003B2298">
              <w:rPr>
                <w:sz w:val="20"/>
                <w:szCs w:val="20"/>
              </w:rPr>
              <w:t>: BBC Science Club: All About Exploration (</w:t>
            </w:r>
            <w:proofErr w:type="spellStart"/>
            <w:r w:rsidR="0075265F">
              <w:fldChar w:fldCharType="begin"/>
            </w:r>
            <w:r w:rsidR="0075265F">
              <w:instrText xml:space="preserve"> HYPERLINK "https://www.savvasrealize.com/content/viewer/standalone/loader/view/6328e70c-5aa1-3c73-b034-78e678158bff/45?programId=61604a74-5f02-3b06-8ebd-ca615f7df6fb&amp;programVersion=44&amp;containerId=a4c342f9-4958-3e80-9dea-788a3192f627&amp;containerVersion=47&amp;ba</w:instrText>
            </w:r>
            <w:r w:rsidR="0075265F">
              <w:instrText xml:space="preserve">ckUrl=https:%2F%2Fwww.savvasrealize.com%2Fdashboard%2Fprogram%2F61604a74-5f02-3b06-8ebd-ca615f7df6fb%2F44%2Ftier%2Fc489d9d6-4ef8-3c03-af4a-f9f927a7216a%2F49%2Flesson%2Fa4c342f9-4958-3e80-9dea-788a3192f627%2F47" \h </w:instrText>
            </w:r>
            <w:r w:rsidR="0075265F">
              <w:fldChar w:fldCharType="separate"/>
            </w:r>
            <w:r w:rsidR="5DA3C723" w:rsidRPr="003B2298">
              <w:rPr>
                <w:rStyle w:val="Hyperlink"/>
                <w:sz w:val="20"/>
                <w:szCs w:val="20"/>
              </w:rPr>
              <w:t>Escuchar</w:t>
            </w:r>
            <w:proofErr w:type="spellEnd"/>
            <w:r w:rsidR="0075265F">
              <w:rPr>
                <w:rStyle w:val="Hyperlink"/>
                <w:sz w:val="20"/>
                <w:szCs w:val="20"/>
                <w:lang w:val="es"/>
              </w:rPr>
              <w:fldChar w:fldCharType="end"/>
            </w:r>
            <w:r w:rsidR="5DA3C723" w:rsidRPr="003B2298">
              <w:rPr>
                <w:sz w:val="20"/>
                <w:szCs w:val="20"/>
              </w:rPr>
              <w:t>)</w:t>
            </w:r>
          </w:p>
          <w:p w14:paraId="27274892" w14:textId="4F262DC3" w:rsidR="5DA3C723" w:rsidRDefault="5DA3C723" w:rsidP="5DA3C723">
            <w:pPr>
              <w:spacing w:line="259" w:lineRule="auto"/>
              <w:rPr>
                <w:rFonts w:ascii="Arial" w:eastAsia="Arial" w:hAnsi="Arial" w:cs="Arial"/>
                <w:sz w:val="20"/>
                <w:szCs w:val="20"/>
              </w:rPr>
            </w:pPr>
          </w:p>
          <w:p w14:paraId="7B41976D" w14:textId="2DCDF9D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Discusión- Mapa anotado (</w:t>
            </w:r>
            <w:hyperlink r:id="rId244">
              <w:r w:rsidRPr="5DA3C723">
                <w:rPr>
                  <w:rStyle w:val="Hyperlink"/>
                  <w:sz w:val="20"/>
                  <w:szCs w:val="20"/>
                  <w:lang w:val="es"/>
                </w:rPr>
                <w:t>SE p. 429</w:t>
              </w:r>
            </w:hyperlink>
            <w:r w:rsidRPr="5DA3C723">
              <w:rPr>
                <w:sz w:val="20"/>
                <w:szCs w:val="20"/>
                <w:lang w:val="es"/>
              </w:rPr>
              <w:t>)</w:t>
            </w:r>
          </w:p>
          <w:p w14:paraId="2FEA84AD" w14:textId="14463359" w:rsidR="5DA3C723" w:rsidRPr="003B2298" w:rsidRDefault="5DA3C723" w:rsidP="5DA3C723">
            <w:pPr>
              <w:spacing w:line="259" w:lineRule="auto"/>
              <w:rPr>
                <w:rFonts w:ascii="Arial" w:eastAsia="Arial" w:hAnsi="Arial" w:cs="Arial"/>
                <w:sz w:val="20"/>
                <w:szCs w:val="20"/>
                <w:lang w:val="es-US"/>
              </w:rPr>
            </w:pPr>
          </w:p>
          <w:p w14:paraId="2F3C2F45" w14:textId="20CA4ED4"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Comprobación de la comprensión lectora (</w:t>
            </w:r>
            <w:hyperlink r:id="rId245">
              <w:r w:rsidRPr="5DA3C723">
                <w:rPr>
                  <w:rStyle w:val="Hyperlink"/>
                  <w:sz w:val="20"/>
                  <w:szCs w:val="20"/>
                  <w:lang w:val="es"/>
                </w:rPr>
                <w:t>SE p. 432</w:t>
              </w:r>
            </w:hyperlink>
            <w:r w:rsidR="5DA3C723" w:rsidRPr="5DA3C723">
              <w:rPr>
                <w:sz w:val="20"/>
                <w:szCs w:val="20"/>
                <w:lang w:val="es"/>
              </w:rPr>
              <w:t>)</w:t>
            </w:r>
          </w:p>
          <w:p w14:paraId="3CEFAC82" w14:textId="724C38E3" w:rsidR="5DA3C723" w:rsidRPr="003B2298" w:rsidRDefault="5DA3C723" w:rsidP="5DA3C723">
            <w:pPr>
              <w:spacing w:line="259" w:lineRule="auto"/>
              <w:rPr>
                <w:rFonts w:ascii="Arial" w:eastAsia="Arial" w:hAnsi="Arial" w:cs="Arial"/>
                <w:sz w:val="20"/>
                <w:szCs w:val="20"/>
                <w:lang w:val="es-US"/>
              </w:rPr>
            </w:pPr>
          </w:p>
          <w:p w14:paraId="1AB278B1" w14:textId="646C041F"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Escribiendo a las fuentes (</w:t>
            </w:r>
            <w:hyperlink r:id="rId246">
              <w:r w:rsidRPr="5DA3C723">
                <w:rPr>
                  <w:rStyle w:val="Hyperlink"/>
                  <w:sz w:val="20"/>
                  <w:szCs w:val="20"/>
                  <w:lang w:val="es"/>
                </w:rPr>
                <w:t>SE p. 428</w:t>
              </w:r>
            </w:hyperlink>
            <w:r w:rsidRPr="5DA3C723">
              <w:rPr>
                <w:sz w:val="20"/>
                <w:szCs w:val="20"/>
                <w:lang w:val="es"/>
              </w:rPr>
              <w:t>)</w:t>
            </w:r>
          </w:p>
        </w:tc>
        <w:tc>
          <w:tcPr>
            <w:tcW w:w="2700" w:type="dxa"/>
          </w:tcPr>
          <w:p w14:paraId="42E27F8A" w14:textId="36BF7EEE"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MIRA quién habla, qué dicen y cómo lo dicen.</w:t>
            </w:r>
          </w:p>
          <w:p w14:paraId="6DDF9F2B" w14:textId="79A25E8D"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NOTA elementos que te parezcan interesantes y quieras volver a visitar.</w:t>
            </w:r>
          </w:p>
          <w:p w14:paraId="3C73D5DD" w14:textId="1B22A666"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CONECTA los detalles del vídeo a otros medios que hayas experimentado, textos que hayas leído o imágenes que hayas visto.</w:t>
            </w:r>
          </w:p>
          <w:p w14:paraId="3AB5296D" w14:textId="0204D322"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247">
              <w:r w:rsidRPr="5DA3C723">
                <w:rPr>
                  <w:rStyle w:val="Hyperlink"/>
                  <w:sz w:val="20"/>
                  <w:szCs w:val="20"/>
                  <w:lang w:val="es"/>
                </w:rPr>
                <w:t>SE p. 430</w:t>
              </w:r>
            </w:hyperlink>
            <w:r w:rsidRPr="5DA3C723">
              <w:rPr>
                <w:color w:val="000000" w:themeColor="text1"/>
                <w:sz w:val="20"/>
                <w:szCs w:val="20"/>
                <w:lang w:val="es"/>
              </w:rPr>
              <w:t>)</w:t>
            </w:r>
          </w:p>
        </w:tc>
        <w:tc>
          <w:tcPr>
            <w:tcW w:w="2700" w:type="dxa"/>
          </w:tcPr>
          <w:p w14:paraId="287B27AE" w14:textId="53902D4C"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7EAA10B3" w14:textId="41886777" w:rsidR="5DA3C723"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 xml:space="preserve">de A Long </w:t>
            </w:r>
            <w:proofErr w:type="spellStart"/>
            <w:r w:rsidRPr="5DA3C723">
              <w:rPr>
                <w:color w:val="000000" w:themeColor="text1"/>
                <w:sz w:val="20"/>
                <w:szCs w:val="20"/>
                <w:lang w:val="es"/>
              </w:rPr>
              <w:t>Way</w:t>
            </w:r>
            <w:proofErr w:type="spellEnd"/>
            <w:r w:rsidRPr="5DA3C723">
              <w:rPr>
                <w:color w:val="000000" w:themeColor="text1"/>
                <w:sz w:val="20"/>
                <w:szCs w:val="20"/>
                <w:lang w:val="es"/>
              </w:rPr>
              <w:t xml:space="preserve"> Home (</w:t>
            </w:r>
            <w:hyperlink r:id="rId248">
              <w:r w:rsidRPr="5DA3C723">
                <w:rPr>
                  <w:rStyle w:val="Hyperlink"/>
                  <w:sz w:val="20"/>
                  <w:szCs w:val="20"/>
                  <w:lang w:val="es"/>
                </w:rPr>
                <w:t>SE pp. 411-422</w:t>
              </w:r>
            </w:hyperlink>
            <w:r w:rsidRPr="5DA3C723">
              <w:rPr>
                <w:color w:val="000000" w:themeColor="text1"/>
                <w:sz w:val="20"/>
                <w:szCs w:val="20"/>
                <w:lang w:val="es"/>
              </w:rPr>
              <w:t>)</w:t>
            </w:r>
          </w:p>
          <w:p w14:paraId="1F5E2072" w14:textId="7C130C3A" w:rsidR="5DA3C723" w:rsidRPr="003B2298" w:rsidRDefault="5DA3C723" w:rsidP="5DA3C723">
            <w:pPr>
              <w:spacing w:line="259" w:lineRule="auto"/>
              <w:rPr>
                <w:rFonts w:ascii="Arial" w:eastAsia="Arial" w:hAnsi="Arial" w:cs="Arial"/>
                <w:sz w:val="20"/>
                <w:szCs w:val="20"/>
                <w:lang w:val="es-US"/>
              </w:rPr>
            </w:pPr>
          </w:p>
          <w:p w14:paraId="79CC5992" w14:textId="6C697DA3"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17F28926" w14:textId="4E191A66"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BBC Science Club: Todo sobre el </w:t>
            </w:r>
            <w:hyperlink r:id="rId249">
              <w:r w:rsidRPr="5DA3C723">
                <w:rPr>
                  <w:rStyle w:val="Hyperlink"/>
                  <w:sz w:val="20"/>
                  <w:szCs w:val="20"/>
                  <w:lang w:val="es"/>
                </w:rPr>
                <w:t>video</w:t>
              </w:r>
            </w:hyperlink>
            <w:r>
              <w:rPr>
                <w:lang w:val="es"/>
              </w:rPr>
              <w:t xml:space="preserve"> de exploración</w:t>
            </w:r>
          </w:p>
          <w:p w14:paraId="337B5792" w14:textId="2477A6FA" w:rsidR="0B4A22C9" w:rsidRPr="003B2298" w:rsidRDefault="0B4A22C9" w:rsidP="5DA3C723">
            <w:pPr>
              <w:spacing w:line="259" w:lineRule="auto"/>
              <w:rPr>
                <w:rFonts w:ascii="Arial" w:eastAsia="Arial" w:hAnsi="Arial" w:cs="Arial"/>
                <w:sz w:val="20"/>
                <w:szCs w:val="20"/>
                <w:lang w:val="es-US"/>
              </w:rPr>
            </w:pPr>
          </w:p>
          <w:p w14:paraId="52083BE2" w14:textId="00C4DB09"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43AFC23E" w14:textId="6461E402"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Tabla de elección de palabras y estado de ánimo (</w:t>
            </w:r>
            <w:hyperlink r:id="rId250">
              <w:r w:rsidRPr="5DA3C723">
                <w:rPr>
                  <w:rStyle w:val="Hyperlink"/>
                  <w:sz w:val="20"/>
                  <w:szCs w:val="20"/>
                  <w:lang w:val="es"/>
                </w:rPr>
                <w:t>SE p. 427</w:t>
              </w:r>
            </w:hyperlink>
            <w:r w:rsidRPr="5DA3C723">
              <w:rPr>
                <w:sz w:val="20"/>
                <w:szCs w:val="20"/>
                <w:lang w:val="es"/>
              </w:rPr>
              <w:t>)</w:t>
            </w:r>
          </w:p>
        </w:tc>
      </w:tr>
      <w:tr w:rsidR="00EC590C" w14:paraId="6318BDBE" w14:textId="77777777" w:rsidTr="00C5126B">
        <w:trPr>
          <w:trHeight w:val="240"/>
        </w:trPr>
        <w:tc>
          <w:tcPr>
            <w:tcW w:w="2700" w:type="dxa"/>
            <w:shd w:val="clear" w:color="auto" w:fill="FFFF00"/>
          </w:tcPr>
          <w:p w14:paraId="307451C6" w14:textId="72173C01" w:rsidR="00EC590C" w:rsidRDefault="00EC590C" w:rsidP="00EC590C">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3</w:t>
            </w:r>
            <w:r w:rsidRPr="5DA3C723">
              <w:rPr>
                <w:b/>
                <w:bCs/>
                <w:sz w:val="20"/>
                <w:szCs w:val="20"/>
                <w:lang w:val="es"/>
              </w:rPr>
              <w:t xml:space="preserve">: </w:t>
            </w:r>
          </w:p>
        </w:tc>
        <w:tc>
          <w:tcPr>
            <w:tcW w:w="2700" w:type="dxa"/>
            <w:shd w:val="clear" w:color="auto" w:fill="FFFF00"/>
          </w:tcPr>
          <w:p w14:paraId="78C6C4E8" w14:textId="22DAE52F" w:rsidR="00EC590C" w:rsidRDefault="00EC590C" w:rsidP="00EC590C">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0751C207" w14:textId="33540730" w:rsidR="00EC590C" w:rsidRPr="003B2298" w:rsidRDefault="00EC590C" w:rsidP="00EC590C">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2C66BBD8" w14:textId="7A81EF53" w:rsidR="00EC590C" w:rsidRDefault="00EC590C" w:rsidP="00EC590C">
            <w:pPr>
              <w:spacing w:line="259" w:lineRule="auto"/>
              <w:rPr>
                <w:rFonts w:ascii="Arial" w:eastAsia="Arial" w:hAnsi="Arial" w:cs="Arial"/>
                <w:b/>
                <w:bCs/>
                <w:sz w:val="20"/>
                <w:szCs w:val="20"/>
              </w:rPr>
            </w:pPr>
            <w:r>
              <w:rPr>
                <w:sz w:val="20"/>
                <w:szCs w:val="20"/>
              </w:rPr>
              <w:t xml:space="preserve">Tiered Vocabulary </w:t>
            </w:r>
          </w:p>
        </w:tc>
      </w:tr>
      <w:tr w:rsidR="0B4A22C9" w:rsidRPr="003B2298" w14:paraId="5A319D79" w14:textId="77777777" w:rsidTr="00C5126B">
        <w:trPr>
          <w:trHeight w:val="1485"/>
        </w:trPr>
        <w:tc>
          <w:tcPr>
            <w:tcW w:w="2700" w:type="dxa"/>
          </w:tcPr>
          <w:p w14:paraId="128CCC93" w14:textId="36FC4FBE"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 xml:space="preserve">Animación Todo sobre </w:t>
            </w:r>
            <w:proofErr w:type="spellStart"/>
            <w:r w:rsidRPr="5DA3C723">
              <w:rPr>
                <w:color w:val="000000" w:themeColor="text1"/>
                <w:sz w:val="20"/>
                <w:szCs w:val="20"/>
                <w:lang w:val="es"/>
              </w:rPr>
              <w:t>Ex</w:t>
            </w:r>
            <w:r w:rsidR="00327B73">
              <w:rPr>
                <w:color w:val="000000" w:themeColor="text1"/>
                <w:sz w:val="20"/>
                <w:szCs w:val="20"/>
                <w:lang w:val="es"/>
              </w:rPr>
              <w:t>ploration</w:t>
            </w:r>
            <w:proofErr w:type="spellEnd"/>
            <w:r w:rsidR="00327B73">
              <w:rPr>
                <w:color w:val="000000" w:themeColor="text1"/>
                <w:sz w:val="20"/>
                <w:szCs w:val="20"/>
                <w:lang w:val="es"/>
              </w:rPr>
              <w:t xml:space="preserve"> Dara O Bria</w:t>
            </w:r>
            <w:r w:rsidRPr="5DA3C723">
              <w:rPr>
                <w:color w:val="000000" w:themeColor="text1"/>
                <w:sz w:val="20"/>
                <w:szCs w:val="20"/>
                <w:lang w:val="es"/>
              </w:rPr>
              <w:t>n</w:t>
            </w:r>
          </w:p>
        </w:tc>
        <w:tc>
          <w:tcPr>
            <w:tcW w:w="2700" w:type="dxa"/>
          </w:tcPr>
          <w:p w14:paraId="31526130" w14:textId="0DB002CA"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¿Qué impulsa a las personas a explorar?</w:t>
            </w:r>
          </w:p>
          <w:p w14:paraId="0D100C61" w14:textId="145761F9" w:rsidR="0B4A22C9" w:rsidRPr="003B2298" w:rsidRDefault="0B4A22C9" w:rsidP="5DA3C723">
            <w:pPr>
              <w:spacing w:line="259" w:lineRule="auto"/>
              <w:rPr>
                <w:rFonts w:ascii="Arial" w:eastAsia="Arial" w:hAnsi="Arial" w:cs="Arial"/>
                <w:sz w:val="20"/>
                <w:szCs w:val="20"/>
                <w:lang w:val="es-US"/>
              </w:rPr>
            </w:pPr>
          </w:p>
        </w:tc>
        <w:tc>
          <w:tcPr>
            <w:tcW w:w="2700" w:type="dxa"/>
          </w:tcPr>
          <w:p w14:paraId="249E0171" w14:textId="1E5787AA" w:rsidR="0B4A22C9" w:rsidRPr="003B2298" w:rsidRDefault="5DA3C723" w:rsidP="5DA3C723">
            <w:pPr>
              <w:spacing w:line="259" w:lineRule="auto"/>
              <w:rPr>
                <w:rFonts w:ascii="Arial" w:eastAsia="Arial" w:hAnsi="Arial" w:cs="Arial"/>
                <w:b/>
                <w:bCs/>
                <w:sz w:val="20"/>
                <w:szCs w:val="20"/>
                <w:u w:val="single"/>
                <w:lang w:val="es-US"/>
              </w:rPr>
            </w:pPr>
            <w:proofErr w:type="spellStart"/>
            <w:r w:rsidRPr="5DA3C723">
              <w:rPr>
                <w:b/>
                <w:bCs/>
                <w:sz w:val="20"/>
                <w:szCs w:val="20"/>
                <w:u w:val="single"/>
                <w:lang w:val="es"/>
              </w:rPr>
              <w:t>Inquirer</w:t>
            </w:r>
            <w:proofErr w:type="spellEnd"/>
          </w:p>
          <w:p w14:paraId="1F0E7E35" w14:textId="148D07ED"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Realice una investigación para identificar a un explorador cuyos logros podrían agregarse al video "Todo sobre la exploración". A continuación, cree un guión gráfico en el que proporcione información sobre el explorador y sus actividades de exploración.</w:t>
            </w:r>
          </w:p>
          <w:p w14:paraId="0A0DB356" w14:textId="026F8D51"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251">
              <w:r w:rsidRPr="5DA3C723">
                <w:rPr>
                  <w:rStyle w:val="Hyperlink"/>
                  <w:sz w:val="20"/>
                  <w:szCs w:val="20"/>
                  <w:lang w:val="es"/>
                </w:rPr>
                <w:t>SE p. 433</w:t>
              </w:r>
            </w:hyperlink>
            <w:r w:rsidRPr="5DA3C723">
              <w:rPr>
                <w:color w:val="000000" w:themeColor="text1"/>
                <w:sz w:val="20"/>
                <w:szCs w:val="20"/>
                <w:lang w:val="es"/>
              </w:rPr>
              <w:t>)</w:t>
            </w:r>
          </w:p>
        </w:tc>
        <w:tc>
          <w:tcPr>
            <w:tcW w:w="2700" w:type="dxa"/>
          </w:tcPr>
          <w:p w14:paraId="57B69B20" w14:textId="3932B410"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067ACEE3" w14:textId="49F8F963"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puesta de sol, origen, identificar</w:t>
            </w:r>
          </w:p>
          <w:p w14:paraId="498D755B" w14:textId="2900FEF6"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07E130C4" w14:textId="7DFE0D2A"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considerar, relativo, intercambio</w:t>
            </w:r>
          </w:p>
          <w:p w14:paraId="5165B71C" w14:textId="5552FA17"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3</w:t>
            </w:r>
            <w:r w:rsidRPr="5DA3C723">
              <w:rPr>
                <w:sz w:val="20"/>
                <w:szCs w:val="20"/>
                <w:lang w:val="es"/>
              </w:rPr>
              <w:t>:</w:t>
            </w:r>
          </w:p>
          <w:p w14:paraId="2DC4D0F6" w14:textId="6C3761D3"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animación recortada; animación de objetos; animación en tiempo real; diseño de personajes</w:t>
            </w:r>
          </w:p>
        </w:tc>
      </w:tr>
      <w:tr w:rsidR="007403D6" w14:paraId="662C13BE" w14:textId="77777777" w:rsidTr="00C5126B">
        <w:trPr>
          <w:trHeight w:val="240"/>
        </w:trPr>
        <w:tc>
          <w:tcPr>
            <w:tcW w:w="2700" w:type="dxa"/>
          </w:tcPr>
          <w:p w14:paraId="1D3C8D5D" w14:textId="14B619BA" w:rsidR="007403D6" w:rsidRDefault="007403D6" w:rsidP="007403D6">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5D167881" w14:textId="606A2B59" w:rsidR="007403D6" w:rsidRPr="003B2298" w:rsidRDefault="007403D6" w:rsidP="007403D6">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4BE18D82" w14:textId="58071E5E" w:rsidR="007403D6" w:rsidRDefault="007403D6" w:rsidP="007403D6">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509CE66F" w14:textId="470DAE79" w:rsidR="007403D6" w:rsidRDefault="007403D6" w:rsidP="007403D6">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687E78A8" w14:textId="77777777" w:rsidTr="00C5126B">
        <w:trPr>
          <w:trHeight w:val="1215"/>
        </w:trPr>
        <w:tc>
          <w:tcPr>
            <w:tcW w:w="2700" w:type="dxa"/>
          </w:tcPr>
          <w:p w14:paraId="68EA1EE6" w14:textId="34581024"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L:</w:t>
            </w:r>
            <w:r w:rsidRPr="5DA3C723">
              <w:rPr>
                <w:color w:val="000000" w:themeColor="text1"/>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640DC48A" w14:textId="62319F2A" w:rsidR="0B4A22C9" w:rsidRPr="003B2298" w:rsidRDefault="0B4A22C9" w:rsidP="5DA3C723">
            <w:pPr>
              <w:spacing w:line="257" w:lineRule="auto"/>
              <w:rPr>
                <w:rFonts w:ascii="Arial" w:eastAsia="Arial" w:hAnsi="Arial" w:cs="Arial"/>
                <w:color w:val="000000" w:themeColor="text1"/>
                <w:sz w:val="20"/>
                <w:szCs w:val="20"/>
                <w:lang w:val="es-US"/>
              </w:rPr>
            </w:pPr>
          </w:p>
          <w:p w14:paraId="449355A7" w14:textId="4C7A77C6"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S: </w:t>
            </w:r>
            <w:r w:rsidRPr="5DA3C723">
              <w:rPr>
                <w:color w:val="000000" w:themeColor="text1"/>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0D4EFFDE" w14:textId="21D111EB" w:rsidR="0B4A22C9" w:rsidRPr="003B2298" w:rsidRDefault="0B4A22C9" w:rsidP="5DA3C723">
            <w:pPr>
              <w:spacing w:line="257" w:lineRule="auto"/>
              <w:rPr>
                <w:rFonts w:ascii="Arial" w:eastAsia="Arial" w:hAnsi="Arial" w:cs="Arial"/>
                <w:b/>
                <w:bCs/>
                <w:color w:val="000000" w:themeColor="text1"/>
                <w:sz w:val="20"/>
                <w:szCs w:val="20"/>
                <w:lang w:val="es-US"/>
              </w:rPr>
            </w:pPr>
          </w:p>
          <w:p w14:paraId="1028A3DA" w14:textId="6A11D042"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R: </w:t>
            </w:r>
            <w:r w:rsidRPr="5DA3C723">
              <w:rPr>
                <w:color w:val="000000" w:themeColor="text1"/>
                <w:sz w:val="20"/>
                <w:szCs w:val="20"/>
                <w:lang w:val="es"/>
              </w:rPr>
              <w:t>6R6: Identificar el punto de vista y explicar cómo se desarrolla y transmite significado. (RI&amp;RL) Explique cómo la ubicación geográfica o la cultura de un autor afectan su perspectiva. (RI&amp;RL)</w:t>
            </w:r>
          </w:p>
          <w:p w14:paraId="5AB45B7D" w14:textId="3D190AF6" w:rsidR="0B4A22C9" w:rsidRPr="003B2298" w:rsidRDefault="0B4A22C9" w:rsidP="5DA3C723">
            <w:pPr>
              <w:spacing w:line="257" w:lineRule="auto"/>
              <w:rPr>
                <w:rFonts w:ascii="Arial" w:eastAsia="Arial" w:hAnsi="Arial" w:cs="Arial"/>
                <w:color w:val="000000" w:themeColor="text1"/>
                <w:sz w:val="20"/>
                <w:szCs w:val="20"/>
                <w:lang w:val="es-US"/>
              </w:rPr>
            </w:pPr>
          </w:p>
          <w:p w14:paraId="12E34FD6" w14:textId="4A25B8A6"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W: </w:t>
            </w:r>
            <w:r w:rsidRPr="5DA3C723">
              <w:rPr>
                <w:color w:val="000000" w:themeColor="text1"/>
                <w:sz w:val="20"/>
                <w:szCs w:val="20"/>
                <w:lang w:val="es"/>
              </w:rPr>
              <w:t xml:space="preserve">6W3a: Involucre al lector presentando un narrador y / o personajes. 6W3b: Use técnicas narrativas, como el diálogo y la descripción, para desarrollar experiencias, eventos y / o personajes. </w:t>
            </w:r>
          </w:p>
        </w:tc>
        <w:tc>
          <w:tcPr>
            <w:tcW w:w="2700" w:type="dxa"/>
          </w:tcPr>
          <w:p w14:paraId="71D07A57" w14:textId="74D77D28"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¿Qué demonios queda por explorar? (</w:t>
            </w:r>
            <w:hyperlink r:id="rId252">
              <w:r w:rsidR="00327B73" w:rsidRPr="5DA3C723">
                <w:rPr>
                  <w:rStyle w:val="Hyperlink"/>
                  <w:sz w:val="20"/>
                  <w:szCs w:val="20"/>
                  <w:lang w:val="es"/>
                </w:rPr>
                <w:t>Escuchar</w:t>
              </w:r>
            </w:hyperlink>
            <w:r w:rsidR="00327B73" w:rsidRPr="5DA3C723">
              <w:rPr>
                <w:sz w:val="20"/>
                <w:szCs w:val="20"/>
                <w:lang w:val="es"/>
              </w:rPr>
              <w:t>)</w:t>
            </w:r>
          </w:p>
          <w:p w14:paraId="73A2A1B4" w14:textId="70C17428" w:rsidR="5DA3C723" w:rsidRPr="003B2298" w:rsidRDefault="5DA3C723" w:rsidP="5DA3C723">
            <w:pPr>
              <w:spacing w:line="259" w:lineRule="auto"/>
              <w:rPr>
                <w:rFonts w:ascii="Arial" w:eastAsia="Arial" w:hAnsi="Arial" w:cs="Arial"/>
                <w:sz w:val="20"/>
                <w:szCs w:val="20"/>
                <w:lang w:val="es-US"/>
              </w:rPr>
            </w:pPr>
          </w:p>
          <w:p w14:paraId="56258854" w14:textId="71ACDF3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Discusión de revisión por pares (</w:t>
            </w:r>
            <w:hyperlink r:id="rId253">
              <w:r w:rsidRPr="5DA3C723">
                <w:rPr>
                  <w:rStyle w:val="Hyperlink"/>
                  <w:sz w:val="20"/>
                  <w:szCs w:val="20"/>
                  <w:lang w:val="es"/>
                </w:rPr>
                <w:t>SE p. 439</w:t>
              </w:r>
            </w:hyperlink>
            <w:r w:rsidRPr="5DA3C723">
              <w:rPr>
                <w:sz w:val="20"/>
                <w:szCs w:val="20"/>
                <w:lang w:val="es"/>
              </w:rPr>
              <w:t>)</w:t>
            </w:r>
          </w:p>
          <w:p w14:paraId="7101D6FD" w14:textId="63A3B310" w:rsidR="5DA3C723" w:rsidRPr="003B2298" w:rsidRDefault="5DA3C723" w:rsidP="5DA3C723">
            <w:pPr>
              <w:spacing w:line="259" w:lineRule="auto"/>
              <w:rPr>
                <w:rFonts w:ascii="Arial" w:eastAsia="Arial" w:hAnsi="Arial" w:cs="Arial"/>
                <w:sz w:val="20"/>
                <w:szCs w:val="20"/>
                <w:lang w:val="es-US"/>
              </w:rPr>
            </w:pPr>
          </w:p>
          <w:p w14:paraId="17282A45" w14:textId="209BE770"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w:t>
            </w:r>
            <w:r w:rsidR="00327B73">
              <w:rPr>
                <w:sz w:val="20"/>
                <w:szCs w:val="20"/>
                <w:lang w:val="es"/>
              </w:rPr>
              <w:t xml:space="preserve"> Verificación de comprensión (</w:t>
            </w:r>
            <w:hyperlink r:id="rId254" w:history="1">
              <w:r w:rsidR="00327B73" w:rsidRPr="00327B73">
                <w:rPr>
                  <w:rStyle w:val="Hyperlink"/>
                  <w:sz w:val="20"/>
                  <w:szCs w:val="20"/>
                  <w:lang w:val="es"/>
                </w:rPr>
                <w:t>SE p. 432</w:t>
              </w:r>
            </w:hyperlink>
            <w:r w:rsidR="00327B73">
              <w:rPr>
                <w:sz w:val="20"/>
                <w:szCs w:val="20"/>
                <w:lang w:val="es"/>
              </w:rPr>
              <w:t>)</w:t>
            </w:r>
          </w:p>
          <w:p w14:paraId="18CABA01" w14:textId="6E30476E" w:rsidR="5DA3C723" w:rsidRPr="003B2298" w:rsidRDefault="5DA3C723" w:rsidP="5DA3C723">
            <w:pPr>
              <w:spacing w:line="259" w:lineRule="auto"/>
              <w:rPr>
                <w:rFonts w:ascii="Arial" w:eastAsia="Arial" w:hAnsi="Arial" w:cs="Arial"/>
                <w:sz w:val="20"/>
                <w:szCs w:val="20"/>
                <w:lang w:val="es-US"/>
              </w:rPr>
            </w:pPr>
          </w:p>
          <w:p w14:paraId="0BD1DB2B" w14:textId="57BD338C"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Escribe un argumento (</w:t>
            </w:r>
            <w:hyperlink r:id="rId255">
              <w:r w:rsidRPr="5DA3C723">
                <w:rPr>
                  <w:rStyle w:val="Hyperlink"/>
                  <w:sz w:val="20"/>
                  <w:szCs w:val="20"/>
                  <w:lang w:val="es"/>
                </w:rPr>
                <w:t>SE p. 434</w:t>
              </w:r>
            </w:hyperlink>
            <w:r w:rsidRPr="5DA3C723">
              <w:rPr>
                <w:sz w:val="20"/>
                <w:szCs w:val="20"/>
                <w:lang w:val="es"/>
              </w:rPr>
              <w:t>)</w:t>
            </w:r>
          </w:p>
          <w:p w14:paraId="0D590895" w14:textId="4A0AB979" w:rsidR="0B4A22C9" w:rsidRPr="003B2298" w:rsidRDefault="0B4A22C9" w:rsidP="5DA3C723">
            <w:pPr>
              <w:spacing w:line="259" w:lineRule="auto"/>
              <w:rPr>
                <w:rFonts w:ascii="Arial" w:eastAsia="Arial" w:hAnsi="Arial" w:cs="Arial"/>
                <w:sz w:val="20"/>
                <w:szCs w:val="20"/>
                <w:lang w:val="es-US"/>
              </w:rPr>
            </w:pPr>
          </w:p>
          <w:p w14:paraId="06176A6C" w14:textId="24D548BC" w:rsidR="0B4A22C9" w:rsidRDefault="5DA3C723" w:rsidP="5DA3C723">
            <w:pPr>
              <w:spacing w:line="259" w:lineRule="auto"/>
              <w:rPr>
                <w:rFonts w:ascii="Arial" w:eastAsia="Arial" w:hAnsi="Arial" w:cs="Arial"/>
                <w:sz w:val="20"/>
                <w:szCs w:val="20"/>
              </w:rPr>
            </w:pPr>
            <w:r w:rsidRPr="5DA3C723">
              <w:rPr>
                <w:sz w:val="20"/>
                <w:szCs w:val="20"/>
                <w:lang w:val="es"/>
              </w:rPr>
              <w:t>Pre-Escritura (</w:t>
            </w:r>
            <w:hyperlink r:id="rId256">
              <w:r w:rsidRPr="5DA3C723">
                <w:rPr>
                  <w:rStyle w:val="Hyperlink"/>
                  <w:sz w:val="20"/>
                  <w:szCs w:val="20"/>
                  <w:lang w:val="es"/>
                </w:rPr>
                <w:t>SE p. 435</w:t>
              </w:r>
            </w:hyperlink>
            <w:r w:rsidRPr="5DA3C723">
              <w:rPr>
                <w:sz w:val="20"/>
                <w:szCs w:val="20"/>
                <w:lang w:val="es"/>
              </w:rPr>
              <w:t>)</w:t>
            </w:r>
          </w:p>
        </w:tc>
        <w:tc>
          <w:tcPr>
            <w:tcW w:w="2700" w:type="dxa"/>
          </w:tcPr>
          <w:p w14:paraId="3426FEE6" w14:textId="0A9253BF"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Prepárese: organice su pensamiento antes de contribuir a la discusión del grupo.</w:t>
            </w:r>
          </w:p>
          <w:p w14:paraId="06A7BA04" w14:textId="7911DC06"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Participe plenamente- Haga contacto visual durante la discusión.</w:t>
            </w:r>
          </w:p>
          <w:p w14:paraId="498D01C6" w14:textId="61688288"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Apoye a los demás: construya sobre las ideas de otros en el grupo.</w:t>
            </w:r>
          </w:p>
          <w:p w14:paraId="6EA548B5" w14:textId="3D0DEA0C"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Aclarar: parafrasear las ideas de los demás para asegurarse de que su comprensión sea correcta.</w:t>
            </w:r>
          </w:p>
          <w:p w14:paraId="6A640A10" w14:textId="71EE8264" w:rsidR="0B4A22C9" w:rsidRPr="003B2298" w:rsidRDefault="0B4A22C9" w:rsidP="5DA3C723">
            <w:pPr>
              <w:spacing w:line="259" w:lineRule="auto"/>
              <w:rPr>
                <w:rFonts w:ascii="Arial" w:eastAsia="Arial" w:hAnsi="Arial" w:cs="Arial"/>
                <w:sz w:val="20"/>
                <w:szCs w:val="20"/>
                <w:lang w:val="es-US"/>
              </w:rPr>
            </w:pPr>
          </w:p>
          <w:p w14:paraId="0C71FAA9" w14:textId="199975BB" w:rsidR="0B4A22C9" w:rsidRDefault="5DA3C723" w:rsidP="5DA3C723">
            <w:pPr>
              <w:spacing w:line="259" w:lineRule="auto"/>
              <w:rPr>
                <w:rFonts w:ascii="Arial" w:eastAsia="Arial" w:hAnsi="Arial" w:cs="Arial"/>
                <w:sz w:val="20"/>
                <w:szCs w:val="20"/>
              </w:rPr>
            </w:pPr>
            <w:r w:rsidRPr="5DA3C723">
              <w:rPr>
                <w:sz w:val="20"/>
                <w:szCs w:val="20"/>
                <w:lang w:val="es"/>
              </w:rPr>
              <w:t>(</w:t>
            </w:r>
            <w:hyperlink r:id="rId257">
              <w:r w:rsidRPr="5DA3C723">
                <w:rPr>
                  <w:rStyle w:val="Hyperlink"/>
                  <w:sz w:val="20"/>
                  <w:szCs w:val="20"/>
                  <w:lang w:val="es"/>
                </w:rPr>
                <w:t>SE p. 440</w:t>
              </w:r>
            </w:hyperlink>
            <w:r w:rsidRPr="5DA3C723">
              <w:rPr>
                <w:sz w:val="20"/>
                <w:szCs w:val="20"/>
                <w:lang w:val="es"/>
              </w:rPr>
              <w:t>)</w:t>
            </w:r>
          </w:p>
        </w:tc>
        <w:tc>
          <w:tcPr>
            <w:tcW w:w="2700" w:type="dxa"/>
          </w:tcPr>
          <w:p w14:paraId="2E9F1BEA" w14:textId="0451225C"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0084C930" w14:textId="09B1C8D8"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¿Qué demonios queda por explorar? (</w:t>
            </w:r>
            <w:hyperlink r:id="rId258">
              <w:r w:rsidRPr="5DA3C723">
                <w:rPr>
                  <w:rStyle w:val="Hyperlink"/>
                  <w:sz w:val="20"/>
                  <w:szCs w:val="20"/>
                  <w:lang w:val="es"/>
                </w:rPr>
                <w:t>SE pp. 404-405</w:t>
              </w:r>
            </w:hyperlink>
            <w:r w:rsidRPr="5DA3C723">
              <w:rPr>
                <w:sz w:val="20"/>
                <w:szCs w:val="20"/>
                <w:lang w:val="es"/>
              </w:rPr>
              <w:t>)</w:t>
            </w:r>
          </w:p>
          <w:p w14:paraId="3713B400" w14:textId="4DFDE66B" w:rsidR="0B4A22C9" w:rsidRPr="003B2298" w:rsidRDefault="0B4A22C9" w:rsidP="5DA3C723">
            <w:pPr>
              <w:spacing w:line="259" w:lineRule="auto"/>
              <w:rPr>
                <w:rFonts w:ascii="Arial" w:eastAsia="Arial" w:hAnsi="Arial" w:cs="Arial"/>
                <w:sz w:val="20"/>
                <w:szCs w:val="20"/>
                <w:lang w:val="es-US"/>
              </w:rPr>
            </w:pPr>
          </w:p>
          <w:p w14:paraId="2D5539E1" w14:textId="3B6027B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73C49F5D" w14:textId="7FDC5AFD" w:rsidR="0B4A22C9" w:rsidRPr="003B2298" w:rsidRDefault="00327B73" w:rsidP="5DA3C723">
            <w:pPr>
              <w:spacing w:line="259" w:lineRule="auto"/>
              <w:rPr>
                <w:rFonts w:ascii="Arial" w:eastAsia="Arial" w:hAnsi="Arial" w:cs="Arial"/>
                <w:sz w:val="20"/>
                <w:szCs w:val="20"/>
                <w:lang w:val="es-US"/>
              </w:rPr>
            </w:pPr>
            <w:r>
              <w:rPr>
                <w:sz w:val="20"/>
                <w:szCs w:val="20"/>
                <w:lang w:val="es"/>
              </w:rPr>
              <w:t xml:space="preserve">Animación Todo sobre </w:t>
            </w:r>
            <w:hyperlink r:id="rId259" w:history="1">
              <w:r w:rsidRPr="00327B73">
                <w:rPr>
                  <w:rStyle w:val="Hyperlink"/>
                  <w:sz w:val="20"/>
                  <w:szCs w:val="20"/>
                  <w:lang w:val="es"/>
                </w:rPr>
                <w:t>el video</w:t>
              </w:r>
            </w:hyperlink>
            <w:r>
              <w:rPr>
                <w:lang w:val="es"/>
              </w:rPr>
              <w:t xml:space="preserve"> de exploración</w:t>
            </w:r>
          </w:p>
          <w:p w14:paraId="50091AC9" w14:textId="77777777" w:rsidR="00327B73" w:rsidRPr="003B2298" w:rsidRDefault="00327B73" w:rsidP="5DA3C723">
            <w:pPr>
              <w:spacing w:line="259" w:lineRule="auto"/>
              <w:rPr>
                <w:rFonts w:ascii="Arial" w:eastAsia="Arial" w:hAnsi="Arial" w:cs="Arial"/>
                <w:sz w:val="20"/>
                <w:szCs w:val="20"/>
                <w:lang w:val="es-US"/>
              </w:rPr>
            </w:pPr>
          </w:p>
          <w:p w14:paraId="65EA72BA" w14:textId="68387473"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7D479F91" w14:textId="08899750"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Organizador de </w:t>
            </w:r>
            <w:proofErr w:type="spellStart"/>
            <w:r w:rsidRPr="5DA3C723">
              <w:rPr>
                <w:sz w:val="20"/>
                <w:szCs w:val="20"/>
                <w:lang w:val="es"/>
              </w:rPr>
              <w:t>pre-escritura</w:t>
            </w:r>
            <w:proofErr w:type="spellEnd"/>
            <w:r w:rsidRPr="5DA3C723">
              <w:rPr>
                <w:sz w:val="20"/>
                <w:szCs w:val="20"/>
                <w:lang w:val="es"/>
              </w:rPr>
              <w:t xml:space="preserve"> (</w:t>
            </w:r>
            <w:hyperlink r:id="rId260">
              <w:r w:rsidRPr="5DA3C723">
                <w:rPr>
                  <w:rStyle w:val="Hyperlink"/>
                  <w:sz w:val="20"/>
                  <w:szCs w:val="20"/>
                  <w:lang w:val="es"/>
                </w:rPr>
                <w:t>SE p. 435</w:t>
              </w:r>
            </w:hyperlink>
            <w:r w:rsidRPr="5DA3C723">
              <w:rPr>
                <w:sz w:val="20"/>
                <w:szCs w:val="20"/>
                <w:lang w:val="es"/>
              </w:rPr>
              <w:t>)</w:t>
            </w:r>
          </w:p>
        </w:tc>
      </w:tr>
      <w:tr w:rsidR="00EC590C" w14:paraId="6B6B4DCA" w14:textId="77777777" w:rsidTr="00C5126B">
        <w:trPr>
          <w:trHeight w:val="225"/>
        </w:trPr>
        <w:tc>
          <w:tcPr>
            <w:tcW w:w="2700" w:type="dxa"/>
            <w:shd w:val="clear" w:color="auto" w:fill="FFFF00"/>
          </w:tcPr>
          <w:p w14:paraId="407979EB" w14:textId="7BCAC5B7" w:rsidR="00EC590C" w:rsidRDefault="00EC590C" w:rsidP="00EC590C">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4</w:t>
            </w:r>
            <w:r w:rsidRPr="5DA3C723">
              <w:rPr>
                <w:b/>
                <w:bCs/>
                <w:sz w:val="20"/>
                <w:szCs w:val="20"/>
                <w:lang w:val="es"/>
              </w:rPr>
              <w:t xml:space="preserve">: </w:t>
            </w:r>
          </w:p>
        </w:tc>
        <w:tc>
          <w:tcPr>
            <w:tcW w:w="2700" w:type="dxa"/>
            <w:shd w:val="clear" w:color="auto" w:fill="FFFF00"/>
          </w:tcPr>
          <w:p w14:paraId="49DADBE7" w14:textId="47296324" w:rsidR="00EC590C" w:rsidRDefault="00EC590C" w:rsidP="00EC590C">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03F4F523" w14:textId="72A292A2" w:rsidR="00EC590C" w:rsidRPr="003B2298" w:rsidRDefault="00EC590C" w:rsidP="00EC590C">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4EEA7B86" w14:textId="72F4960A" w:rsidR="00EC590C" w:rsidRDefault="00EC590C" w:rsidP="00EC590C">
            <w:pPr>
              <w:spacing w:line="259" w:lineRule="auto"/>
              <w:rPr>
                <w:rFonts w:ascii="Arial" w:eastAsia="Arial" w:hAnsi="Arial" w:cs="Arial"/>
                <w:b/>
                <w:bCs/>
                <w:sz w:val="20"/>
                <w:szCs w:val="20"/>
              </w:rPr>
            </w:pPr>
            <w:r>
              <w:rPr>
                <w:sz w:val="20"/>
                <w:szCs w:val="20"/>
              </w:rPr>
              <w:t xml:space="preserve">Tiered Vocabulary </w:t>
            </w:r>
          </w:p>
        </w:tc>
      </w:tr>
      <w:tr w:rsidR="0B4A22C9" w:rsidRPr="003B2298" w14:paraId="33C2E862" w14:textId="77777777" w:rsidTr="00C5126B">
        <w:trPr>
          <w:trHeight w:val="1485"/>
        </w:trPr>
        <w:tc>
          <w:tcPr>
            <w:tcW w:w="2700" w:type="dxa"/>
          </w:tcPr>
          <w:p w14:paraId="1E861C7C" w14:textId="5BCEC4D4" w:rsidR="0B4A22C9" w:rsidRPr="00EC590C"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de Cuentos de la Odisea</w:t>
            </w:r>
          </w:p>
          <w:p w14:paraId="03E87FF3" w14:textId="076A4F29" w:rsidR="0B4A22C9" w:rsidRPr="00EC590C" w:rsidRDefault="0B4A22C9" w:rsidP="5DA3C723">
            <w:pPr>
              <w:spacing w:line="259" w:lineRule="auto"/>
              <w:rPr>
                <w:rFonts w:ascii="Arial" w:eastAsia="Arial" w:hAnsi="Arial" w:cs="Arial"/>
                <w:color w:val="000000" w:themeColor="text1"/>
                <w:sz w:val="20"/>
                <w:szCs w:val="20"/>
                <w:lang w:val="es-US"/>
              </w:rPr>
            </w:pPr>
          </w:p>
        </w:tc>
        <w:tc>
          <w:tcPr>
            <w:tcW w:w="2700" w:type="dxa"/>
          </w:tcPr>
          <w:p w14:paraId="2D6F5FEF" w14:textId="0DB002CA"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¿Qué impulsa a las personas a explorar?</w:t>
            </w:r>
          </w:p>
          <w:p w14:paraId="0B60120B" w14:textId="76DD776A" w:rsidR="0B4A22C9" w:rsidRPr="003B2298" w:rsidRDefault="0B4A22C9" w:rsidP="5DA3C723">
            <w:pPr>
              <w:spacing w:line="259" w:lineRule="auto"/>
              <w:rPr>
                <w:rFonts w:ascii="Arial" w:eastAsia="Arial" w:hAnsi="Arial" w:cs="Arial"/>
                <w:sz w:val="20"/>
                <w:szCs w:val="20"/>
                <w:lang w:val="es-US"/>
              </w:rPr>
            </w:pPr>
          </w:p>
        </w:tc>
        <w:tc>
          <w:tcPr>
            <w:tcW w:w="2700" w:type="dxa"/>
          </w:tcPr>
          <w:p w14:paraId="2A3AF69E" w14:textId="4A7B8F71" w:rsidR="0B4A22C9" w:rsidRPr="003B2298" w:rsidRDefault="5DA3C723" w:rsidP="5DA3C723">
            <w:pPr>
              <w:spacing w:line="259" w:lineRule="auto"/>
              <w:rPr>
                <w:rFonts w:ascii="Arial" w:eastAsia="Arial" w:hAnsi="Arial" w:cs="Arial"/>
                <w:b/>
                <w:bCs/>
                <w:sz w:val="20"/>
                <w:szCs w:val="20"/>
                <w:u w:val="single"/>
                <w:lang w:val="es-US"/>
              </w:rPr>
            </w:pPr>
            <w:proofErr w:type="spellStart"/>
            <w:r w:rsidRPr="5DA3C723">
              <w:rPr>
                <w:b/>
                <w:bCs/>
                <w:sz w:val="20"/>
                <w:szCs w:val="20"/>
                <w:u w:val="single"/>
                <w:lang w:val="es"/>
              </w:rPr>
              <w:t>Inquirer</w:t>
            </w:r>
            <w:proofErr w:type="spellEnd"/>
          </w:p>
          <w:p w14:paraId="7F0B0EE0" w14:textId="0C0E684A"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Los astronautas deben pasar por años de entrenamiento y preparación antes de viajar al espacio. Realice investigaciones para obtener más información sobre el entrenamiento y la preparación necesarios para convertirse en astronauta. Escribe una guía práctica para las personas que quieren convertirse en astronautas.</w:t>
            </w:r>
          </w:p>
          <w:p w14:paraId="25B9A4FD" w14:textId="18C047F9" w:rsidR="0B4A22C9" w:rsidRDefault="5DA3C723" w:rsidP="5DA3C723">
            <w:pPr>
              <w:spacing w:line="259" w:lineRule="auto"/>
              <w:rPr>
                <w:rFonts w:ascii="Arial" w:eastAsia="Arial" w:hAnsi="Arial" w:cs="Arial"/>
                <w:color w:val="000000" w:themeColor="text1"/>
                <w:sz w:val="24"/>
                <w:szCs w:val="24"/>
              </w:rPr>
            </w:pPr>
            <w:r w:rsidRPr="5DA3C723">
              <w:rPr>
                <w:color w:val="000000" w:themeColor="text1"/>
                <w:sz w:val="20"/>
                <w:szCs w:val="20"/>
                <w:lang w:val="es"/>
              </w:rPr>
              <w:t>(</w:t>
            </w:r>
            <w:hyperlink r:id="rId261">
              <w:r w:rsidRPr="5DA3C723">
                <w:rPr>
                  <w:rStyle w:val="Hyperlink"/>
                  <w:sz w:val="20"/>
                  <w:szCs w:val="20"/>
                  <w:lang w:val="es"/>
                </w:rPr>
                <w:t>SE p. 451</w:t>
              </w:r>
            </w:hyperlink>
            <w:r w:rsidRPr="5DA3C723">
              <w:rPr>
                <w:color w:val="000000" w:themeColor="text1"/>
                <w:sz w:val="20"/>
                <w:szCs w:val="20"/>
                <w:lang w:val="es"/>
              </w:rPr>
              <w:t>)</w:t>
            </w:r>
          </w:p>
        </w:tc>
        <w:tc>
          <w:tcPr>
            <w:tcW w:w="2700" w:type="dxa"/>
          </w:tcPr>
          <w:p w14:paraId="2D0DA007" w14:textId="49280B41"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788689E0" w14:textId="5B80E3E1"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invadido, violento</w:t>
            </w:r>
          </w:p>
          <w:p w14:paraId="3E6ABDF5" w14:textId="3D03D01A"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3CF4B016" w14:textId="1376AE2B"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ofendido, ira</w:t>
            </w:r>
          </w:p>
          <w:p w14:paraId="6AE2DAB7" w14:textId="090589EE"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3</w:t>
            </w:r>
            <w:r w:rsidRPr="5DA3C723">
              <w:rPr>
                <w:sz w:val="20"/>
                <w:szCs w:val="20"/>
                <w:lang w:val="es"/>
              </w:rPr>
              <w:t>:</w:t>
            </w:r>
          </w:p>
          <w:p w14:paraId="7FFF810E" w14:textId="44C28E99"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gerente de programa; muestra</w:t>
            </w:r>
          </w:p>
          <w:p w14:paraId="65046BB2" w14:textId="06970892"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grupo; prueba de resistencia</w:t>
            </w:r>
          </w:p>
        </w:tc>
      </w:tr>
      <w:tr w:rsidR="007403D6" w14:paraId="6416F579" w14:textId="77777777" w:rsidTr="00C5126B">
        <w:trPr>
          <w:trHeight w:val="240"/>
        </w:trPr>
        <w:tc>
          <w:tcPr>
            <w:tcW w:w="2700" w:type="dxa"/>
          </w:tcPr>
          <w:p w14:paraId="33BD6519" w14:textId="3C34644B" w:rsidR="007403D6" w:rsidRDefault="007403D6" w:rsidP="007403D6">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0D4AF542" w14:textId="0817B0FA" w:rsidR="007403D6" w:rsidRPr="003B2298" w:rsidRDefault="007403D6" w:rsidP="007403D6">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4F90CA5B" w14:textId="785CCF04" w:rsidR="007403D6" w:rsidRDefault="007403D6" w:rsidP="007403D6">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7D7BD6FF" w14:textId="232FCDC3" w:rsidR="007403D6" w:rsidRDefault="007403D6" w:rsidP="007403D6">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00B3F2AF" w14:textId="77777777" w:rsidTr="00C5126B">
        <w:trPr>
          <w:trHeight w:val="1215"/>
        </w:trPr>
        <w:tc>
          <w:tcPr>
            <w:tcW w:w="2700" w:type="dxa"/>
          </w:tcPr>
          <w:p w14:paraId="7C48FBF1" w14:textId="34581024"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L:</w:t>
            </w:r>
            <w:r w:rsidRPr="5DA3C723">
              <w:rPr>
                <w:color w:val="000000" w:themeColor="text1"/>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3D9D2232" w14:textId="62319F2A" w:rsidR="0B4A22C9" w:rsidRPr="003B2298" w:rsidRDefault="0B4A22C9" w:rsidP="5DA3C723">
            <w:pPr>
              <w:spacing w:line="257" w:lineRule="auto"/>
              <w:rPr>
                <w:rFonts w:ascii="Arial" w:eastAsia="Arial" w:hAnsi="Arial" w:cs="Arial"/>
                <w:color w:val="000000" w:themeColor="text1"/>
                <w:sz w:val="20"/>
                <w:szCs w:val="20"/>
                <w:lang w:val="es-US"/>
              </w:rPr>
            </w:pPr>
          </w:p>
          <w:p w14:paraId="5863DC99" w14:textId="3C2FCBBC"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S: </w:t>
            </w:r>
            <w:r w:rsidRPr="5DA3C723">
              <w:rPr>
                <w:color w:val="000000" w:themeColor="text1"/>
                <w:sz w:val="20"/>
                <w:szCs w:val="20"/>
                <w:lang w:val="es"/>
              </w:rPr>
              <w:t xml:space="preserve">6SL4: Presentar afirmaciones y hallazgos, secuenciando las ideas lógicamente y utilizando descripciones, hechos y detalles relevantes para acentuar ideas o temas centrales; use el contacto visual apropiado, el volumen adecuado y la enunciación clara. </w:t>
            </w:r>
          </w:p>
          <w:p w14:paraId="511D7BDD" w14:textId="72C632B1" w:rsidR="5DA3C723" w:rsidRPr="003B2298" w:rsidRDefault="5DA3C723" w:rsidP="5DA3C723">
            <w:pPr>
              <w:spacing w:line="257" w:lineRule="auto"/>
              <w:rPr>
                <w:rFonts w:ascii="Arial" w:eastAsia="Arial" w:hAnsi="Arial" w:cs="Arial"/>
                <w:color w:val="000000" w:themeColor="text1"/>
                <w:sz w:val="20"/>
                <w:szCs w:val="20"/>
                <w:lang w:val="es-US"/>
              </w:rPr>
            </w:pPr>
          </w:p>
          <w:p w14:paraId="21DD2076" w14:textId="6153F9BE"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R: </w:t>
            </w:r>
            <w:r w:rsidRPr="5DA3C723">
              <w:rPr>
                <w:color w:val="000000" w:themeColor="text1"/>
                <w:sz w:val="20"/>
                <w:szCs w:val="20"/>
                <w:lang w:val="es"/>
              </w:rPr>
              <w:t xml:space="preserve">6R6: Identificar el punto de vista y explicar cómo se desarrolla y transmite significado. (RI&amp;RL) Explique cómo la ubicación geográfica o la cultura de un autor </w:t>
            </w:r>
            <w:r w:rsidRPr="5DA3C723">
              <w:rPr>
                <w:color w:val="000000" w:themeColor="text1"/>
                <w:sz w:val="20"/>
                <w:szCs w:val="20"/>
                <w:lang w:val="es"/>
              </w:rPr>
              <w:lastRenderedPageBreak/>
              <w:t>afectan su perspectiva. (RI&amp;RL)</w:t>
            </w:r>
          </w:p>
          <w:p w14:paraId="196815D6" w14:textId="3D190AF6" w:rsidR="0B4A22C9" w:rsidRPr="003B2298" w:rsidRDefault="0B4A22C9" w:rsidP="5DA3C723">
            <w:pPr>
              <w:spacing w:line="257" w:lineRule="auto"/>
              <w:rPr>
                <w:rFonts w:ascii="Arial" w:eastAsia="Arial" w:hAnsi="Arial" w:cs="Arial"/>
                <w:color w:val="000000" w:themeColor="text1"/>
                <w:sz w:val="20"/>
                <w:szCs w:val="20"/>
                <w:lang w:val="es-US"/>
              </w:rPr>
            </w:pPr>
          </w:p>
          <w:p w14:paraId="2B99746D" w14:textId="088C09FD" w:rsidR="0B4A22C9" w:rsidRPr="003B2298" w:rsidRDefault="07F30840" w:rsidP="00327B7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W: </w:t>
            </w:r>
            <w:r w:rsidRPr="5DA3C723">
              <w:rPr>
                <w:color w:val="000000" w:themeColor="text1"/>
                <w:sz w:val="20"/>
                <w:szCs w:val="20"/>
                <w:lang w:val="es"/>
              </w:rPr>
              <w:t>6W3a: Involucre al lector presentando un narrador y/o personajes. 6W3b: Use técnicas narrativas, como el diálogo y la descripción, para desarrollar experiencias, eventos y/o personajes. 6W3d: Use palabras y frases precisas, detalles descriptivos relevantes y lenguaje sensorial para transmitir experiencias y eventos.</w:t>
            </w:r>
          </w:p>
        </w:tc>
        <w:tc>
          <w:tcPr>
            <w:tcW w:w="2700" w:type="dxa"/>
          </w:tcPr>
          <w:p w14:paraId="12EEA373" w14:textId="0ECB0BD5"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xml:space="preserve">: </w:t>
            </w:r>
            <w:proofErr w:type="spellStart"/>
            <w:r w:rsidRPr="5DA3C723">
              <w:rPr>
                <w:sz w:val="20"/>
                <w:szCs w:val="20"/>
                <w:lang w:val="es"/>
              </w:rPr>
              <w:t>Mission</w:t>
            </w:r>
            <w:proofErr w:type="spellEnd"/>
            <w:r w:rsidRPr="5DA3C723">
              <w:rPr>
                <w:sz w:val="20"/>
                <w:szCs w:val="20"/>
                <w:lang w:val="es"/>
              </w:rPr>
              <w:t xml:space="preserve"> </w:t>
            </w:r>
            <w:proofErr w:type="spellStart"/>
            <w:r w:rsidRPr="5DA3C723">
              <w:rPr>
                <w:sz w:val="20"/>
                <w:szCs w:val="20"/>
                <w:lang w:val="es"/>
              </w:rPr>
              <w:t>Twinpossible</w:t>
            </w:r>
            <w:proofErr w:type="spellEnd"/>
            <w:r w:rsidRPr="5DA3C723">
              <w:rPr>
                <w:sz w:val="20"/>
                <w:szCs w:val="20"/>
                <w:lang w:val="es"/>
              </w:rPr>
              <w:t xml:space="preserve"> (</w:t>
            </w:r>
            <w:hyperlink r:id="rId262">
              <w:r w:rsidRPr="5DA3C723">
                <w:rPr>
                  <w:rStyle w:val="Hyperlink"/>
                  <w:sz w:val="20"/>
                  <w:szCs w:val="20"/>
                  <w:lang w:val="es"/>
                </w:rPr>
                <w:t>Escuchar</w:t>
              </w:r>
            </w:hyperlink>
            <w:r w:rsidRPr="5DA3C723">
              <w:rPr>
                <w:sz w:val="20"/>
                <w:szCs w:val="20"/>
                <w:lang w:val="es"/>
              </w:rPr>
              <w:t>)</w:t>
            </w:r>
          </w:p>
          <w:p w14:paraId="2C41BA10" w14:textId="3C0B22D7" w:rsidR="5DA3C723" w:rsidRPr="003B2298" w:rsidRDefault="5DA3C723" w:rsidP="5DA3C723">
            <w:pPr>
              <w:spacing w:line="259" w:lineRule="auto"/>
              <w:rPr>
                <w:rFonts w:ascii="Arial" w:eastAsia="Arial" w:hAnsi="Arial" w:cs="Arial"/>
                <w:sz w:val="20"/>
                <w:szCs w:val="20"/>
                <w:lang w:val="es-US"/>
              </w:rPr>
            </w:pPr>
          </w:p>
          <w:p w14:paraId="0EF4EF78" w14:textId="6B160CEB" w:rsidR="5DA3C723"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de Cuentos de la Odisea (</w:t>
            </w:r>
            <w:hyperlink r:id="rId263">
              <w:r w:rsidRPr="5DA3C723">
                <w:rPr>
                  <w:rStyle w:val="Hyperlink"/>
                  <w:sz w:val="20"/>
                  <w:szCs w:val="20"/>
                  <w:lang w:val="es"/>
                </w:rPr>
                <w:t>Escuchar</w:t>
              </w:r>
            </w:hyperlink>
            <w:r w:rsidRPr="5DA3C723">
              <w:rPr>
                <w:color w:val="000000" w:themeColor="text1"/>
                <w:sz w:val="20"/>
                <w:szCs w:val="20"/>
                <w:lang w:val="es"/>
              </w:rPr>
              <w:t>)</w:t>
            </w:r>
          </w:p>
          <w:p w14:paraId="594B7256" w14:textId="42DD27F9" w:rsidR="5DA3C723" w:rsidRPr="003B2298" w:rsidRDefault="5DA3C723" w:rsidP="5DA3C723">
            <w:pPr>
              <w:spacing w:line="259" w:lineRule="auto"/>
              <w:rPr>
                <w:rFonts w:ascii="Arial" w:eastAsia="Arial" w:hAnsi="Arial" w:cs="Arial"/>
                <w:sz w:val="20"/>
                <w:szCs w:val="20"/>
                <w:lang w:val="es-US"/>
              </w:rPr>
            </w:pPr>
          </w:p>
          <w:p w14:paraId="57429EC8" w14:textId="0AC7FD07"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Discutir el texto- Odisea (</w:t>
            </w:r>
            <w:hyperlink r:id="rId264">
              <w:r w:rsidRPr="5DA3C723">
                <w:rPr>
                  <w:rStyle w:val="Hyperlink"/>
                  <w:sz w:val="20"/>
                  <w:szCs w:val="20"/>
                  <w:lang w:val="es"/>
                </w:rPr>
                <w:t>SE p. 459</w:t>
              </w:r>
            </w:hyperlink>
            <w:r w:rsidRPr="5DA3C723">
              <w:rPr>
                <w:sz w:val="20"/>
                <w:szCs w:val="20"/>
                <w:lang w:val="es"/>
              </w:rPr>
              <w:t>)</w:t>
            </w:r>
          </w:p>
          <w:p w14:paraId="1F1E7456" w14:textId="212C1323" w:rsidR="5DA3C723" w:rsidRPr="003B2298" w:rsidRDefault="5DA3C723" w:rsidP="5DA3C723">
            <w:pPr>
              <w:spacing w:line="259" w:lineRule="auto"/>
              <w:rPr>
                <w:rFonts w:ascii="Arial" w:eastAsia="Arial" w:hAnsi="Arial" w:cs="Arial"/>
                <w:sz w:val="20"/>
                <w:szCs w:val="20"/>
                <w:lang w:val="es-US"/>
              </w:rPr>
            </w:pPr>
          </w:p>
          <w:p w14:paraId="3C09A247" w14:textId="33C66D17"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Comprobación de la comprensión lectora (</w:t>
            </w:r>
            <w:hyperlink r:id="rId265">
              <w:r w:rsidRPr="5DA3C723">
                <w:rPr>
                  <w:rStyle w:val="Hyperlink"/>
                  <w:sz w:val="20"/>
                  <w:szCs w:val="20"/>
                  <w:lang w:val="es"/>
                </w:rPr>
                <w:t>SE p. 447</w:t>
              </w:r>
            </w:hyperlink>
            <w:r w:rsidRPr="5DA3C723">
              <w:rPr>
                <w:sz w:val="20"/>
                <w:szCs w:val="20"/>
                <w:lang w:val="es"/>
              </w:rPr>
              <w:t>)</w:t>
            </w:r>
          </w:p>
          <w:p w14:paraId="66A1DBBF" w14:textId="2EF44C77" w:rsidR="5DA3C723" w:rsidRPr="003B2298" w:rsidRDefault="5DA3C723" w:rsidP="5DA3C723">
            <w:pPr>
              <w:spacing w:line="259" w:lineRule="auto"/>
              <w:rPr>
                <w:rFonts w:ascii="Arial" w:eastAsia="Arial" w:hAnsi="Arial" w:cs="Arial"/>
                <w:sz w:val="20"/>
                <w:szCs w:val="20"/>
                <w:lang w:val="es-US"/>
              </w:rPr>
            </w:pPr>
          </w:p>
          <w:p w14:paraId="5012E0C4" w14:textId="2E9FA8FD"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Comprobación de comprensión lectora (</w:t>
            </w:r>
            <w:hyperlink r:id="rId266">
              <w:r w:rsidRPr="5DA3C723">
                <w:rPr>
                  <w:rStyle w:val="Hyperlink"/>
                  <w:sz w:val="20"/>
                  <w:szCs w:val="20"/>
                  <w:lang w:val="es"/>
                </w:rPr>
                <w:t>SE p. 458</w:t>
              </w:r>
            </w:hyperlink>
            <w:r w:rsidRPr="5DA3C723">
              <w:rPr>
                <w:sz w:val="20"/>
                <w:szCs w:val="20"/>
                <w:lang w:val="es"/>
              </w:rPr>
              <w:t>)</w:t>
            </w:r>
          </w:p>
          <w:p w14:paraId="5C546920" w14:textId="7CC83A6E" w:rsidR="5DA3C723" w:rsidRPr="003B2298" w:rsidRDefault="5DA3C723" w:rsidP="5DA3C723">
            <w:pPr>
              <w:spacing w:line="259" w:lineRule="auto"/>
              <w:rPr>
                <w:rFonts w:ascii="Arial" w:eastAsia="Arial" w:hAnsi="Arial" w:cs="Arial"/>
                <w:sz w:val="20"/>
                <w:szCs w:val="20"/>
                <w:lang w:val="es-US"/>
              </w:rPr>
            </w:pPr>
          </w:p>
          <w:p w14:paraId="68F67066" w14:textId="648F8247"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xml:space="preserve">: </w:t>
            </w:r>
            <w:proofErr w:type="spellStart"/>
            <w:r w:rsidRPr="5DA3C723">
              <w:rPr>
                <w:sz w:val="20"/>
                <w:szCs w:val="20"/>
                <w:lang w:val="es"/>
              </w:rPr>
              <w:t>Write</w:t>
            </w:r>
            <w:proofErr w:type="spellEnd"/>
            <w:r w:rsidRPr="5DA3C723">
              <w:rPr>
                <w:sz w:val="20"/>
                <w:szCs w:val="20"/>
                <w:lang w:val="es"/>
              </w:rPr>
              <w:t xml:space="preserve"> </w:t>
            </w:r>
            <w:proofErr w:type="spellStart"/>
            <w:r w:rsidRPr="5DA3C723">
              <w:rPr>
                <w:sz w:val="20"/>
                <w:szCs w:val="20"/>
                <w:lang w:val="es"/>
              </w:rPr>
              <w:t>It</w:t>
            </w:r>
            <w:proofErr w:type="spellEnd"/>
            <w:r w:rsidRPr="5DA3C723">
              <w:rPr>
                <w:sz w:val="20"/>
                <w:szCs w:val="20"/>
                <w:lang w:val="es"/>
              </w:rPr>
              <w:t>- Misión espacial de un año de duración (</w:t>
            </w:r>
            <w:hyperlink r:id="rId267">
              <w:r w:rsidRPr="5DA3C723">
                <w:rPr>
                  <w:rStyle w:val="Hyperlink"/>
                  <w:sz w:val="20"/>
                  <w:szCs w:val="20"/>
                  <w:lang w:val="es"/>
                </w:rPr>
                <w:t>SE p. 450</w:t>
              </w:r>
            </w:hyperlink>
            <w:r w:rsidRPr="5DA3C723">
              <w:rPr>
                <w:sz w:val="20"/>
                <w:szCs w:val="20"/>
                <w:lang w:val="es"/>
              </w:rPr>
              <w:t>)</w:t>
            </w:r>
          </w:p>
        </w:tc>
        <w:tc>
          <w:tcPr>
            <w:tcW w:w="2700" w:type="dxa"/>
          </w:tcPr>
          <w:p w14:paraId="7798AD1A" w14:textId="2469438D"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Aviso: Observe la idea general del texto. ¿De qué se trata? ¿Quién está involucrado? Anota: Marca el vocabulario y los pasajes clave que quieras volver a visitar.</w:t>
            </w:r>
            <w:r w:rsidR="0B4A22C9">
              <w:rPr>
                <w:lang w:val="es"/>
              </w:rPr>
              <w:br/>
            </w:r>
          </w:p>
          <w:p w14:paraId="09F11BC2" w14:textId="2546CE32" w:rsidR="0B4A22C9" w:rsidRDefault="5DA3C723" w:rsidP="5DA3C723">
            <w:pPr>
              <w:spacing w:line="259" w:lineRule="auto"/>
              <w:rPr>
                <w:rFonts w:ascii="Arial" w:eastAsia="Arial" w:hAnsi="Arial" w:cs="Arial"/>
                <w:sz w:val="20"/>
                <w:szCs w:val="20"/>
              </w:rPr>
            </w:pPr>
            <w:r w:rsidRPr="5DA3C723">
              <w:rPr>
                <w:sz w:val="20"/>
                <w:szCs w:val="20"/>
                <w:lang w:val="es"/>
              </w:rPr>
              <w:t>Conectar: Conecta ideas dentro de la selección con lo que ya sabes y lo que ya has leído. Responde: Escribe 3 ideas importantes sobre el texto.</w:t>
            </w:r>
            <w:r w:rsidR="0B4A22C9">
              <w:rPr>
                <w:lang w:val="es"/>
              </w:rPr>
              <w:br/>
            </w:r>
          </w:p>
          <w:p w14:paraId="10768C02" w14:textId="29897A01" w:rsidR="0B4A22C9" w:rsidRDefault="0B4A22C9" w:rsidP="5DA3C723">
            <w:pPr>
              <w:spacing w:line="259" w:lineRule="auto"/>
              <w:rPr>
                <w:rFonts w:ascii="Arial" w:eastAsia="Arial" w:hAnsi="Arial" w:cs="Arial"/>
                <w:sz w:val="20"/>
                <w:szCs w:val="20"/>
              </w:rPr>
            </w:pPr>
          </w:p>
          <w:p w14:paraId="6A467246" w14:textId="3A35FFA4" w:rsidR="0B4A22C9" w:rsidRDefault="5DA3C723" w:rsidP="5DA3C723">
            <w:pPr>
              <w:spacing w:line="259" w:lineRule="auto"/>
              <w:rPr>
                <w:rFonts w:ascii="Arial" w:eastAsia="Arial" w:hAnsi="Arial" w:cs="Arial"/>
                <w:sz w:val="20"/>
                <w:szCs w:val="20"/>
              </w:rPr>
            </w:pPr>
            <w:r w:rsidRPr="5DA3C723">
              <w:rPr>
                <w:sz w:val="20"/>
                <w:szCs w:val="20"/>
                <w:lang w:val="es"/>
              </w:rPr>
              <w:t>(</w:t>
            </w:r>
            <w:hyperlink r:id="rId268">
              <w:r w:rsidRPr="5DA3C723">
                <w:rPr>
                  <w:rStyle w:val="Hyperlink"/>
                  <w:sz w:val="20"/>
                  <w:szCs w:val="20"/>
                  <w:lang w:val="es"/>
                </w:rPr>
                <w:t>SE p. 444</w:t>
              </w:r>
            </w:hyperlink>
            <w:r w:rsidRPr="5DA3C723">
              <w:rPr>
                <w:sz w:val="20"/>
                <w:szCs w:val="20"/>
                <w:lang w:val="es"/>
              </w:rPr>
              <w:t>)</w:t>
            </w:r>
          </w:p>
        </w:tc>
        <w:tc>
          <w:tcPr>
            <w:tcW w:w="2700" w:type="dxa"/>
          </w:tcPr>
          <w:p w14:paraId="4836EC45" w14:textId="64B4519C"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2946418B" w14:textId="453EE6C1"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Misión </w:t>
            </w:r>
            <w:proofErr w:type="spellStart"/>
            <w:r w:rsidRPr="5DA3C723">
              <w:rPr>
                <w:sz w:val="20"/>
                <w:szCs w:val="20"/>
                <w:lang w:val="es"/>
              </w:rPr>
              <w:t>Twinpossible</w:t>
            </w:r>
            <w:proofErr w:type="spellEnd"/>
            <w:r w:rsidRPr="5DA3C723">
              <w:rPr>
                <w:sz w:val="20"/>
                <w:szCs w:val="20"/>
                <w:lang w:val="es"/>
              </w:rPr>
              <w:t xml:space="preserve"> (</w:t>
            </w:r>
            <w:hyperlink r:id="rId269">
              <w:r w:rsidRPr="5DA3C723">
                <w:rPr>
                  <w:rStyle w:val="Hyperlink"/>
                  <w:sz w:val="20"/>
                  <w:szCs w:val="20"/>
                  <w:lang w:val="es"/>
                </w:rPr>
                <w:t>SE pp. 445-446</w:t>
              </w:r>
            </w:hyperlink>
            <w:r w:rsidRPr="5DA3C723">
              <w:rPr>
                <w:sz w:val="20"/>
                <w:szCs w:val="20"/>
                <w:lang w:val="es"/>
              </w:rPr>
              <w:t>)</w:t>
            </w:r>
          </w:p>
          <w:p w14:paraId="1608F062" w14:textId="6D96FFD4" w:rsidR="5DA3C723" w:rsidRPr="003B2298" w:rsidRDefault="5DA3C723" w:rsidP="5DA3C723">
            <w:pPr>
              <w:spacing w:line="259" w:lineRule="auto"/>
              <w:rPr>
                <w:rFonts w:ascii="Arial" w:eastAsia="Arial" w:hAnsi="Arial" w:cs="Arial"/>
                <w:sz w:val="20"/>
                <w:szCs w:val="20"/>
                <w:lang w:val="es-US"/>
              </w:rPr>
            </w:pPr>
          </w:p>
          <w:p w14:paraId="78D5386E" w14:textId="0D3B375E" w:rsidR="5DA3C723"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de Cuentos de la Odisea (</w:t>
            </w:r>
            <w:hyperlink r:id="rId270">
              <w:r w:rsidRPr="5DA3C723">
                <w:rPr>
                  <w:rStyle w:val="Hyperlink"/>
                  <w:sz w:val="20"/>
                  <w:szCs w:val="20"/>
                  <w:lang w:val="es"/>
                </w:rPr>
                <w:t>SE pp. 453-457</w:t>
              </w:r>
            </w:hyperlink>
            <w:r w:rsidRPr="5DA3C723">
              <w:rPr>
                <w:color w:val="000000" w:themeColor="text1"/>
                <w:sz w:val="20"/>
                <w:szCs w:val="20"/>
                <w:lang w:val="es"/>
              </w:rPr>
              <w:t>)</w:t>
            </w:r>
          </w:p>
          <w:p w14:paraId="513CBD85" w14:textId="544AD6FE" w:rsidR="0B4A22C9" w:rsidRPr="003B2298" w:rsidRDefault="0B4A22C9" w:rsidP="5DA3C723">
            <w:pPr>
              <w:spacing w:line="259" w:lineRule="auto"/>
              <w:rPr>
                <w:rFonts w:ascii="Arial" w:eastAsia="Arial" w:hAnsi="Arial" w:cs="Arial"/>
                <w:sz w:val="20"/>
                <w:szCs w:val="20"/>
                <w:lang w:val="es-US"/>
              </w:rPr>
            </w:pPr>
          </w:p>
          <w:p w14:paraId="53F909D2" w14:textId="2E5436D8"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5C942BD7" w14:textId="008FEF63" w:rsidR="5DA3C723" w:rsidRPr="003B2298" w:rsidRDefault="0075265F" w:rsidP="5DA3C723">
            <w:pPr>
              <w:spacing w:line="259" w:lineRule="auto"/>
              <w:rPr>
                <w:rFonts w:ascii="Arial" w:eastAsia="Arial" w:hAnsi="Arial" w:cs="Arial"/>
                <w:sz w:val="20"/>
                <w:szCs w:val="20"/>
                <w:lang w:val="es-US"/>
              </w:rPr>
            </w:pPr>
            <w:hyperlink r:id="rId271">
              <w:r w:rsidR="5DA3C723" w:rsidRPr="5DA3C723">
                <w:rPr>
                  <w:rStyle w:val="Hyperlink"/>
                  <w:sz w:val="20"/>
                  <w:szCs w:val="20"/>
                  <w:lang w:val="es"/>
                </w:rPr>
                <w:t>Video</w:t>
              </w:r>
            </w:hyperlink>
            <w:r w:rsidR="5DA3C723">
              <w:rPr>
                <w:lang w:val="es"/>
              </w:rPr>
              <w:t xml:space="preserve"> del experimento espacial gemelo de la NASA</w:t>
            </w:r>
          </w:p>
          <w:p w14:paraId="3A2F428A" w14:textId="0BB1BB37" w:rsidR="0B4A22C9" w:rsidRPr="003B2298" w:rsidRDefault="0B4A22C9" w:rsidP="5DA3C723">
            <w:pPr>
              <w:spacing w:line="259" w:lineRule="auto"/>
              <w:rPr>
                <w:rFonts w:ascii="Arial" w:eastAsia="Arial" w:hAnsi="Arial" w:cs="Arial"/>
                <w:sz w:val="20"/>
                <w:szCs w:val="20"/>
                <w:lang w:val="es-US"/>
              </w:rPr>
            </w:pPr>
          </w:p>
          <w:p w14:paraId="47890433" w14:textId="11C905E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Inferencias sobre el gráfico central de ideas (</w:t>
            </w:r>
            <w:r>
              <w:rPr>
                <w:lang w:val="es"/>
              </w:rPr>
              <w:br/>
            </w:r>
            <w:hyperlink r:id="rId272">
              <w:r w:rsidR="5DA3C723" w:rsidRPr="5DA3C723">
                <w:rPr>
                  <w:rStyle w:val="Hyperlink"/>
                  <w:sz w:val="20"/>
                  <w:szCs w:val="20"/>
                  <w:lang w:val="es"/>
                </w:rPr>
                <w:t>SE p. 449</w:t>
              </w:r>
            </w:hyperlink>
            <w:r w:rsidR="5DA3C723" w:rsidRPr="5DA3C723">
              <w:rPr>
                <w:sz w:val="20"/>
                <w:szCs w:val="20"/>
                <w:lang w:val="es"/>
              </w:rPr>
              <w:t>)</w:t>
            </w:r>
          </w:p>
        </w:tc>
      </w:tr>
      <w:tr w:rsidR="00E9350F" w14:paraId="4BE8325F" w14:textId="77777777" w:rsidTr="00C5126B">
        <w:trPr>
          <w:trHeight w:val="225"/>
        </w:trPr>
        <w:tc>
          <w:tcPr>
            <w:tcW w:w="2700" w:type="dxa"/>
            <w:shd w:val="clear" w:color="auto" w:fill="FFFF00"/>
          </w:tcPr>
          <w:p w14:paraId="29C5E907" w14:textId="14970AF9" w:rsidR="00E9350F" w:rsidRDefault="00E9350F" w:rsidP="00E9350F">
            <w:pPr>
              <w:spacing w:line="259" w:lineRule="auto"/>
              <w:rPr>
                <w:rFonts w:ascii="Arial" w:eastAsia="Arial" w:hAnsi="Arial" w:cs="Arial"/>
                <w:b/>
                <w:bCs/>
                <w:sz w:val="20"/>
                <w:szCs w:val="20"/>
              </w:rPr>
            </w:pPr>
            <w:proofErr w:type="spellStart"/>
            <w:r>
              <w:rPr>
                <w:b/>
                <w:bCs/>
                <w:sz w:val="20"/>
                <w:szCs w:val="20"/>
                <w:lang w:val="es"/>
              </w:rPr>
              <w:t>Week</w:t>
            </w:r>
            <w:proofErr w:type="spellEnd"/>
            <w:r w:rsidRPr="5DA3C723">
              <w:rPr>
                <w:b/>
                <w:bCs/>
                <w:sz w:val="20"/>
                <w:szCs w:val="20"/>
                <w:lang w:val="es"/>
              </w:rPr>
              <w:t xml:space="preserve"> </w:t>
            </w:r>
            <w:r>
              <w:rPr>
                <w:b/>
                <w:bCs/>
                <w:sz w:val="20"/>
                <w:szCs w:val="20"/>
                <w:lang w:val="es"/>
              </w:rPr>
              <w:t>5</w:t>
            </w:r>
            <w:r w:rsidRPr="5DA3C723">
              <w:rPr>
                <w:b/>
                <w:bCs/>
                <w:sz w:val="20"/>
                <w:szCs w:val="20"/>
                <w:lang w:val="es"/>
              </w:rPr>
              <w:t xml:space="preserve">: </w:t>
            </w:r>
          </w:p>
        </w:tc>
        <w:tc>
          <w:tcPr>
            <w:tcW w:w="2700" w:type="dxa"/>
            <w:shd w:val="clear" w:color="auto" w:fill="FFFF00"/>
          </w:tcPr>
          <w:p w14:paraId="5846BF28" w14:textId="788C5C37" w:rsidR="00E9350F" w:rsidRDefault="00E9350F" w:rsidP="00E9350F">
            <w:pPr>
              <w:spacing w:line="259" w:lineRule="auto"/>
              <w:rPr>
                <w:rFonts w:ascii="Arial" w:eastAsia="Arial" w:hAnsi="Arial" w:cs="Arial"/>
                <w:b/>
                <w:bCs/>
                <w:sz w:val="20"/>
                <w:szCs w:val="20"/>
              </w:rPr>
            </w:pPr>
            <w:r>
              <w:rPr>
                <w:sz w:val="20"/>
                <w:szCs w:val="20"/>
              </w:rPr>
              <w:t xml:space="preserve">My Perspectives Essential Question </w:t>
            </w:r>
          </w:p>
        </w:tc>
        <w:tc>
          <w:tcPr>
            <w:tcW w:w="2700" w:type="dxa"/>
            <w:shd w:val="clear" w:color="auto" w:fill="FFFF00"/>
          </w:tcPr>
          <w:p w14:paraId="58A136F2" w14:textId="00C3F9FC" w:rsidR="00E9350F" w:rsidRPr="003B2298" w:rsidRDefault="00E9350F" w:rsidP="00E9350F">
            <w:pPr>
              <w:spacing w:line="259" w:lineRule="auto"/>
              <w:rPr>
                <w:rFonts w:ascii="Arial" w:eastAsia="Arial" w:hAnsi="Arial" w:cs="Arial"/>
                <w:b/>
                <w:bCs/>
                <w:sz w:val="20"/>
                <w:szCs w:val="20"/>
                <w:lang w:val="es-US"/>
              </w:rPr>
            </w:pPr>
            <w:r>
              <w:rPr>
                <w:sz w:val="20"/>
                <w:szCs w:val="20"/>
              </w:rPr>
              <w:t xml:space="preserve">IB Learner Profiles </w:t>
            </w:r>
          </w:p>
        </w:tc>
        <w:tc>
          <w:tcPr>
            <w:tcW w:w="2700" w:type="dxa"/>
            <w:shd w:val="clear" w:color="auto" w:fill="FFFF00"/>
          </w:tcPr>
          <w:p w14:paraId="3D315636" w14:textId="0830E5D5" w:rsidR="00E9350F" w:rsidRDefault="00E9350F" w:rsidP="00E9350F">
            <w:pPr>
              <w:spacing w:line="259" w:lineRule="auto"/>
              <w:rPr>
                <w:rFonts w:ascii="Arial" w:eastAsia="Arial" w:hAnsi="Arial" w:cs="Arial"/>
                <w:b/>
                <w:bCs/>
                <w:sz w:val="20"/>
                <w:szCs w:val="20"/>
              </w:rPr>
            </w:pPr>
            <w:r>
              <w:rPr>
                <w:sz w:val="20"/>
                <w:szCs w:val="20"/>
              </w:rPr>
              <w:t xml:space="preserve">Tiered Vocabulary </w:t>
            </w:r>
          </w:p>
        </w:tc>
      </w:tr>
      <w:tr w:rsidR="0B4A22C9" w:rsidRPr="003B2298" w14:paraId="6DF7F34D" w14:textId="77777777" w:rsidTr="00C5126B">
        <w:trPr>
          <w:trHeight w:val="1485"/>
        </w:trPr>
        <w:tc>
          <w:tcPr>
            <w:tcW w:w="2700" w:type="dxa"/>
          </w:tcPr>
          <w:p w14:paraId="6C8C6C89" w14:textId="437D7083" w:rsidR="0B4A22C9" w:rsidRDefault="5DA3C723" w:rsidP="5DA3C723">
            <w:pPr>
              <w:spacing w:line="259" w:lineRule="auto"/>
              <w:rPr>
                <w:rFonts w:ascii="Arial" w:eastAsia="Arial" w:hAnsi="Arial" w:cs="Arial"/>
                <w:sz w:val="20"/>
                <w:szCs w:val="20"/>
              </w:rPr>
            </w:pPr>
            <w:r w:rsidRPr="5DA3C723">
              <w:rPr>
                <w:color w:val="000000" w:themeColor="text1"/>
                <w:sz w:val="20"/>
                <w:szCs w:val="20"/>
                <w:lang w:val="es"/>
              </w:rPr>
              <w:t xml:space="preserve">de Lewis &amp; Clark Nick </w:t>
            </w:r>
            <w:proofErr w:type="spellStart"/>
            <w:r w:rsidRPr="5DA3C723">
              <w:rPr>
                <w:color w:val="000000" w:themeColor="text1"/>
                <w:sz w:val="20"/>
                <w:szCs w:val="20"/>
                <w:lang w:val="es"/>
              </w:rPr>
              <w:t>Bertozzi</w:t>
            </w:r>
            <w:proofErr w:type="spellEnd"/>
          </w:p>
        </w:tc>
        <w:tc>
          <w:tcPr>
            <w:tcW w:w="2700" w:type="dxa"/>
          </w:tcPr>
          <w:p w14:paraId="049CD8DC" w14:textId="0DB002CA"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¿Qué impulsa a las personas a explorar?</w:t>
            </w:r>
          </w:p>
          <w:p w14:paraId="720A1C7B" w14:textId="1FD19F1D" w:rsidR="0B4A22C9" w:rsidRPr="003B2298" w:rsidRDefault="0B4A22C9" w:rsidP="5DA3C723">
            <w:pPr>
              <w:spacing w:line="259" w:lineRule="auto"/>
              <w:rPr>
                <w:rFonts w:ascii="Arial" w:eastAsia="Arial" w:hAnsi="Arial" w:cs="Arial"/>
                <w:sz w:val="20"/>
                <w:szCs w:val="20"/>
                <w:lang w:val="es-US"/>
              </w:rPr>
            </w:pPr>
          </w:p>
        </w:tc>
        <w:tc>
          <w:tcPr>
            <w:tcW w:w="2700" w:type="dxa"/>
          </w:tcPr>
          <w:p w14:paraId="71D1814D" w14:textId="2D607E3A" w:rsidR="0B4A22C9" w:rsidRPr="003B2298" w:rsidRDefault="5DA3C723" w:rsidP="5DA3C723">
            <w:pPr>
              <w:spacing w:line="259" w:lineRule="auto"/>
              <w:rPr>
                <w:rFonts w:ascii="Arial" w:eastAsia="Arial" w:hAnsi="Arial" w:cs="Arial"/>
                <w:b/>
                <w:bCs/>
                <w:sz w:val="20"/>
                <w:szCs w:val="20"/>
                <w:u w:val="single"/>
                <w:lang w:val="es-US"/>
              </w:rPr>
            </w:pPr>
            <w:proofErr w:type="spellStart"/>
            <w:r w:rsidRPr="5DA3C723">
              <w:rPr>
                <w:b/>
                <w:bCs/>
                <w:sz w:val="20"/>
                <w:szCs w:val="20"/>
                <w:u w:val="single"/>
                <w:lang w:val="es"/>
              </w:rPr>
              <w:t>Inquirer</w:t>
            </w:r>
            <w:proofErr w:type="spellEnd"/>
          </w:p>
          <w:p w14:paraId="37FEC381" w14:textId="7F7313E6"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Como grupo, realice investigaciones para aprender más sobre la expedición de Lewis y Clark, incluidos los eventos y las personas presentadas en la novela gráfica. Luego, cree y presente una línea de tiempo anotada de eventos importantes en la expedición.</w:t>
            </w:r>
          </w:p>
          <w:p w14:paraId="0AF8AF69" w14:textId="6F9CC841" w:rsidR="0B4A22C9" w:rsidRDefault="5DA3C723" w:rsidP="5DA3C723">
            <w:pPr>
              <w:spacing w:line="259" w:lineRule="auto"/>
              <w:rPr>
                <w:rFonts w:ascii="Arial" w:eastAsia="Arial" w:hAnsi="Arial" w:cs="Arial"/>
                <w:color w:val="000000" w:themeColor="text1"/>
                <w:sz w:val="20"/>
                <w:szCs w:val="20"/>
              </w:rPr>
            </w:pPr>
            <w:r w:rsidRPr="5DA3C723">
              <w:rPr>
                <w:color w:val="000000" w:themeColor="text1"/>
                <w:sz w:val="20"/>
                <w:szCs w:val="20"/>
                <w:lang w:val="es"/>
              </w:rPr>
              <w:t>(</w:t>
            </w:r>
            <w:hyperlink r:id="rId273">
              <w:r w:rsidRPr="5DA3C723">
                <w:rPr>
                  <w:rStyle w:val="Hyperlink"/>
                  <w:sz w:val="20"/>
                  <w:szCs w:val="20"/>
                  <w:lang w:val="es"/>
                </w:rPr>
                <w:t>SE p. 483</w:t>
              </w:r>
            </w:hyperlink>
            <w:r w:rsidRPr="5DA3C723">
              <w:rPr>
                <w:color w:val="000000" w:themeColor="text1"/>
                <w:sz w:val="20"/>
                <w:szCs w:val="20"/>
                <w:lang w:val="es"/>
              </w:rPr>
              <w:t>)</w:t>
            </w:r>
          </w:p>
        </w:tc>
        <w:tc>
          <w:tcPr>
            <w:tcW w:w="2700" w:type="dxa"/>
          </w:tcPr>
          <w:p w14:paraId="547269EA" w14:textId="20EF018D"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1</w:t>
            </w:r>
            <w:r w:rsidRPr="5DA3C723">
              <w:rPr>
                <w:sz w:val="20"/>
                <w:szCs w:val="20"/>
                <w:lang w:val="es"/>
              </w:rPr>
              <w:t>:</w:t>
            </w:r>
          </w:p>
          <w:p w14:paraId="6B7477D4" w14:textId="194EC219"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duplicado, posición, viaje</w:t>
            </w:r>
          </w:p>
          <w:p w14:paraId="7532C022" w14:textId="4B4175C6"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2</w:t>
            </w:r>
            <w:r w:rsidRPr="5DA3C723">
              <w:rPr>
                <w:sz w:val="20"/>
                <w:szCs w:val="20"/>
                <w:lang w:val="es"/>
              </w:rPr>
              <w:t>:</w:t>
            </w:r>
          </w:p>
          <w:p w14:paraId="18E54901" w14:textId="38B36271" w:rsidR="0B4A22C9"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generalmente, recuperado, destino</w:t>
            </w:r>
          </w:p>
          <w:p w14:paraId="4F9121FE" w14:textId="7DA0C1FC"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Nivel 3</w:t>
            </w:r>
            <w:r w:rsidRPr="5DA3C723">
              <w:rPr>
                <w:sz w:val="20"/>
                <w:szCs w:val="20"/>
                <w:lang w:val="es"/>
              </w:rPr>
              <w:t>:</w:t>
            </w:r>
          </w:p>
          <w:p w14:paraId="4776AC0F" w14:textId="7D7F648D" w:rsidR="0B4A22C9" w:rsidRPr="003B2298" w:rsidRDefault="5DA3C723" w:rsidP="5DA3C723">
            <w:pPr>
              <w:spacing w:line="259" w:lineRule="auto"/>
              <w:rPr>
                <w:rFonts w:ascii="Arial" w:eastAsia="Arial" w:hAnsi="Arial" w:cs="Arial"/>
                <w:color w:val="000000" w:themeColor="text1"/>
                <w:sz w:val="20"/>
                <w:szCs w:val="20"/>
                <w:lang w:val="es-US"/>
              </w:rPr>
            </w:pPr>
            <w:r w:rsidRPr="5DA3C723">
              <w:rPr>
                <w:color w:val="000000" w:themeColor="text1"/>
                <w:sz w:val="20"/>
                <w:szCs w:val="20"/>
                <w:lang w:val="es"/>
              </w:rPr>
              <w:t>tundra, humedal, expedición, caminata</w:t>
            </w:r>
          </w:p>
        </w:tc>
      </w:tr>
      <w:tr w:rsidR="007403D6" w14:paraId="17769C63" w14:textId="77777777" w:rsidTr="00C5126B">
        <w:trPr>
          <w:trHeight w:val="225"/>
        </w:trPr>
        <w:tc>
          <w:tcPr>
            <w:tcW w:w="2700" w:type="dxa"/>
          </w:tcPr>
          <w:p w14:paraId="1D00EB8B" w14:textId="54EA21E8" w:rsidR="007403D6" w:rsidRDefault="007403D6" w:rsidP="007403D6">
            <w:pPr>
              <w:spacing w:line="259" w:lineRule="auto"/>
              <w:rPr>
                <w:rFonts w:ascii="Arial" w:eastAsia="Arial" w:hAnsi="Arial" w:cs="Arial"/>
                <w:b/>
                <w:bCs/>
                <w:sz w:val="20"/>
                <w:szCs w:val="20"/>
              </w:rPr>
            </w:pPr>
            <w:r>
              <w:rPr>
                <w:sz w:val="20"/>
                <w:szCs w:val="20"/>
              </w:rPr>
              <w:t xml:space="preserve">Next Generation Standards </w:t>
            </w:r>
          </w:p>
        </w:tc>
        <w:tc>
          <w:tcPr>
            <w:tcW w:w="2700" w:type="dxa"/>
          </w:tcPr>
          <w:p w14:paraId="10F321DF" w14:textId="0E923135" w:rsidR="007403D6" w:rsidRPr="003B2298" w:rsidRDefault="007403D6" w:rsidP="007403D6">
            <w:pPr>
              <w:spacing w:line="259" w:lineRule="auto"/>
              <w:rPr>
                <w:rFonts w:ascii="Arial" w:eastAsia="Arial" w:hAnsi="Arial" w:cs="Arial"/>
                <w:b/>
                <w:bCs/>
                <w:sz w:val="20"/>
                <w:szCs w:val="20"/>
                <w:lang w:val="es-US"/>
              </w:rPr>
            </w:pPr>
            <w:r w:rsidRPr="5DA3C723">
              <w:rPr>
                <w:b/>
                <w:bCs/>
                <w:sz w:val="20"/>
                <w:szCs w:val="20"/>
                <w:lang w:val="es"/>
              </w:rPr>
              <w:t>Actividades de desarrollo del lenguaje</w:t>
            </w:r>
          </w:p>
        </w:tc>
        <w:tc>
          <w:tcPr>
            <w:tcW w:w="2700" w:type="dxa"/>
          </w:tcPr>
          <w:p w14:paraId="2F1E35DA" w14:textId="5F07290A" w:rsidR="007403D6" w:rsidRDefault="007403D6" w:rsidP="007403D6">
            <w:pPr>
              <w:spacing w:line="259" w:lineRule="auto"/>
              <w:rPr>
                <w:rFonts w:ascii="Arial" w:eastAsia="Arial" w:hAnsi="Arial" w:cs="Arial"/>
                <w:b/>
                <w:bCs/>
                <w:sz w:val="20"/>
                <w:szCs w:val="20"/>
              </w:rPr>
            </w:pPr>
            <w:r w:rsidRPr="5DA3C723">
              <w:rPr>
                <w:b/>
                <w:bCs/>
                <w:sz w:val="20"/>
                <w:szCs w:val="20"/>
                <w:lang w:val="es"/>
              </w:rPr>
              <w:t>Andamios y Soportes</w:t>
            </w:r>
          </w:p>
        </w:tc>
        <w:tc>
          <w:tcPr>
            <w:tcW w:w="2700" w:type="dxa"/>
          </w:tcPr>
          <w:p w14:paraId="7CE56000" w14:textId="48E68D3C" w:rsidR="007403D6" w:rsidRDefault="007403D6" w:rsidP="007403D6">
            <w:pPr>
              <w:spacing w:line="259" w:lineRule="auto"/>
              <w:rPr>
                <w:rFonts w:ascii="Arial" w:eastAsia="Arial" w:hAnsi="Arial" w:cs="Arial"/>
                <w:b/>
                <w:bCs/>
                <w:sz w:val="20"/>
                <w:szCs w:val="20"/>
              </w:rPr>
            </w:pPr>
            <w:r w:rsidRPr="5DA3C723">
              <w:rPr>
                <w:b/>
                <w:bCs/>
                <w:sz w:val="20"/>
                <w:szCs w:val="20"/>
                <w:lang w:val="es"/>
              </w:rPr>
              <w:t xml:space="preserve">Recursos y materiales </w:t>
            </w:r>
          </w:p>
        </w:tc>
      </w:tr>
      <w:tr w:rsidR="0B4A22C9" w:rsidRPr="003B2298" w14:paraId="65D7833E" w14:textId="77777777" w:rsidTr="00C5126B">
        <w:trPr>
          <w:trHeight w:val="1215"/>
        </w:trPr>
        <w:tc>
          <w:tcPr>
            <w:tcW w:w="2700" w:type="dxa"/>
          </w:tcPr>
          <w:p w14:paraId="3AFE6DAD" w14:textId="34581024"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L:</w:t>
            </w:r>
            <w:r w:rsidRPr="5DA3C723">
              <w:rPr>
                <w:color w:val="000000" w:themeColor="text1"/>
                <w:sz w:val="20"/>
                <w:szCs w:val="20"/>
                <w:lang w:val="es"/>
              </w:rPr>
              <w:t xml:space="preserve"> 6L6: Adquirir y usar con precisión palabras y frases académicas y específicas del contenido; aplicar el conocimiento del vocabulario al considerar una palabra o frase importante para la comprensión o expresión.</w:t>
            </w:r>
          </w:p>
          <w:p w14:paraId="6BC1F9A6" w14:textId="62319F2A" w:rsidR="0B4A22C9" w:rsidRPr="003B2298" w:rsidRDefault="0B4A22C9" w:rsidP="5DA3C723">
            <w:pPr>
              <w:spacing w:line="257" w:lineRule="auto"/>
              <w:rPr>
                <w:rFonts w:ascii="Arial" w:eastAsia="Arial" w:hAnsi="Arial" w:cs="Arial"/>
                <w:color w:val="000000" w:themeColor="text1"/>
                <w:sz w:val="20"/>
                <w:szCs w:val="20"/>
                <w:lang w:val="es-US"/>
              </w:rPr>
            </w:pPr>
          </w:p>
          <w:p w14:paraId="04AA5245" w14:textId="4F0DC0E0"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S: </w:t>
            </w:r>
            <w:r w:rsidRPr="5DA3C723">
              <w:rPr>
                <w:color w:val="000000" w:themeColor="text1"/>
                <w:sz w:val="20"/>
                <w:szCs w:val="20"/>
                <w:lang w:val="es"/>
              </w:rPr>
              <w:t xml:space="preserve">6SL4: Presentar afirmaciones y hallazgos, secuenciar ideas lógicamente y usar descripciones, hechos y detalles relevantes para acentuar ideas o temas centrales; usar contacto visual apropiado, volumen adecuado y enunciación clara. 6SL5: Incluir medios digitales y / o pantallas visuales en las presentaciones para aclarar la información y enfatizar y </w:t>
            </w:r>
            <w:r w:rsidRPr="5DA3C723">
              <w:rPr>
                <w:color w:val="000000" w:themeColor="text1"/>
                <w:sz w:val="20"/>
                <w:szCs w:val="20"/>
                <w:lang w:val="es"/>
              </w:rPr>
              <w:lastRenderedPageBreak/>
              <w:t xml:space="preserve">mejorar las ideas o temas centrales. </w:t>
            </w:r>
          </w:p>
          <w:p w14:paraId="644481BC" w14:textId="2D705F9E" w:rsidR="5DA3C723" w:rsidRPr="003B2298" w:rsidRDefault="5DA3C723" w:rsidP="5DA3C723">
            <w:pPr>
              <w:spacing w:line="257" w:lineRule="auto"/>
              <w:rPr>
                <w:rFonts w:ascii="Arial" w:eastAsia="Arial" w:hAnsi="Arial" w:cs="Arial"/>
                <w:color w:val="000000" w:themeColor="text1"/>
                <w:sz w:val="20"/>
                <w:szCs w:val="20"/>
                <w:lang w:val="es-US"/>
              </w:rPr>
            </w:pPr>
          </w:p>
          <w:p w14:paraId="29784DEA" w14:textId="6153F9BE"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R: </w:t>
            </w:r>
            <w:r w:rsidRPr="5DA3C723">
              <w:rPr>
                <w:color w:val="000000" w:themeColor="text1"/>
                <w:sz w:val="20"/>
                <w:szCs w:val="20"/>
                <w:lang w:val="es"/>
              </w:rPr>
              <w:t>6R6: Identificar el punto de vista y explicar cómo se desarrolla y transmite significado. (RI&amp;RL) Explique cómo la ubicación geográfica o la cultura de un autor afectan su perspectiva. (RI&amp;RL)</w:t>
            </w:r>
          </w:p>
          <w:p w14:paraId="7ABE754D" w14:textId="3D190AF6" w:rsidR="0B4A22C9" w:rsidRPr="003B2298" w:rsidRDefault="0B4A22C9" w:rsidP="5DA3C723">
            <w:pPr>
              <w:spacing w:line="257" w:lineRule="auto"/>
              <w:rPr>
                <w:rFonts w:ascii="Arial" w:eastAsia="Arial" w:hAnsi="Arial" w:cs="Arial"/>
                <w:color w:val="000000" w:themeColor="text1"/>
                <w:sz w:val="20"/>
                <w:szCs w:val="20"/>
                <w:lang w:val="es-US"/>
              </w:rPr>
            </w:pPr>
          </w:p>
          <w:p w14:paraId="66EB6686" w14:textId="340B2DAA" w:rsidR="0B4A22C9" w:rsidRPr="003B2298" w:rsidRDefault="07F30840" w:rsidP="5DA3C723">
            <w:pPr>
              <w:spacing w:line="257" w:lineRule="auto"/>
              <w:rPr>
                <w:rFonts w:ascii="Arial" w:eastAsia="Arial" w:hAnsi="Arial" w:cs="Arial"/>
                <w:color w:val="000000" w:themeColor="text1"/>
                <w:sz w:val="20"/>
                <w:szCs w:val="20"/>
                <w:lang w:val="es-US"/>
              </w:rPr>
            </w:pPr>
            <w:r w:rsidRPr="5DA3C723">
              <w:rPr>
                <w:b/>
                <w:bCs/>
                <w:color w:val="000000" w:themeColor="text1"/>
                <w:sz w:val="20"/>
                <w:szCs w:val="20"/>
                <w:lang w:val="es"/>
              </w:rPr>
              <w:t xml:space="preserve">W: </w:t>
            </w:r>
            <w:r w:rsidRPr="5DA3C723">
              <w:rPr>
                <w:color w:val="000000" w:themeColor="text1"/>
                <w:sz w:val="20"/>
                <w:szCs w:val="20"/>
                <w:lang w:val="es"/>
              </w:rPr>
              <w:t xml:space="preserve">6W3a: Involucre al lector presentando un narrador y / o personajes. 6W3b: Use técnicas narrativas, como el diálogo y la descripción, para desarrollar experiencias, eventos y / o personajes. </w:t>
            </w:r>
          </w:p>
        </w:tc>
        <w:tc>
          <w:tcPr>
            <w:tcW w:w="2700" w:type="dxa"/>
          </w:tcPr>
          <w:p w14:paraId="14252D7E" w14:textId="47F7D1A0"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lastRenderedPageBreak/>
              <w:t>L</w:t>
            </w:r>
            <w:r w:rsidRPr="5DA3C723">
              <w:rPr>
                <w:sz w:val="20"/>
                <w:szCs w:val="20"/>
                <w:lang w:val="es"/>
              </w:rPr>
              <w:t>: A la cima del Everest (</w:t>
            </w:r>
            <w:hyperlink r:id="rId274">
              <w:r w:rsidR="5DA3C723" w:rsidRPr="5DA3C723">
                <w:rPr>
                  <w:rStyle w:val="Hyperlink"/>
                  <w:sz w:val="20"/>
                  <w:szCs w:val="20"/>
                  <w:lang w:val="es"/>
                </w:rPr>
                <w:t>Escuchar</w:t>
              </w:r>
            </w:hyperlink>
            <w:r w:rsidR="5DA3C723" w:rsidRPr="5DA3C723">
              <w:rPr>
                <w:sz w:val="20"/>
                <w:szCs w:val="20"/>
                <w:lang w:val="es"/>
              </w:rPr>
              <w:t>)</w:t>
            </w:r>
          </w:p>
          <w:p w14:paraId="351FCE28" w14:textId="48C1919C" w:rsidR="5DA3C723" w:rsidRPr="003B2298" w:rsidRDefault="5DA3C723" w:rsidP="5DA3C723">
            <w:pPr>
              <w:spacing w:line="259" w:lineRule="auto"/>
              <w:rPr>
                <w:rFonts w:ascii="Arial" w:eastAsia="Arial" w:hAnsi="Arial" w:cs="Arial"/>
                <w:sz w:val="20"/>
                <w:szCs w:val="20"/>
                <w:lang w:val="es-US"/>
              </w:rPr>
            </w:pPr>
          </w:p>
          <w:p w14:paraId="64DE7E80" w14:textId="7333501B" w:rsidR="5DA3C723"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 xml:space="preserve">de Lewis &amp; Clark Nick </w:t>
            </w:r>
            <w:proofErr w:type="spellStart"/>
            <w:r w:rsidRPr="5DA3C723">
              <w:rPr>
                <w:color w:val="000000" w:themeColor="text1"/>
                <w:sz w:val="20"/>
                <w:szCs w:val="20"/>
                <w:lang w:val="es"/>
              </w:rPr>
              <w:t>Bertozzi</w:t>
            </w:r>
            <w:proofErr w:type="spellEnd"/>
            <w:r w:rsidRPr="5DA3C723">
              <w:rPr>
                <w:color w:val="000000" w:themeColor="text1"/>
                <w:sz w:val="20"/>
                <w:szCs w:val="20"/>
                <w:lang w:val="es"/>
              </w:rPr>
              <w:t xml:space="preserve"> (</w:t>
            </w:r>
            <w:hyperlink r:id="rId275">
              <w:r w:rsidRPr="5DA3C723">
                <w:rPr>
                  <w:rStyle w:val="Hyperlink"/>
                  <w:sz w:val="20"/>
                  <w:szCs w:val="20"/>
                  <w:lang w:val="es"/>
                </w:rPr>
                <w:t>Escuchar</w:t>
              </w:r>
            </w:hyperlink>
            <w:r w:rsidRPr="5DA3C723">
              <w:rPr>
                <w:color w:val="000000" w:themeColor="text1"/>
                <w:sz w:val="20"/>
                <w:szCs w:val="20"/>
                <w:lang w:val="es"/>
              </w:rPr>
              <w:t>)</w:t>
            </w:r>
          </w:p>
          <w:p w14:paraId="2E5A97BD" w14:textId="287A69BB" w:rsidR="5DA3C723" w:rsidRPr="003B2298" w:rsidRDefault="5DA3C723" w:rsidP="5DA3C723">
            <w:pPr>
              <w:spacing w:line="259" w:lineRule="auto"/>
              <w:rPr>
                <w:rFonts w:ascii="Arial" w:eastAsia="Arial" w:hAnsi="Arial" w:cs="Arial"/>
                <w:sz w:val="20"/>
                <w:szCs w:val="20"/>
                <w:lang w:val="es-US"/>
              </w:rPr>
            </w:pPr>
          </w:p>
          <w:p w14:paraId="34BD10C2" w14:textId="7EE076D7"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S</w:t>
            </w:r>
            <w:r w:rsidRPr="5DA3C723">
              <w:rPr>
                <w:sz w:val="20"/>
                <w:szCs w:val="20"/>
                <w:lang w:val="es"/>
              </w:rPr>
              <w:t xml:space="preserve">: Discusión en grupo </w:t>
            </w:r>
          </w:p>
          <w:p w14:paraId="76B8514D" w14:textId="21C195BE" w:rsidR="0B4A22C9" w:rsidRPr="003B2298" w:rsidRDefault="0B4A22C9" w:rsidP="5DA3C723">
            <w:pPr>
              <w:spacing w:line="259" w:lineRule="auto"/>
              <w:rPr>
                <w:rFonts w:ascii="Arial" w:eastAsia="Arial" w:hAnsi="Arial" w:cs="Arial"/>
                <w:sz w:val="20"/>
                <w:szCs w:val="20"/>
                <w:lang w:val="es-US"/>
              </w:rPr>
            </w:pPr>
            <w:r w:rsidRPr="5DA3C723">
              <w:rPr>
                <w:sz w:val="20"/>
                <w:szCs w:val="20"/>
                <w:lang w:val="es"/>
              </w:rPr>
              <w:t>(</w:t>
            </w:r>
            <w:hyperlink r:id="rId276">
              <w:r w:rsidRPr="5DA3C723">
                <w:rPr>
                  <w:rStyle w:val="Hyperlink"/>
                  <w:sz w:val="20"/>
                  <w:szCs w:val="20"/>
                  <w:lang w:val="es"/>
                </w:rPr>
                <w:t>SE p. 471</w:t>
              </w:r>
            </w:hyperlink>
            <w:r w:rsidRPr="5DA3C723">
              <w:rPr>
                <w:sz w:val="20"/>
                <w:szCs w:val="20"/>
                <w:lang w:val="es"/>
              </w:rPr>
              <w:t>)</w:t>
            </w:r>
          </w:p>
          <w:p w14:paraId="328DE961" w14:textId="47502579" w:rsidR="5DA3C723" w:rsidRPr="003B2298" w:rsidRDefault="5DA3C723" w:rsidP="5DA3C723">
            <w:pPr>
              <w:spacing w:line="259" w:lineRule="auto"/>
              <w:rPr>
                <w:rFonts w:ascii="Arial" w:eastAsia="Arial" w:hAnsi="Arial" w:cs="Arial"/>
                <w:sz w:val="20"/>
                <w:szCs w:val="20"/>
                <w:lang w:val="es-US"/>
              </w:rPr>
            </w:pPr>
          </w:p>
          <w:p w14:paraId="775D9AFB" w14:textId="4A571A3A"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R</w:t>
            </w:r>
            <w:r w:rsidRPr="5DA3C723">
              <w:rPr>
                <w:sz w:val="20"/>
                <w:szCs w:val="20"/>
                <w:lang w:val="es"/>
              </w:rPr>
              <w:t>: Comprobación de la comprensión lectora (</w:t>
            </w:r>
            <w:hyperlink r:id="rId277">
              <w:r w:rsidRPr="5DA3C723">
                <w:rPr>
                  <w:rStyle w:val="Hyperlink"/>
                  <w:sz w:val="20"/>
                  <w:szCs w:val="20"/>
                  <w:lang w:val="es"/>
                </w:rPr>
                <w:t>SE p. 470</w:t>
              </w:r>
            </w:hyperlink>
            <w:r w:rsidRPr="5DA3C723">
              <w:rPr>
                <w:sz w:val="20"/>
                <w:szCs w:val="20"/>
                <w:lang w:val="es"/>
              </w:rPr>
              <w:t>)</w:t>
            </w:r>
          </w:p>
          <w:p w14:paraId="4911BC90" w14:textId="41704D6C" w:rsidR="5DA3C723" w:rsidRPr="003B2298" w:rsidRDefault="5DA3C723" w:rsidP="5DA3C723">
            <w:pPr>
              <w:spacing w:line="259" w:lineRule="auto"/>
              <w:rPr>
                <w:rFonts w:ascii="Arial" w:eastAsia="Arial" w:hAnsi="Arial" w:cs="Arial"/>
                <w:sz w:val="20"/>
                <w:szCs w:val="20"/>
                <w:lang w:val="es-US"/>
              </w:rPr>
            </w:pPr>
          </w:p>
          <w:p w14:paraId="360BB92F" w14:textId="4B05CAD8"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W</w:t>
            </w:r>
            <w:r w:rsidRPr="5DA3C723">
              <w:rPr>
                <w:sz w:val="20"/>
                <w:szCs w:val="20"/>
                <w:lang w:val="es"/>
              </w:rPr>
              <w:t>: Escribir para comparar (</w:t>
            </w:r>
            <w:hyperlink r:id="rId278">
              <w:r w:rsidRPr="5DA3C723">
                <w:rPr>
                  <w:rStyle w:val="Hyperlink"/>
                  <w:sz w:val="20"/>
                  <w:szCs w:val="20"/>
                  <w:lang w:val="es"/>
                </w:rPr>
                <w:t>SE p. 474</w:t>
              </w:r>
            </w:hyperlink>
            <w:r w:rsidRPr="5DA3C723">
              <w:rPr>
                <w:sz w:val="20"/>
                <w:szCs w:val="20"/>
                <w:lang w:val="es"/>
              </w:rPr>
              <w:t>)</w:t>
            </w:r>
          </w:p>
        </w:tc>
        <w:tc>
          <w:tcPr>
            <w:tcW w:w="2700" w:type="dxa"/>
          </w:tcPr>
          <w:p w14:paraId="7FECBC90" w14:textId="2469438D"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Aviso: Observe la idea general del texto. ¿De qué se trata? ¿Quién está involucrado? Anota: Marca el vocabulario y los pasajes clave que quieras volver a visitar.</w:t>
            </w:r>
            <w:r w:rsidR="0B4A22C9">
              <w:rPr>
                <w:lang w:val="es"/>
              </w:rPr>
              <w:br/>
            </w:r>
          </w:p>
          <w:p w14:paraId="70DC248A" w14:textId="2546CE32" w:rsidR="0B4A22C9" w:rsidRDefault="5DA3C723" w:rsidP="5DA3C723">
            <w:pPr>
              <w:spacing w:line="259" w:lineRule="auto"/>
              <w:rPr>
                <w:rFonts w:ascii="Arial" w:eastAsia="Arial" w:hAnsi="Arial" w:cs="Arial"/>
                <w:sz w:val="20"/>
                <w:szCs w:val="20"/>
              </w:rPr>
            </w:pPr>
            <w:r w:rsidRPr="5DA3C723">
              <w:rPr>
                <w:sz w:val="20"/>
                <w:szCs w:val="20"/>
                <w:lang w:val="es"/>
              </w:rPr>
              <w:t>Conectar: Conecta ideas dentro de la selección con lo que ya sabes y lo que ya has leído. Responde: Escribe 3 ideas importantes sobre el texto.</w:t>
            </w:r>
            <w:r w:rsidR="0B4A22C9">
              <w:rPr>
                <w:lang w:val="es"/>
              </w:rPr>
              <w:br/>
            </w:r>
          </w:p>
          <w:p w14:paraId="21C7150C" w14:textId="7B00C7CB" w:rsidR="0B4A22C9" w:rsidRDefault="0B4A22C9" w:rsidP="5DA3C723">
            <w:pPr>
              <w:spacing w:line="259" w:lineRule="auto"/>
              <w:rPr>
                <w:rFonts w:ascii="Arial" w:eastAsia="Arial" w:hAnsi="Arial" w:cs="Arial"/>
                <w:sz w:val="20"/>
                <w:szCs w:val="20"/>
              </w:rPr>
            </w:pPr>
          </w:p>
          <w:p w14:paraId="3BCE0FA7" w14:textId="45DE4F2A" w:rsidR="0B4A22C9" w:rsidRDefault="5DA3C723" w:rsidP="5DA3C723">
            <w:pPr>
              <w:spacing w:line="259" w:lineRule="auto"/>
              <w:rPr>
                <w:rFonts w:ascii="Arial" w:eastAsia="Arial" w:hAnsi="Arial" w:cs="Arial"/>
                <w:sz w:val="20"/>
                <w:szCs w:val="20"/>
              </w:rPr>
            </w:pPr>
            <w:r w:rsidRPr="5DA3C723">
              <w:rPr>
                <w:sz w:val="20"/>
                <w:szCs w:val="20"/>
                <w:lang w:val="es"/>
              </w:rPr>
              <w:t>(</w:t>
            </w:r>
            <w:hyperlink r:id="rId279">
              <w:r w:rsidRPr="5DA3C723">
                <w:rPr>
                  <w:rStyle w:val="Hyperlink"/>
                  <w:sz w:val="20"/>
                  <w:szCs w:val="20"/>
                  <w:lang w:val="es"/>
                </w:rPr>
                <w:t>SE p. 462</w:t>
              </w:r>
            </w:hyperlink>
            <w:r w:rsidRPr="5DA3C723">
              <w:rPr>
                <w:sz w:val="20"/>
                <w:szCs w:val="20"/>
                <w:lang w:val="es"/>
              </w:rPr>
              <w:t>)</w:t>
            </w:r>
          </w:p>
        </w:tc>
        <w:tc>
          <w:tcPr>
            <w:tcW w:w="2700" w:type="dxa"/>
          </w:tcPr>
          <w:p w14:paraId="6482B04D" w14:textId="5F014E19"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Texto</w:t>
            </w:r>
            <w:r w:rsidRPr="5DA3C723">
              <w:rPr>
                <w:sz w:val="20"/>
                <w:szCs w:val="20"/>
                <w:lang w:val="es"/>
              </w:rPr>
              <w:t>:</w:t>
            </w:r>
          </w:p>
          <w:p w14:paraId="2B10C4C0" w14:textId="260D5200"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A la cima del Everest (</w:t>
            </w:r>
            <w:hyperlink r:id="rId280">
              <w:r w:rsidRPr="5DA3C723">
                <w:rPr>
                  <w:rStyle w:val="Hyperlink"/>
                  <w:sz w:val="20"/>
                  <w:szCs w:val="20"/>
                  <w:lang w:val="es"/>
                </w:rPr>
                <w:t>SE pp. 463-469</w:t>
              </w:r>
            </w:hyperlink>
            <w:r w:rsidRPr="5DA3C723">
              <w:rPr>
                <w:sz w:val="20"/>
                <w:szCs w:val="20"/>
                <w:lang w:val="es"/>
              </w:rPr>
              <w:t>)</w:t>
            </w:r>
          </w:p>
          <w:p w14:paraId="3B129CD2" w14:textId="5D7379F1" w:rsidR="5DA3C723" w:rsidRPr="003B2298" w:rsidRDefault="5DA3C723" w:rsidP="5DA3C723">
            <w:pPr>
              <w:spacing w:line="259" w:lineRule="auto"/>
              <w:rPr>
                <w:rFonts w:ascii="Arial" w:eastAsia="Arial" w:hAnsi="Arial" w:cs="Arial"/>
                <w:sz w:val="20"/>
                <w:szCs w:val="20"/>
                <w:lang w:val="es-US"/>
              </w:rPr>
            </w:pPr>
          </w:p>
          <w:p w14:paraId="02FADED5" w14:textId="333C035E" w:rsidR="5DA3C723" w:rsidRPr="003B2298" w:rsidRDefault="5DA3C723" w:rsidP="5DA3C723">
            <w:pPr>
              <w:spacing w:line="259" w:lineRule="auto"/>
              <w:rPr>
                <w:rFonts w:ascii="Arial" w:eastAsia="Arial" w:hAnsi="Arial" w:cs="Arial"/>
                <w:sz w:val="20"/>
                <w:szCs w:val="20"/>
                <w:lang w:val="es-US"/>
              </w:rPr>
            </w:pPr>
            <w:r w:rsidRPr="5DA3C723">
              <w:rPr>
                <w:color w:val="000000" w:themeColor="text1"/>
                <w:sz w:val="20"/>
                <w:szCs w:val="20"/>
                <w:lang w:val="es"/>
              </w:rPr>
              <w:t xml:space="preserve">de Lewis &amp; Clark Nick </w:t>
            </w:r>
            <w:proofErr w:type="spellStart"/>
            <w:r w:rsidRPr="5DA3C723">
              <w:rPr>
                <w:color w:val="000000" w:themeColor="text1"/>
                <w:sz w:val="20"/>
                <w:szCs w:val="20"/>
                <w:lang w:val="es"/>
              </w:rPr>
              <w:t>Bertozzi</w:t>
            </w:r>
            <w:proofErr w:type="spellEnd"/>
            <w:r w:rsidRPr="5DA3C723">
              <w:rPr>
                <w:color w:val="000000" w:themeColor="text1"/>
                <w:sz w:val="20"/>
                <w:szCs w:val="20"/>
                <w:lang w:val="es"/>
              </w:rPr>
              <w:t xml:space="preserve"> (</w:t>
            </w:r>
            <w:hyperlink r:id="rId281">
              <w:r w:rsidRPr="5DA3C723">
                <w:rPr>
                  <w:rStyle w:val="Hyperlink"/>
                  <w:sz w:val="20"/>
                  <w:szCs w:val="20"/>
                  <w:lang w:val="es"/>
                </w:rPr>
                <w:t>SE pp. 477-481</w:t>
              </w:r>
            </w:hyperlink>
            <w:r w:rsidRPr="5DA3C723">
              <w:rPr>
                <w:color w:val="000000" w:themeColor="text1"/>
                <w:sz w:val="20"/>
                <w:szCs w:val="20"/>
                <w:lang w:val="es"/>
              </w:rPr>
              <w:t>)</w:t>
            </w:r>
          </w:p>
          <w:p w14:paraId="70919921" w14:textId="0BF45941" w:rsidR="0B4A22C9" w:rsidRPr="003B2298" w:rsidRDefault="0B4A22C9" w:rsidP="5DA3C723">
            <w:pPr>
              <w:spacing w:line="259" w:lineRule="auto"/>
              <w:rPr>
                <w:rFonts w:ascii="Arial" w:eastAsia="Arial" w:hAnsi="Arial" w:cs="Arial"/>
                <w:sz w:val="20"/>
                <w:szCs w:val="20"/>
                <w:lang w:val="es-US"/>
              </w:rPr>
            </w:pPr>
          </w:p>
          <w:p w14:paraId="50273E9D" w14:textId="356CEA57"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Videos</w:t>
            </w:r>
            <w:r w:rsidRPr="5DA3C723">
              <w:rPr>
                <w:sz w:val="20"/>
                <w:szCs w:val="20"/>
                <w:lang w:val="es"/>
              </w:rPr>
              <w:t>:</w:t>
            </w:r>
          </w:p>
          <w:p w14:paraId="33768A2F" w14:textId="6C674101" w:rsidR="5DA3C723" w:rsidRPr="003B2298" w:rsidRDefault="5DA3C723" w:rsidP="5DA3C723">
            <w:pPr>
              <w:spacing w:line="259" w:lineRule="auto"/>
              <w:rPr>
                <w:rFonts w:ascii="Arial" w:eastAsia="Arial" w:hAnsi="Arial" w:cs="Arial"/>
                <w:sz w:val="20"/>
                <w:szCs w:val="20"/>
                <w:lang w:val="es-US"/>
              </w:rPr>
            </w:pPr>
            <w:r w:rsidRPr="5DA3C723">
              <w:rPr>
                <w:sz w:val="20"/>
                <w:szCs w:val="20"/>
                <w:lang w:val="es"/>
              </w:rPr>
              <w:t xml:space="preserve">Everest: Llegar </w:t>
            </w:r>
            <w:hyperlink r:id="rId282">
              <w:r w:rsidRPr="5DA3C723">
                <w:rPr>
                  <w:rStyle w:val="Hyperlink"/>
                  <w:sz w:val="20"/>
                  <w:szCs w:val="20"/>
                  <w:lang w:val="es"/>
                </w:rPr>
                <w:t>al video top</w:t>
              </w:r>
            </w:hyperlink>
          </w:p>
          <w:p w14:paraId="48DAE433" w14:textId="60DE0EA1" w:rsidR="0B4A22C9" w:rsidRPr="003B2298" w:rsidRDefault="0B4A22C9" w:rsidP="5DA3C723">
            <w:pPr>
              <w:spacing w:line="259" w:lineRule="auto"/>
              <w:rPr>
                <w:rFonts w:ascii="Arial" w:eastAsia="Arial" w:hAnsi="Arial" w:cs="Arial"/>
                <w:sz w:val="20"/>
                <w:szCs w:val="20"/>
                <w:lang w:val="es-US"/>
              </w:rPr>
            </w:pPr>
          </w:p>
          <w:p w14:paraId="0332AB94" w14:textId="027E6D13" w:rsidR="0B4A22C9" w:rsidRPr="003B2298" w:rsidRDefault="0B4A22C9" w:rsidP="5DA3C723">
            <w:pPr>
              <w:spacing w:line="259" w:lineRule="auto"/>
              <w:rPr>
                <w:rFonts w:ascii="Arial" w:eastAsia="Arial" w:hAnsi="Arial" w:cs="Arial"/>
                <w:sz w:val="20"/>
                <w:szCs w:val="20"/>
                <w:lang w:val="es-US"/>
              </w:rPr>
            </w:pPr>
            <w:r w:rsidRPr="5DA3C723">
              <w:rPr>
                <w:b/>
                <w:bCs/>
                <w:sz w:val="20"/>
                <w:szCs w:val="20"/>
                <w:lang w:val="es"/>
              </w:rPr>
              <w:t>Organizadores</w:t>
            </w:r>
            <w:r w:rsidRPr="5DA3C723">
              <w:rPr>
                <w:sz w:val="20"/>
                <w:szCs w:val="20"/>
                <w:lang w:val="es"/>
              </w:rPr>
              <w:t xml:space="preserve">: </w:t>
            </w:r>
          </w:p>
          <w:p w14:paraId="4E92C672" w14:textId="436F4FFF" w:rsidR="0B4A22C9" w:rsidRPr="003B2298" w:rsidRDefault="5DA3C723" w:rsidP="5DA3C723">
            <w:pPr>
              <w:spacing w:line="259" w:lineRule="auto"/>
              <w:rPr>
                <w:rFonts w:ascii="Arial" w:eastAsia="Arial" w:hAnsi="Arial" w:cs="Arial"/>
                <w:sz w:val="20"/>
                <w:szCs w:val="20"/>
                <w:lang w:val="es-US"/>
              </w:rPr>
            </w:pPr>
            <w:r w:rsidRPr="5DA3C723">
              <w:rPr>
                <w:sz w:val="20"/>
                <w:szCs w:val="20"/>
                <w:lang w:val="es"/>
              </w:rPr>
              <w:t>Analice el organizador de texto (</w:t>
            </w:r>
            <w:hyperlink r:id="rId283">
              <w:r w:rsidRPr="5DA3C723">
                <w:rPr>
                  <w:rStyle w:val="Hyperlink"/>
                  <w:sz w:val="20"/>
                  <w:szCs w:val="20"/>
                  <w:lang w:val="es"/>
                </w:rPr>
                <w:t>SE p. 484</w:t>
              </w:r>
            </w:hyperlink>
            <w:r w:rsidRPr="5DA3C723">
              <w:rPr>
                <w:sz w:val="20"/>
                <w:szCs w:val="20"/>
                <w:lang w:val="es"/>
              </w:rPr>
              <w:t>)</w:t>
            </w:r>
          </w:p>
        </w:tc>
      </w:tr>
      <w:tr w:rsidR="0B4A22C9" w14:paraId="40D7878B" w14:textId="77777777" w:rsidTr="00C5126B">
        <w:tblPrEx>
          <w:tblLook w:val="0000" w:firstRow="0" w:lastRow="0" w:firstColumn="0" w:lastColumn="0" w:noHBand="0" w:noVBand="0"/>
        </w:tblPrEx>
        <w:trPr>
          <w:trHeight w:val="300"/>
        </w:trPr>
        <w:tc>
          <w:tcPr>
            <w:tcW w:w="10800" w:type="dxa"/>
            <w:gridSpan w:val="4"/>
            <w:shd w:val="clear" w:color="auto" w:fill="FFFF00"/>
          </w:tcPr>
          <w:p w14:paraId="2BCD1210" w14:textId="7D1C4566" w:rsidR="0B4A22C9" w:rsidRDefault="00F563A3" w:rsidP="05292329">
            <w:pPr>
              <w:spacing w:line="259" w:lineRule="auto"/>
              <w:jc w:val="center"/>
              <w:rPr>
                <w:rFonts w:ascii="Georgia" w:eastAsia="Georgia" w:hAnsi="Georgia" w:cs="Georgia"/>
              </w:rPr>
            </w:pPr>
            <w:r>
              <w:rPr>
                <w:b/>
                <w:bCs/>
              </w:rPr>
              <w:t>Summative Assessments/Task</w:t>
            </w:r>
          </w:p>
        </w:tc>
      </w:tr>
      <w:tr w:rsidR="0B4A22C9" w14:paraId="366EB22B" w14:textId="77777777" w:rsidTr="00C5126B">
        <w:tblPrEx>
          <w:tblLook w:val="0000" w:firstRow="0" w:lastRow="0" w:firstColumn="0" w:lastColumn="0" w:noHBand="0" w:noVBand="0"/>
        </w:tblPrEx>
        <w:trPr>
          <w:trHeight w:val="420"/>
        </w:trPr>
        <w:tc>
          <w:tcPr>
            <w:tcW w:w="10800" w:type="dxa"/>
            <w:gridSpan w:val="4"/>
          </w:tcPr>
          <w:p w14:paraId="723D9081" w14:textId="71341A56" w:rsidR="0B4A22C9" w:rsidRPr="004D2097" w:rsidRDefault="004D2097" w:rsidP="004D2097">
            <w:pPr>
              <w:jc w:val="center"/>
              <w:rPr>
                <w:b/>
                <w:bCs/>
              </w:rPr>
            </w:pPr>
            <w:r>
              <w:rPr>
                <w:b/>
                <w:bCs/>
              </w:rPr>
              <w:t>Entering and Emerging</w:t>
            </w:r>
          </w:p>
          <w:p w14:paraId="295C142F" w14:textId="5983B689" w:rsidR="0B4A22C9" w:rsidRPr="003B2298" w:rsidRDefault="0B4A22C9" w:rsidP="05292329">
            <w:pPr>
              <w:spacing w:line="259" w:lineRule="auto"/>
              <w:rPr>
                <w:rFonts w:ascii="Georgia" w:eastAsia="Georgia" w:hAnsi="Georgia" w:cs="Georgia"/>
                <w:lang w:val="es-US"/>
              </w:rPr>
            </w:pPr>
            <w:r w:rsidRPr="5DA3C723">
              <w:rPr>
                <w:b/>
                <w:bCs/>
                <w:lang w:val="es"/>
              </w:rPr>
              <w:t>Los estudiantes:</w:t>
            </w:r>
          </w:p>
          <w:p w14:paraId="68180486" w14:textId="6C889B24"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*ver el video Reflexionando sobre su aprendizaje*evaluar si han cumplido con los objetivos de la unidad ahora que la unidad se ha completado</w:t>
            </w:r>
            <w:r w:rsidR="0B4A22C9">
              <w:rPr>
                <w:lang w:val="es"/>
              </w:rPr>
              <w:br/>
            </w:r>
          </w:p>
          <w:p w14:paraId="200D5401" w14:textId="0A241FEC"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 elegir un objetivo con el que tuvieron éxito y un objetivo que necesita más enfoque</w:t>
            </w:r>
          </w:p>
          <w:p w14:paraId="3140F8CA" w14:textId="1A4A6781" w:rsidR="0B4A22C9" w:rsidRPr="003B2298" w:rsidRDefault="07F30840" w:rsidP="5DA3C723">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2D62B4CC" w14:textId="679BCC3D" w:rsidR="0B4A22C9" w:rsidRDefault="0075265F" w:rsidP="5DA3C723">
            <w:pPr>
              <w:spacing w:line="259" w:lineRule="auto"/>
              <w:rPr>
                <w:rFonts w:ascii="Arial" w:eastAsia="Arial" w:hAnsi="Arial" w:cs="Arial"/>
                <w:sz w:val="20"/>
                <w:szCs w:val="20"/>
              </w:rPr>
            </w:pPr>
            <w:hyperlink r:id="rId284">
              <w:r w:rsidR="07F30840" w:rsidRPr="5DA3C723">
                <w:rPr>
                  <w:rStyle w:val="Hyperlink"/>
                  <w:sz w:val="20"/>
                  <w:szCs w:val="20"/>
                  <w:lang w:val="es"/>
                </w:rPr>
                <w:t xml:space="preserve"> Grado 6 Unidad 5 Evaluación Parte 1</w:t>
              </w:r>
            </w:hyperlink>
          </w:p>
        </w:tc>
      </w:tr>
      <w:tr w:rsidR="0B4A22C9" w14:paraId="3F2D0493" w14:textId="77777777" w:rsidTr="00C5126B">
        <w:tblPrEx>
          <w:tblLook w:val="0000" w:firstRow="0" w:lastRow="0" w:firstColumn="0" w:lastColumn="0" w:noHBand="0" w:noVBand="0"/>
        </w:tblPrEx>
        <w:trPr>
          <w:trHeight w:val="420"/>
        </w:trPr>
        <w:tc>
          <w:tcPr>
            <w:tcW w:w="10800" w:type="dxa"/>
            <w:gridSpan w:val="4"/>
          </w:tcPr>
          <w:p w14:paraId="482D1E1D" w14:textId="2588771D" w:rsidR="0B4A22C9" w:rsidRPr="003B2298" w:rsidRDefault="00811FC8" w:rsidP="05292329">
            <w:pPr>
              <w:spacing w:line="259" w:lineRule="auto"/>
              <w:jc w:val="center"/>
              <w:rPr>
                <w:rFonts w:ascii="Georgia" w:eastAsia="Georgia" w:hAnsi="Georgia" w:cs="Georgia"/>
                <w:lang w:val="es-US"/>
              </w:rPr>
            </w:pPr>
            <w:r>
              <w:rPr>
                <w:b/>
                <w:bCs/>
              </w:rPr>
              <w:t>Transitioning and Expanding</w:t>
            </w:r>
          </w:p>
          <w:p w14:paraId="16500732" w14:textId="20246D76" w:rsidR="0B4A22C9" w:rsidRPr="003B2298" w:rsidRDefault="0B4A22C9" w:rsidP="05292329">
            <w:pPr>
              <w:spacing w:line="259" w:lineRule="auto"/>
              <w:rPr>
                <w:rFonts w:ascii="Georgia" w:eastAsia="Georgia" w:hAnsi="Georgia" w:cs="Georgia"/>
                <w:lang w:val="es-US"/>
              </w:rPr>
            </w:pPr>
            <w:r w:rsidRPr="5DA3C723">
              <w:rPr>
                <w:b/>
                <w:bCs/>
                <w:lang w:val="es"/>
              </w:rPr>
              <w:t xml:space="preserve">Los estudiantes: </w:t>
            </w:r>
          </w:p>
          <w:p w14:paraId="2BAF1E02" w14:textId="0ACB402E"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*ver el video Reflexionando sobre su aprendizaje*evaluar si han cumplido con los objetivos de la unidad ahora que la unidad se ha completado</w:t>
            </w:r>
            <w:r w:rsidR="0B4A22C9">
              <w:rPr>
                <w:lang w:val="es"/>
              </w:rPr>
              <w:br/>
            </w:r>
          </w:p>
          <w:p w14:paraId="0A9AA359" w14:textId="7BDA0EA9" w:rsidR="0B4A22C9" w:rsidRPr="003B2298" w:rsidRDefault="07F30840" w:rsidP="5DA3C723">
            <w:pPr>
              <w:spacing w:line="257" w:lineRule="auto"/>
              <w:rPr>
                <w:rFonts w:ascii="Arial" w:eastAsia="Arial" w:hAnsi="Arial" w:cs="Arial"/>
                <w:sz w:val="20"/>
                <w:szCs w:val="20"/>
                <w:lang w:val="es-US"/>
              </w:rPr>
            </w:pPr>
            <w:r w:rsidRPr="5DA3C723">
              <w:rPr>
                <w:sz w:val="20"/>
                <w:szCs w:val="20"/>
                <w:lang w:val="es"/>
              </w:rPr>
              <w:t>* proporcionar un comentario escrito sobre un objetivo que hizo el mayor progreso y un objetivo que necesita más enfoque</w:t>
            </w:r>
          </w:p>
          <w:p w14:paraId="725FC845" w14:textId="767DEFF1" w:rsidR="0B4A22C9" w:rsidRPr="003B2298" w:rsidRDefault="07F30840" w:rsidP="5DA3C723">
            <w:pPr>
              <w:spacing w:line="257" w:lineRule="auto"/>
              <w:rPr>
                <w:rFonts w:ascii="Arial" w:eastAsia="Arial" w:hAnsi="Arial" w:cs="Arial"/>
                <w:sz w:val="20"/>
                <w:szCs w:val="20"/>
                <w:lang w:val="es-US"/>
              </w:rPr>
            </w:pPr>
            <w:r w:rsidRPr="003B2298">
              <w:rPr>
                <w:rFonts w:ascii="Arial" w:eastAsia="Arial" w:hAnsi="Arial" w:cs="Arial"/>
                <w:sz w:val="20"/>
                <w:szCs w:val="20"/>
                <w:lang w:val="es-US"/>
              </w:rPr>
              <w:t xml:space="preserve"> </w:t>
            </w:r>
          </w:p>
          <w:p w14:paraId="175610F5" w14:textId="14046F64" w:rsidR="0B4A22C9" w:rsidRDefault="0075265F" w:rsidP="5DA3C723">
            <w:pPr>
              <w:spacing w:line="259" w:lineRule="auto"/>
              <w:rPr>
                <w:rFonts w:ascii="Arial" w:eastAsia="Arial" w:hAnsi="Arial" w:cs="Arial"/>
                <w:sz w:val="20"/>
                <w:szCs w:val="20"/>
              </w:rPr>
            </w:pPr>
            <w:hyperlink r:id="rId285">
              <w:r w:rsidR="07F30840" w:rsidRPr="5DA3C723">
                <w:rPr>
                  <w:rStyle w:val="Hyperlink"/>
                  <w:sz w:val="20"/>
                  <w:szCs w:val="20"/>
                  <w:lang w:val="es"/>
                </w:rPr>
                <w:t xml:space="preserve"> Grado 6 Unidad 5 Evaluación Parte 2</w:t>
              </w:r>
            </w:hyperlink>
          </w:p>
        </w:tc>
      </w:tr>
    </w:tbl>
    <w:p w14:paraId="6C581634" w14:textId="5F0D0EBF" w:rsidR="00EF2020" w:rsidRDefault="00EF2020" w:rsidP="05292329">
      <w:pPr>
        <w:spacing w:after="0" w:line="240" w:lineRule="auto"/>
        <w:rPr>
          <w:rFonts w:ascii="Georgia" w:eastAsia="Georgia" w:hAnsi="Georgia" w:cs="Georgia"/>
          <w:color w:val="000000" w:themeColor="text1"/>
          <w:sz w:val="20"/>
          <w:szCs w:val="20"/>
        </w:rPr>
      </w:pPr>
    </w:p>
    <w:p w14:paraId="06D6A0FD" w14:textId="474FC06C" w:rsidR="00EF2020" w:rsidRDefault="00EF2020" w:rsidP="05292329">
      <w:pPr>
        <w:spacing w:after="0" w:line="240" w:lineRule="auto"/>
        <w:rPr>
          <w:rFonts w:ascii="Georgia" w:eastAsia="Georgia" w:hAnsi="Georgia" w:cs="Georgia"/>
          <w:color w:val="000000" w:themeColor="text1"/>
          <w:sz w:val="20"/>
          <w:szCs w:val="20"/>
        </w:rPr>
      </w:pPr>
    </w:p>
    <w:p w14:paraId="0F8DF5CB" w14:textId="3C037FD4" w:rsidR="00EF2020" w:rsidRDefault="00EF2020" w:rsidP="05292329">
      <w:pPr>
        <w:tabs>
          <w:tab w:val="left" w:pos="2920"/>
        </w:tabs>
        <w:rPr>
          <w:rFonts w:ascii="Georgia" w:eastAsia="Georgia" w:hAnsi="Georgia" w:cs="Georgia"/>
          <w:color w:val="000000" w:themeColor="text1"/>
          <w:sz w:val="20"/>
          <w:szCs w:val="20"/>
        </w:rPr>
      </w:pPr>
    </w:p>
    <w:p w14:paraId="2C078E63" w14:textId="4B75DA70" w:rsidR="00EF2020" w:rsidRDefault="00EF2020" w:rsidP="05292329">
      <w:pPr>
        <w:rPr>
          <w:rFonts w:ascii="Georgia" w:eastAsia="Georgia" w:hAnsi="Georgia" w:cs="Georgia"/>
        </w:rPr>
      </w:pPr>
    </w:p>
    <w:sectPr w:rsidR="00EF20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UecF+GtZMV10Ed" int2:id="Rcl6I8Ru">
      <int2:state int2:type="LegacyProofing" int2:value="Rejected"/>
    </int2:textHash>
    <int2:textHash int2:hashCode="5mMsDPmY46ujxE" int2:id="x2sKwmJ3">
      <int2:state int2:type="LegacyProofing" int2:value="Rejected"/>
    </int2:textHash>
    <int2:textHash int2:hashCode="Xu0QE+tt1GFVet" int2:id="rWHMgfxY">
      <int2:state int2:type="LegacyProofing" int2:value="Rejected"/>
    </int2:textHash>
    <int2:bookmark int2:bookmarkName="_Int_I7Ra56U4" int2:invalidationBookmarkName="" int2:hashCode="0GYf/LRGEYcRtn" int2:id="Q0tZW5Re">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F71C"/>
    <w:multiLevelType w:val="hybridMultilevel"/>
    <w:tmpl w:val="82B6EB6A"/>
    <w:lvl w:ilvl="0" w:tplc="04687AD4">
      <w:start w:val="1"/>
      <w:numFmt w:val="bullet"/>
      <w:lvlText w:val=""/>
      <w:lvlJc w:val="left"/>
      <w:pPr>
        <w:ind w:left="720" w:hanging="360"/>
      </w:pPr>
      <w:rPr>
        <w:rFonts w:ascii="Symbol" w:hAnsi="Symbol" w:hint="default"/>
      </w:rPr>
    </w:lvl>
    <w:lvl w:ilvl="1" w:tplc="A54CEA2E">
      <w:start w:val="1"/>
      <w:numFmt w:val="bullet"/>
      <w:lvlText w:val="o"/>
      <w:lvlJc w:val="left"/>
      <w:pPr>
        <w:ind w:left="1440" w:hanging="360"/>
      </w:pPr>
      <w:rPr>
        <w:rFonts w:ascii="Courier New" w:hAnsi="Courier New" w:hint="default"/>
      </w:rPr>
    </w:lvl>
    <w:lvl w:ilvl="2" w:tplc="72CEB014">
      <w:start w:val="1"/>
      <w:numFmt w:val="bullet"/>
      <w:lvlText w:val=""/>
      <w:lvlJc w:val="left"/>
      <w:pPr>
        <w:ind w:left="2160" w:hanging="360"/>
      </w:pPr>
      <w:rPr>
        <w:rFonts w:ascii="Wingdings" w:hAnsi="Wingdings" w:hint="default"/>
      </w:rPr>
    </w:lvl>
    <w:lvl w:ilvl="3" w:tplc="8382A708">
      <w:start w:val="1"/>
      <w:numFmt w:val="bullet"/>
      <w:lvlText w:val=""/>
      <w:lvlJc w:val="left"/>
      <w:pPr>
        <w:ind w:left="2880" w:hanging="360"/>
      </w:pPr>
      <w:rPr>
        <w:rFonts w:ascii="Symbol" w:hAnsi="Symbol" w:hint="default"/>
      </w:rPr>
    </w:lvl>
    <w:lvl w:ilvl="4" w:tplc="6974176A">
      <w:start w:val="1"/>
      <w:numFmt w:val="bullet"/>
      <w:lvlText w:val="o"/>
      <w:lvlJc w:val="left"/>
      <w:pPr>
        <w:ind w:left="3600" w:hanging="360"/>
      </w:pPr>
      <w:rPr>
        <w:rFonts w:ascii="Courier New" w:hAnsi="Courier New" w:hint="default"/>
      </w:rPr>
    </w:lvl>
    <w:lvl w:ilvl="5" w:tplc="C03669E8">
      <w:start w:val="1"/>
      <w:numFmt w:val="bullet"/>
      <w:lvlText w:val=""/>
      <w:lvlJc w:val="left"/>
      <w:pPr>
        <w:ind w:left="4320" w:hanging="360"/>
      </w:pPr>
      <w:rPr>
        <w:rFonts w:ascii="Wingdings" w:hAnsi="Wingdings" w:hint="default"/>
      </w:rPr>
    </w:lvl>
    <w:lvl w:ilvl="6" w:tplc="480A0086">
      <w:start w:val="1"/>
      <w:numFmt w:val="bullet"/>
      <w:lvlText w:val=""/>
      <w:lvlJc w:val="left"/>
      <w:pPr>
        <w:ind w:left="5040" w:hanging="360"/>
      </w:pPr>
      <w:rPr>
        <w:rFonts w:ascii="Symbol" w:hAnsi="Symbol" w:hint="default"/>
      </w:rPr>
    </w:lvl>
    <w:lvl w:ilvl="7" w:tplc="8DF225B0">
      <w:start w:val="1"/>
      <w:numFmt w:val="bullet"/>
      <w:lvlText w:val="o"/>
      <w:lvlJc w:val="left"/>
      <w:pPr>
        <w:ind w:left="5760" w:hanging="360"/>
      </w:pPr>
      <w:rPr>
        <w:rFonts w:ascii="Courier New" w:hAnsi="Courier New" w:hint="default"/>
      </w:rPr>
    </w:lvl>
    <w:lvl w:ilvl="8" w:tplc="2F6EF32C">
      <w:start w:val="1"/>
      <w:numFmt w:val="bullet"/>
      <w:lvlText w:val=""/>
      <w:lvlJc w:val="left"/>
      <w:pPr>
        <w:ind w:left="6480" w:hanging="360"/>
      </w:pPr>
      <w:rPr>
        <w:rFonts w:ascii="Wingdings" w:hAnsi="Wingdings" w:hint="default"/>
      </w:rPr>
    </w:lvl>
  </w:abstractNum>
  <w:abstractNum w:abstractNumId="1" w15:restartNumberingAfterBreak="0">
    <w:nsid w:val="08CA826B"/>
    <w:multiLevelType w:val="hybridMultilevel"/>
    <w:tmpl w:val="F7C00F1E"/>
    <w:lvl w:ilvl="0" w:tplc="6F6278F4">
      <w:start w:val="1"/>
      <w:numFmt w:val="bullet"/>
      <w:lvlText w:val=""/>
      <w:lvlJc w:val="left"/>
      <w:pPr>
        <w:ind w:left="720" w:hanging="360"/>
      </w:pPr>
      <w:rPr>
        <w:rFonts w:ascii="Symbol" w:hAnsi="Symbol" w:hint="default"/>
      </w:rPr>
    </w:lvl>
    <w:lvl w:ilvl="1" w:tplc="98243B98">
      <w:start w:val="1"/>
      <w:numFmt w:val="bullet"/>
      <w:lvlText w:val="o"/>
      <w:lvlJc w:val="left"/>
      <w:pPr>
        <w:ind w:left="1440" w:hanging="360"/>
      </w:pPr>
      <w:rPr>
        <w:rFonts w:ascii="Courier New" w:hAnsi="Courier New" w:hint="default"/>
      </w:rPr>
    </w:lvl>
    <w:lvl w:ilvl="2" w:tplc="C2BAE554">
      <w:start w:val="1"/>
      <w:numFmt w:val="bullet"/>
      <w:lvlText w:val=""/>
      <w:lvlJc w:val="left"/>
      <w:pPr>
        <w:ind w:left="2160" w:hanging="360"/>
      </w:pPr>
      <w:rPr>
        <w:rFonts w:ascii="Wingdings" w:hAnsi="Wingdings" w:hint="default"/>
      </w:rPr>
    </w:lvl>
    <w:lvl w:ilvl="3" w:tplc="7E5294E6">
      <w:start w:val="1"/>
      <w:numFmt w:val="bullet"/>
      <w:lvlText w:val=""/>
      <w:lvlJc w:val="left"/>
      <w:pPr>
        <w:ind w:left="2880" w:hanging="360"/>
      </w:pPr>
      <w:rPr>
        <w:rFonts w:ascii="Symbol" w:hAnsi="Symbol" w:hint="default"/>
      </w:rPr>
    </w:lvl>
    <w:lvl w:ilvl="4" w:tplc="C15A48F6">
      <w:start w:val="1"/>
      <w:numFmt w:val="bullet"/>
      <w:lvlText w:val="o"/>
      <w:lvlJc w:val="left"/>
      <w:pPr>
        <w:ind w:left="3600" w:hanging="360"/>
      </w:pPr>
      <w:rPr>
        <w:rFonts w:ascii="Courier New" w:hAnsi="Courier New" w:hint="default"/>
      </w:rPr>
    </w:lvl>
    <w:lvl w:ilvl="5" w:tplc="58ECD7B2">
      <w:start w:val="1"/>
      <w:numFmt w:val="bullet"/>
      <w:lvlText w:val=""/>
      <w:lvlJc w:val="left"/>
      <w:pPr>
        <w:ind w:left="4320" w:hanging="360"/>
      </w:pPr>
      <w:rPr>
        <w:rFonts w:ascii="Wingdings" w:hAnsi="Wingdings" w:hint="default"/>
      </w:rPr>
    </w:lvl>
    <w:lvl w:ilvl="6" w:tplc="4CB4FF14">
      <w:start w:val="1"/>
      <w:numFmt w:val="bullet"/>
      <w:lvlText w:val=""/>
      <w:lvlJc w:val="left"/>
      <w:pPr>
        <w:ind w:left="5040" w:hanging="360"/>
      </w:pPr>
      <w:rPr>
        <w:rFonts w:ascii="Symbol" w:hAnsi="Symbol" w:hint="default"/>
      </w:rPr>
    </w:lvl>
    <w:lvl w:ilvl="7" w:tplc="67E06360">
      <w:start w:val="1"/>
      <w:numFmt w:val="bullet"/>
      <w:lvlText w:val="o"/>
      <w:lvlJc w:val="left"/>
      <w:pPr>
        <w:ind w:left="5760" w:hanging="360"/>
      </w:pPr>
      <w:rPr>
        <w:rFonts w:ascii="Courier New" w:hAnsi="Courier New" w:hint="default"/>
      </w:rPr>
    </w:lvl>
    <w:lvl w:ilvl="8" w:tplc="F608520A">
      <w:start w:val="1"/>
      <w:numFmt w:val="bullet"/>
      <w:lvlText w:val=""/>
      <w:lvlJc w:val="left"/>
      <w:pPr>
        <w:ind w:left="6480" w:hanging="360"/>
      </w:pPr>
      <w:rPr>
        <w:rFonts w:ascii="Wingdings" w:hAnsi="Wingdings" w:hint="default"/>
      </w:rPr>
    </w:lvl>
  </w:abstractNum>
  <w:abstractNum w:abstractNumId="2" w15:restartNumberingAfterBreak="0">
    <w:nsid w:val="15ABE365"/>
    <w:multiLevelType w:val="hybridMultilevel"/>
    <w:tmpl w:val="F4BA29B0"/>
    <w:lvl w:ilvl="0" w:tplc="A1CA48B8">
      <w:start w:val="1"/>
      <w:numFmt w:val="bullet"/>
      <w:lvlText w:val=""/>
      <w:lvlJc w:val="left"/>
      <w:pPr>
        <w:ind w:left="720" w:hanging="360"/>
      </w:pPr>
      <w:rPr>
        <w:rFonts w:ascii="Symbol" w:hAnsi="Symbol" w:hint="default"/>
      </w:rPr>
    </w:lvl>
    <w:lvl w:ilvl="1" w:tplc="0D6C27F4">
      <w:start w:val="1"/>
      <w:numFmt w:val="bullet"/>
      <w:lvlText w:val="o"/>
      <w:lvlJc w:val="left"/>
      <w:pPr>
        <w:ind w:left="1440" w:hanging="360"/>
      </w:pPr>
      <w:rPr>
        <w:rFonts w:ascii="Courier New" w:hAnsi="Courier New" w:hint="default"/>
      </w:rPr>
    </w:lvl>
    <w:lvl w:ilvl="2" w:tplc="0FF0A898">
      <w:start w:val="1"/>
      <w:numFmt w:val="bullet"/>
      <w:lvlText w:val=""/>
      <w:lvlJc w:val="left"/>
      <w:pPr>
        <w:ind w:left="2160" w:hanging="360"/>
      </w:pPr>
      <w:rPr>
        <w:rFonts w:ascii="Wingdings" w:hAnsi="Wingdings" w:hint="default"/>
      </w:rPr>
    </w:lvl>
    <w:lvl w:ilvl="3" w:tplc="74DEEB1C">
      <w:start w:val="1"/>
      <w:numFmt w:val="bullet"/>
      <w:lvlText w:val=""/>
      <w:lvlJc w:val="left"/>
      <w:pPr>
        <w:ind w:left="2880" w:hanging="360"/>
      </w:pPr>
      <w:rPr>
        <w:rFonts w:ascii="Symbol" w:hAnsi="Symbol" w:hint="default"/>
      </w:rPr>
    </w:lvl>
    <w:lvl w:ilvl="4" w:tplc="57CCA510">
      <w:start w:val="1"/>
      <w:numFmt w:val="bullet"/>
      <w:lvlText w:val="o"/>
      <w:lvlJc w:val="left"/>
      <w:pPr>
        <w:ind w:left="3600" w:hanging="360"/>
      </w:pPr>
      <w:rPr>
        <w:rFonts w:ascii="Courier New" w:hAnsi="Courier New" w:hint="default"/>
      </w:rPr>
    </w:lvl>
    <w:lvl w:ilvl="5" w:tplc="FBB62E16">
      <w:start w:val="1"/>
      <w:numFmt w:val="bullet"/>
      <w:lvlText w:val=""/>
      <w:lvlJc w:val="left"/>
      <w:pPr>
        <w:ind w:left="4320" w:hanging="360"/>
      </w:pPr>
      <w:rPr>
        <w:rFonts w:ascii="Wingdings" w:hAnsi="Wingdings" w:hint="default"/>
      </w:rPr>
    </w:lvl>
    <w:lvl w:ilvl="6" w:tplc="499C5ACC">
      <w:start w:val="1"/>
      <w:numFmt w:val="bullet"/>
      <w:lvlText w:val=""/>
      <w:lvlJc w:val="left"/>
      <w:pPr>
        <w:ind w:left="5040" w:hanging="360"/>
      </w:pPr>
      <w:rPr>
        <w:rFonts w:ascii="Symbol" w:hAnsi="Symbol" w:hint="default"/>
      </w:rPr>
    </w:lvl>
    <w:lvl w:ilvl="7" w:tplc="B4C80AE6">
      <w:start w:val="1"/>
      <w:numFmt w:val="bullet"/>
      <w:lvlText w:val="o"/>
      <w:lvlJc w:val="left"/>
      <w:pPr>
        <w:ind w:left="5760" w:hanging="360"/>
      </w:pPr>
      <w:rPr>
        <w:rFonts w:ascii="Courier New" w:hAnsi="Courier New" w:hint="default"/>
      </w:rPr>
    </w:lvl>
    <w:lvl w:ilvl="8" w:tplc="591E3D52">
      <w:start w:val="1"/>
      <w:numFmt w:val="bullet"/>
      <w:lvlText w:val=""/>
      <w:lvlJc w:val="left"/>
      <w:pPr>
        <w:ind w:left="6480" w:hanging="360"/>
      </w:pPr>
      <w:rPr>
        <w:rFonts w:ascii="Wingdings" w:hAnsi="Wingdings" w:hint="default"/>
      </w:rPr>
    </w:lvl>
  </w:abstractNum>
  <w:abstractNum w:abstractNumId="3" w15:restartNumberingAfterBreak="0">
    <w:nsid w:val="197FF7E2"/>
    <w:multiLevelType w:val="hybridMultilevel"/>
    <w:tmpl w:val="51CA089A"/>
    <w:lvl w:ilvl="0" w:tplc="715C58FE">
      <w:start w:val="1"/>
      <w:numFmt w:val="bullet"/>
      <w:lvlText w:val=""/>
      <w:lvlJc w:val="left"/>
      <w:pPr>
        <w:ind w:left="360" w:hanging="360"/>
      </w:pPr>
      <w:rPr>
        <w:rFonts w:ascii="Symbol" w:hAnsi="Symbol" w:hint="default"/>
      </w:rPr>
    </w:lvl>
    <w:lvl w:ilvl="1" w:tplc="85743D60">
      <w:start w:val="1"/>
      <w:numFmt w:val="bullet"/>
      <w:lvlText w:val="o"/>
      <w:lvlJc w:val="left"/>
      <w:pPr>
        <w:ind w:left="1440" w:hanging="360"/>
      </w:pPr>
      <w:rPr>
        <w:rFonts w:ascii="Courier New" w:hAnsi="Courier New" w:hint="default"/>
      </w:rPr>
    </w:lvl>
    <w:lvl w:ilvl="2" w:tplc="04522D90">
      <w:start w:val="1"/>
      <w:numFmt w:val="bullet"/>
      <w:lvlText w:val=""/>
      <w:lvlJc w:val="left"/>
      <w:pPr>
        <w:ind w:left="2160" w:hanging="360"/>
      </w:pPr>
      <w:rPr>
        <w:rFonts w:ascii="Wingdings" w:hAnsi="Wingdings" w:hint="default"/>
      </w:rPr>
    </w:lvl>
    <w:lvl w:ilvl="3" w:tplc="7CA669FC">
      <w:start w:val="1"/>
      <w:numFmt w:val="bullet"/>
      <w:lvlText w:val=""/>
      <w:lvlJc w:val="left"/>
      <w:pPr>
        <w:ind w:left="2880" w:hanging="360"/>
      </w:pPr>
      <w:rPr>
        <w:rFonts w:ascii="Symbol" w:hAnsi="Symbol" w:hint="default"/>
      </w:rPr>
    </w:lvl>
    <w:lvl w:ilvl="4" w:tplc="46D859FC">
      <w:start w:val="1"/>
      <w:numFmt w:val="bullet"/>
      <w:lvlText w:val="o"/>
      <w:lvlJc w:val="left"/>
      <w:pPr>
        <w:ind w:left="3600" w:hanging="360"/>
      </w:pPr>
      <w:rPr>
        <w:rFonts w:ascii="Courier New" w:hAnsi="Courier New" w:hint="default"/>
      </w:rPr>
    </w:lvl>
    <w:lvl w:ilvl="5" w:tplc="9D50A9FC">
      <w:start w:val="1"/>
      <w:numFmt w:val="bullet"/>
      <w:lvlText w:val=""/>
      <w:lvlJc w:val="left"/>
      <w:pPr>
        <w:ind w:left="4320" w:hanging="360"/>
      </w:pPr>
      <w:rPr>
        <w:rFonts w:ascii="Wingdings" w:hAnsi="Wingdings" w:hint="default"/>
      </w:rPr>
    </w:lvl>
    <w:lvl w:ilvl="6" w:tplc="CF742BD4">
      <w:start w:val="1"/>
      <w:numFmt w:val="bullet"/>
      <w:lvlText w:val=""/>
      <w:lvlJc w:val="left"/>
      <w:pPr>
        <w:ind w:left="5040" w:hanging="360"/>
      </w:pPr>
      <w:rPr>
        <w:rFonts w:ascii="Symbol" w:hAnsi="Symbol" w:hint="default"/>
      </w:rPr>
    </w:lvl>
    <w:lvl w:ilvl="7" w:tplc="E0969A7C">
      <w:start w:val="1"/>
      <w:numFmt w:val="bullet"/>
      <w:lvlText w:val="o"/>
      <w:lvlJc w:val="left"/>
      <w:pPr>
        <w:ind w:left="5760" w:hanging="360"/>
      </w:pPr>
      <w:rPr>
        <w:rFonts w:ascii="Courier New" w:hAnsi="Courier New" w:hint="default"/>
      </w:rPr>
    </w:lvl>
    <w:lvl w:ilvl="8" w:tplc="02D279EA">
      <w:start w:val="1"/>
      <w:numFmt w:val="bullet"/>
      <w:lvlText w:val=""/>
      <w:lvlJc w:val="left"/>
      <w:pPr>
        <w:ind w:left="6480" w:hanging="360"/>
      </w:pPr>
      <w:rPr>
        <w:rFonts w:ascii="Wingdings" w:hAnsi="Wingdings" w:hint="default"/>
      </w:rPr>
    </w:lvl>
  </w:abstractNum>
  <w:abstractNum w:abstractNumId="4" w15:restartNumberingAfterBreak="0">
    <w:nsid w:val="25CC1F25"/>
    <w:multiLevelType w:val="hybridMultilevel"/>
    <w:tmpl w:val="8220A2E4"/>
    <w:lvl w:ilvl="0" w:tplc="A472505E">
      <w:start w:val="1"/>
      <w:numFmt w:val="bullet"/>
      <w:lvlText w:val=""/>
      <w:lvlJc w:val="left"/>
      <w:pPr>
        <w:ind w:left="720" w:hanging="360"/>
      </w:pPr>
      <w:rPr>
        <w:rFonts w:ascii="Symbol" w:hAnsi="Symbol" w:hint="default"/>
      </w:rPr>
    </w:lvl>
    <w:lvl w:ilvl="1" w:tplc="7B6E939E">
      <w:start w:val="1"/>
      <w:numFmt w:val="bullet"/>
      <w:lvlText w:val="o"/>
      <w:lvlJc w:val="left"/>
      <w:pPr>
        <w:ind w:left="1440" w:hanging="360"/>
      </w:pPr>
      <w:rPr>
        <w:rFonts w:ascii="Courier New" w:hAnsi="Courier New" w:hint="default"/>
      </w:rPr>
    </w:lvl>
    <w:lvl w:ilvl="2" w:tplc="B6264166">
      <w:start w:val="1"/>
      <w:numFmt w:val="bullet"/>
      <w:lvlText w:val=""/>
      <w:lvlJc w:val="left"/>
      <w:pPr>
        <w:ind w:left="2160" w:hanging="360"/>
      </w:pPr>
      <w:rPr>
        <w:rFonts w:ascii="Wingdings" w:hAnsi="Wingdings" w:hint="default"/>
      </w:rPr>
    </w:lvl>
    <w:lvl w:ilvl="3" w:tplc="61F8DD7A">
      <w:start w:val="1"/>
      <w:numFmt w:val="bullet"/>
      <w:lvlText w:val=""/>
      <w:lvlJc w:val="left"/>
      <w:pPr>
        <w:ind w:left="2880" w:hanging="360"/>
      </w:pPr>
      <w:rPr>
        <w:rFonts w:ascii="Symbol" w:hAnsi="Symbol" w:hint="default"/>
      </w:rPr>
    </w:lvl>
    <w:lvl w:ilvl="4" w:tplc="3E26909E">
      <w:start w:val="1"/>
      <w:numFmt w:val="bullet"/>
      <w:lvlText w:val="o"/>
      <w:lvlJc w:val="left"/>
      <w:pPr>
        <w:ind w:left="3600" w:hanging="360"/>
      </w:pPr>
      <w:rPr>
        <w:rFonts w:ascii="Courier New" w:hAnsi="Courier New" w:hint="default"/>
      </w:rPr>
    </w:lvl>
    <w:lvl w:ilvl="5" w:tplc="A7167352">
      <w:start w:val="1"/>
      <w:numFmt w:val="bullet"/>
      <w:lvlText w:val=""/>
      <w:lvlJc w:val="left"/>
      <w:pPr>
        <w:ind w:left="4320" w:hanging="360"/>
      </w:pPr>
      <w:rPr>
        <w:rFonts w:ascii="Wingdings" w:hAnsi="Wingdings" w:hint="default"/>
      </w:rPr>
    </w:lvl>
    <w:lvl w:ilvl="6" w:tplc="9800BFE6">
      <w:start w:val="1"/>
      <w:numFmt w:val="bullet"/>
      <w:lvlText w:val=""/>
      <w:lvlJc w:val="left"/>
      <w:pPr>
        <w:ind w:left="5040" w:hanging="360"/>
      </w:pPr>
      <w:rPr>
        <w:rFonts w:ascii="Symbol" w:hAnsi="Symbol" w:hint="default"/>
      </w:rPr>
    </w:lvl>
    <w:lvl w:ilvl="7" w:tplc="7952C84E">
      <w:start w:val="1"/>
      <w:numFmt w:val="bullet"/>
      <w:lvlText w:val="o"/>
      <w:lvlJc w:val="left"/>
      <w:pPr>
        <w:ind w:left="5760" w:hanging="360"/>
      </w:pPr>
      <w:rPr>
        <w:rFonts w:ascii="Courier New" w:hAnsi="Courier New" w:hint="default"/>
      </w:rPr>
    </w:lvl>
    <w:lvl w:ilvl="8" w:tplc="EAA6A54A">
      <w:start w:val="1"/>
      <w:numFmt w:val="bullet"/>
      <w:lvlText w:val=""/>
      <w:lvlJc w:val="left"/>
      <w:pPr>
        <w:ind w:left="6480" w:hanging="360"/>
      </w:pPr>
      <w:rPr>
        <w:rFonts w:ascii="Wingdings" w:hAnsi="Wingdings" w:hint="default"/>
      </w:rPr>
    </w:lvl>
  </w:abstractNum>
  <w:abstractNum w:abstractNumId="5" w15:restartNumberingAfterBreak="0">
    <w:nsid w:val="26277748"/>
    <w:multiLevelType w:val="hybridMultilevel"/>
    <w:tmpl w:val="7DF0F0DE"/>
    <w:lvl w:ilvl="0" w:tplc="FAAC1B52">
      <w:start w:val="1"/>
      <w:numFmt w:val="bullet"/>
      <w:lvlText w:val=""/>
      <w:lvlJc w:val="left"/>
      <w:pPr>
        <w:ind w:left="360" w:hanging="360"/>
      </w:pPr>
      <w:rPr>
        <w:rFonts w:ascii="Symbol" w:hAnsi="Symbol" w:hint="default"/>
      </w:rPr>
    </w:lvl>
    <w:lvl w:ilvl="1" w:tplc="71C89050">
      <w:start w:val="1"/>
      <w:numFmt w:val="bullet"/>
      <w:lvlText w:val="o"/>
      <w:lvlJc w:val="left"/>
      <w:pPr>
        <w:ind w:left="1440" w:hanging="360"/>
      </w:pPr>
      <w:rPr>
        <w:rFonts w:ascii="Courier New" w:hAnsi="Courier New" w:hint="default"/>
      </w:rPr>
    </w:lvl>
    <w:lvl w:ilvl="2" w:tplc="C9660762">
      <w:start w:val="1"/>
      <w:numFmt w:val="bullet"/>
      <w:lvlText w:val=""/>
      <w:lvlJc w:val="left"/>
      <w:pPr>
        <w:ind w:left="2160" w:hanging="360"/>
      </w:pPr>
      <w:rPr>
        <w:rFonts w:ascii="Wingdings" w:hAnsi="Wingdings" w:hint="default"/>
      </w:rPr>
    </w:lvl>
    <w:lvl w:ilvl="3" w:tplc="810ABEFE">
      <w:start w:val="1"/>
      <w:numFmt w:val="bullet"/>
      <w:lvlText w:val=""/>
      <w:lvlJc w:val="left"/>
      <w:pPr>
        <w:ind w:left="2880" w:hanging="360"/>
      </w:pPr>
      <w:rPr>
        <w:rFonts w:ascii="Symbol" w:hAnsi="Symbol" w:hint="default"/>
      </w:rPr>
    </w:lvl>
    <w:lvl w:ilvl="4" w:tplc="C420719A">
      <w:start w:val="1"/>
      <w:numFmt w:val="bullet"/>
      <w:lvlText w:val="o"/>
      <w:lvlJc w:val="left"/>
      <w:pPr>
        <w:ind w:left="3600" w:hanging="360"/>
      </w:pPr>
      <w:rPr>
        <w:rFonts w:ascii="Courier New" w:hAnsi="Courier New" w:hint="default"/>
      </w:rPr>
    </w:lvl>
    <w:lvl w:ilvl="5" w:tplc="A0AA33DE">
      <w:start w:val="1"/>
      <w:numFmt w:val="bullet"/>
      <w:lvlText w:val=""/>
      <w:lvlJc w:val="left"/>
      <w:pPr>
        <w:ind w:left="4320" w:hanging="360"/>
      </w:pPr>
      <w:rPr>
        <w:rFonts w:ascii="Wingdings" w:hAnsi="Wingdings" w:hint="default"/>
      </w:rPr>
    </w:lvl>
    <w:lvl w:ilvl="6" w:tplc="3FD42144">
      <w:start w:val="1"/>
      <w:numFmt w:val="bullet"/>
      <w:lvlText w:val=""/>
      <w:lvlJc w:val="left"/>
      <w:pPr>
        <w:ind w:left="5040" w:hanging="360"/>
      </w:pPr>
      <w:rPr>
        <w:rFonts w:ascii="Symbol" w:hAnsi="Symbol" w:hint="default"/>
      </w:rPr>
    </w:lvl>
    <w:lvl w:ilvl="7" w:tplc="9154EF4A">
      <w:start w:val="1"/>
      <w:numFmt w:val="bullet"/>
      <w:lvlText w:val="o"/>
      <w:lvlJc w:val="left"/>
      <w:pPr>
        <w:ind w:left="5760" w:hanging="360"/>
      </w:pPr>
      <w:rPr>
        <w:rFonts w:ascii="Courier New" w:hAnsi="Courier New" w:hint="default"/>
      </w:rPr>
    </w:lvl>
    <w:lvl w:ilvl="8" w:tplc="9A08D1FA">
      <w:start w:val="1"/>
      <w:numFmt w:val="bullet"/>
      <w:lvlText w:val=""/>
      <w:lvlJc w:val="left"/>
      <w:pPr>
        <w:ind w:left="6480" w:hanging="360"/>
      </w:pPr>
      <w:rPr>
        <w:rFonts w:ascii="Wingdings" w:hAnsi="Wingdings" w:hint="default"/>
      </w:rPr>
    </w:lvl>
  </w:abstractNum>
  <w:abstractNum w:abstractNumId="6" w15:restartNumberingAfterBreak="0">
    <w:nsid w:val="2AD1E0A8"/>
    <w:multiLevelType w:val="hybridMultilevel"/>
    <w:tmpl w:val="3B521088"/>
    <w:lvl w:ilvl="0" w:tplc="9E940C16">
      <w:start w:val="1"/>
      <w:numFmt w:val="bullet"/>
      <w:lvlText w:val="·"/>
      <w:lvlJc w:val="left"/>
      <w:pPr>
        <w:ind w:left="720" w:hanging="360"/>
      </w:pPr>
      <w:rPr>
        <w:rFonts w:ascii="Symbol" w:hAnsi="Symbol" w:hint="default"/>
      </w:rPr>
    </w:lvl>
    <w:lvl w:ilvl="1" w:tplc="F792623E">
      <w:start w:val="1"/>
      <w:numFmt w:val="bullet"/>
      <w:lvlText w:val="o"/>
      <w:lvlJc w:val="left"/>
      <w:pPr>
        <w:ind w:left="1440" w:hanging="360"/>
      </w:pPr>
      <w:rPr>
        <w:rFonts w:ascii="Courier New" w:hAnsi="Courier New" w:hint="default"/>
      </w:rPr>
    </w:lvl>
    <w:lvl w:ilvl="2" w:tplc="39586CAC">
      <w:start w:val="1"/>
      <w:numFmt w:val="bullet"/>
      <w:lvlText w:val=""/>
      <w:lvlJc w:val="left"/>
      <w:pPr>
        <w:ind w:left="2160" w:hanging="360"/>
      </w:pPr>
      <w:rPr>
        <w:rFonts w:ascii="Wingdings" w:hAnsi="Wingdings" w:hint="default"/>
      </w:rPr>
    </w:lvl>
    <w:lvl w:ilvl="3" w:tplc="91D89E4E">
      <w:start w:val="1"/>
      <w:numFmt w:val="bullet"/>
      <w:lvlText w:val=""/>
      <w:lvlJc w:val="left"/>
      <w:pPr>
        <w:ind w:left="2880" w:hanging="360"/>
      </w:pPr>
      <w:rPr>
        <w:rFonts w:ascii="Symbol" w:hAnsi="Symbol" w:hint="default"/>
      </w:rPr>
    </w:lvl>
    <w:lvl w:ilvl="4" w:tplc="884A079C">
      <w:start w:val="1"/>
      <w:numFmt w:val="bullet"/>
      <w:lvlText w:val="o"/>
      <w:lvlJc w:val="left"/>
      <w:pPr>
        <w:ind w:left="3600" w:hanging="360"/>
      </w:pPr>
      <w:rPr>
        <w:rFonts w:ascii="Courier New" w:hAnsi="Courier New" w:hint="default"/>
      </w:rPr>
    </w:lvl>
    <w:lvl w:ilvl="5" w:tplc="40C41B70">
      <w:start w:val="1"/>
      <w:numFmt w:val="bullet"/>
      <w:lvlText w:val=""/>
      <w:lvlJc w:val="left"/>
      <w:pPr>
        <w:ind w:left="4320" w:hanging="360"/>
      </w:pPr>
      <w:rPr>
        <w:rFonts w:ascii="Wingdings" w:hAnsi="Wingdings" w:hint="default"/>
      </w:rPr>
    </w:lvl>
    <w:lvl w:ilvl="6" w:tplc="E1DC734C">
      <w:start w:val="1"/>
      <w:numFmt w:val="bullet"/>
      <w:lvlText w:val=""/>
      <w:lvlJc w:val="left"/>
      <w:pPr>
        <w:ind w:left="5040" w:hanging="360"/>
      </w:pPr>
      <w:rPr>
        <w:rFonts w:ascii="Symbol" w:hAnsi="Symbol" w:hint="default"/>
      </w:rPr>
    </w:lvl>
    <w:lvl w:ilvl="7" w:tplc="846804DC">
      <w:start w:val="1"/>
      <w:numFmt w:val="bullet"/>
      <w:lvlText w:val="o"/>
      <w:lvlJc w:val="left"/>
      <w:pPr>
        <w:ind w:left="5760" w:hanging="360"/>
      </w:pPr>
      <w:rPr>
        <w:rFonts w:ascii="Courier New" w:hAnsi="Courier New" w:hint="default"/>
      </w:rPr>
    </w:lvl>
    <w:lvl w:ilvl="8" w:tplc="C780029E">
      <w:start w:val="1"/>
      <w:numFmt w:val="bullet"/>
      <w:lvlText w:val=""/>
      <w:lvlJc w:val="left"/>
      <w:pPr>
        <w:ind w:left="6480" w:hanging="360"/>
      </w:pPr>
      <w:rPr>
        <w:rFonts w:ascii="Wingdings" w:hAnsi="Wingdings" w:hint="default"/>
      </w:rPr>
    </w:lvl>
  </w:abstractNum>
  <w:abstractNum w:abstractNumId="7" w15:restartNumberingAfterBreak="0">
    <w:nsid w:val="2DCCE395"/>
    <w:multiLevelType w:val="hybridMultilevel"/>
    <w:tmpl w:val="C756D2CA"/>
    <w:lvl w:ilvl="0" w:tplc="1C44C3E2">
      <w:start w:val="1"/>
      <w:numFmt w:val="bullet"/>
      <w:lvlText w:val=""/>
      <w:lvlJc w:val="left"/>
      <w:pPr>
        <w:ind w:left="720" w:hanging="360"/>
      </w:pPr>
      <w:rPr>
        <w:rFonts w:ascii="Symbol" w:hAnsi="Symbol" w:hint="default"/>
      </w:rPr>
    </w:lvl>
    <w:lvl w:ilvl="1" w:tplc="69FEC620">
      <w:start w:val="1"/>
      <w:numFmt w:val="bullet"/>
      <w:lvlText w:val="o"/>
      <w:lvlJc w:val="left"/>
      <w:pPr>
        <w:ind w:left="1440" w:hanging="360"/>
      </w:pPr>
      <w:rPr>
        <w:rFonts w:ascii="Courier New" w:hAnsi="Courier New" w:hint="default"/>
      </w:rPr>
    </w:lvl>
    <w:lvl w:ilvl="2" w:tplc="6DCC86D0">
      <w:start w:val="1"/>
      <w:numFmt w:val="bullet"/>
      <w:lvlText w:val=""/>
      <w:lvlJc w:val="left"/>
      <w:pPr>
        <w:ind w:left="2160" w:hanging="360"/>
      </w:pPr>
      <w:rPr>
        <w:rFonts w:ascii="Wingdings" w:hAnsi="Wingdings" w:hint="default"/>
      </w:rPr>
    </w:lvl>
    <w:lvl w:ilvl="3" w:tplc="79923D3C">
      <w:start w:val="1"/>
      <w:numFmt w:val="bullet"/>
      <w:lvlText w:val=""/>
      <w:lvlJc w:val="left"/>
      <w:pPr>
        <w:ind w:left="2880" w:hanging="360"/>
      </w:pPr>
      <w:rPr>
        <w:rFonts w:ascii="Symbol" w:hAnsi="Symbol" w:hint="default"/>
      </w:rPr>
    </w:lvl>
    <w:lvl w:ilvl="4" w:tplc="8FFC2120">
      <w:start w:val="1"/>
      <w:numFmt w:val="bullet"/>
      <w:lvlText w:val="o"/>
      <w:lvlJc w:val="left"/>
      <w:pPr>
        <w:ind w:left="3600" w:hanging="360"/>
      </w:pPr>
      <w:rPr>
        <w:rFonts w:ascii="Courier New" w:hAnsi="Courier New" w:hint="default"/>
      </w:rPr>
    </w:lvl>
    <w:lvl w:ilvl="5" w:tplc="30827648">
      <w:start w:val="1"/>
      <w:numFmt w:val="bullet"/>
      <w:lvlText w:val=""/>
      <w:lvlJc w:val="left"/>
      <w:pPr>
        <w:ind w:left="4320" w:hanging="360"/>
      </w:pPr>
      <w:rPr>
        <w:rFonts w:ascii="Wingdings" w:hAnsi="Wingdings" w:hint="default"/>
      </w:rPr>
    </w:lvl>
    <w:lvl w:ilvl="6" w:tplc="240AEBDE">
      <w:start w:val="1"/>
      <w:numFmt w:val="bullet"/>
      <w:lvlText w:val=""/>
      <w:lvlJc w:val="left"/>
      <w:pPr>
        <w:ind w:left="5040" w:hanging="360"/>
      </w:pPr>
      <w:rPr>
        <w:rFonts w:ascii="Symbol" w:hAnsi="Symbol" w:hint="default"/>
      </w:rPr>
    </w:lvl>
    <w:lvl w:ilvl="7" w:tplc="3A02F0CC">
      <w:start w:val="1"/>
      <w:numFmt w:val="bullet"/>
      <w:lvlText w:val="o"/>
      <w:lvlJc w:val="left"/>
      <w:pPr>
        <w:ind w:left="5760" w:hanging="360"/>
      </w:pPr>
      <w:rPr>
        <w:rFonts w:ascii="Courier New" w:hAnsi="Courier New" w:hint="default"/>
      </w:rPr>
    </w:lvl>
    <w:lvl w:ilvl="8" w:tplc="5C64F9E6">
      <w:start w:val="1"/>
      <w:numFmt w:val="bullet"/>
      <w:lvlText w:val=""/>
      <w:lvlJc w:val="left"/>
      <w:pPr>
        <w:ind w:left="6480" w:hanging="360"/>
      </w:pPr>
      <w:rPr>
        <w:rFonts w:ascii="Wingdings" w:hAnsi="Wingdings" w:hint="default"/>
      </w:rPr>
    </w:lvl>
  </w:abstractNum>
  <w:abstractNum w:abstractNumId="8" w15:restartNumberingAfterBreak="0">
    <w:nsid w:val="2EA0EA13"/>
    <w:multiLevelType w:val="hybridMultilevel"/>
    <w:tmpl w:val="77AA151A"/>
    <w:lvl w:ilvl="0" w:tplc="FBE07B4E">
      <w:start w:val="1"/>
      <w:numFmt w:val="bullet"/>
      <w:lvlText w:val=""/>
      <w:lvlJc w:val="left"/>
      <w:pPr>
        <w:ind w:left="360" w:hanging="360"/>
      </w:pPr>
      <w:rPr>
        <w:rFonts w:ascii="Symbol" w:hAnsi="Symbol" w:hint="default"/>
      </w:rPr>
    </w:lvl>
    <w:lvl w:ilvl="1" w:tplc="FB98AE2C">
      <w:start w:val="1"/>
      <w:numFmt w:val="bullet"/>
      <w:lvlText w:val="o"/>
      <w:lvlJc w:val="left"/>
      <w:pPr>
        <w:ind w:left="1440" w:hanging="360"/>
      </w:pPr>
      <w:rPr>
        <w:rFonts w:ascii="Courier New" w:hAnsi="Courier New" w:hint="default"/>
      </w:rPr>
    </w:lvl>
    <w:lvl w:ilvl="2" w:tplc="438804F2">
      <w:start w:val="1"/>
      <w:numFmt w:val="bullet"/>
      <w:lvlText w:val=""/>
      <w:lvlJc w:val="left"/>
      <w:pPr>
        <w:ind w:left="2160" w:hanging="360"/>
      </w:pPr>
      <w:rPr>
        <w:rFonts w:ascii="Wingdings" w:hAnsi="Wingdings" w:hint="default"/>
      </w:rPr>
    </w:lvl>
    <w:lvl w:ilvl="3" w:tplc="050AB976">
      <w:start w:val="1"/>
      <w:numFmt w:val="bullet"/>
      <w:lvlText w:val=""/>
      <w:lvlJc w:val="left"/>
      <w:pPr>
        <w:ind w:left="2880" w:hanging="360"/>
      </w:pPr>
      <w:rPr>
        <w:rFonts w:ascii="Symbol" w:hAnsi="Symbol" w:hint="default"/>
      </w:rPr>
    </w:lvl>
    <w:lvl w:ilvl="4" w:tplc="9D6A8036">
      <w:start w:val="1"/>
      <w:numFmt w:val="bullet"/>
      <w:lvlText w:val="o"/>
      <w:lvlJc w:val="left"/>
      <w:pPr>
        <w:ind w:left="3600" w:hanging="360"/>
      </w:pPr>
      <w:rPr>
        <w:rFonts w:ascii="Courier New" w:hAnsi="Courier New" w:hint="default"/>
      </w:rPr>
    </w:lvl>
    <w:lvl w:ilvl="5" w:tplc="F894F468">
      <w:start w:val="1"/>
      <w:numFmt w:val="bullet"/>
      <w:lvlText w:val=""/>
      <w:lvlJc w:val="left"/>
      <w:pPr>
        <w:ind w:left="4320" w:hanging="360"/>
      </w:pPr>
      <w:rPr>
        <w:rFonts w:ascii="Wingdings" w:hAnsi="Wingdings" w:hint="default"/>
      </w:rPr>
    </w:lvl>
    <w:lvl w:ilvl="6" w:tplc="F3849352">
      <w:start w:val="1"/>
      <w:numFmt w:val="bullet"/>
      <w:lvlText w:val=""/>
      <w:lvlJc w:val="left"/>
      <w:pPr>
        <w:ind w:left="5040" w:hanging="360"/>
      </w:pPr>
      <w:rPr>
        <w:rFonts w:ascii="Symbol" w:hAnsi="Symbol" w:hint="default"/>
      </w:rPr>
    </w:lvl>
    <w:lvl w:ilvl="7" w:tplc="24D457E6">
      <w:start w:val="1"/>
      <w:numFmt w:val="bullet"/>
      <w:lvlText w:val="o"/>
      <w:lvlJc w:val="left"/>
      <w:pPr>
        <w:ind w:left="5760" w:hanging="360"/>
      </w:pPr>
      <w:rPr>
        <w:rFonts w:ascii="Courier New" w:hAnsi="Courier New" w:hint="default"/>
      </w:rPr>
    </w:lvl>
    <w:lvl w:ilvl="8" w:tplc="71AC6516">
      <w:start w:val="1"/>
      <w:numFmt w:val="bullet"/>
      <w:lvlText w:val=""/>
      <w:lvlJc w:val="left"/>
      <w:pPr>
        <w:ind w:left="6480" w:hanging="360"/>
      </w:pPr>
      <w:rPr>
        <w:rFonts w:ascii="Wingdings" w:hAnsi="Wingdings" w:hint="default"/>
      </w:rPr>
    </w:lvl>
  </w:abstractNum>
  <w:abstractNum w:abstractNumId="9" w15:restartNumberingAfterBreak="0">
    <w:nsid w:val="374B8FDC"/>
    <w:multiLevelType w:val="hybridMultilevel"/>
    <w:tmpl w:val="E24E51AC"/>
    <w:lvl w:ilvl="0" w:tplc="CDC82AEE">
      <w:start w:val="1"/>
      <w:numFmt w:val="bullet"/>
      <w:lvlText w:val=""/>
      <w:lvlJc w:val="left"/>
      <w:pPr>
        <w:ind w:left="720" w:hanging="360"/>
      </w:pPr>
      <w:rPr>
        <w:rFonts w:ascii="Symbol" w:hAnsi="Symbol" w:hint="default"/>
      </w:rPr>
    </w:lvl>
    <w:lvl w:ilvl="1" w:tplc="4A9EF578">
      <w:start w:val="1"/>
      <w:numFmt w:val="bullet"/>
      <w:lvlText w:val="o"/>
      <w:lvlJc w:val="left"/>
      <w:pPr>
        <w:ind w:left="1440" w:hanging="360"/>
      </w:pPr>
      <w:rPr>
        <w:rFonts w:ascii="Courier New" w:hAnsi="Courier New" w:hint="default"/>
      </w:rPr>
    </w:lvl>
    <w:lvl w:ilvl="2" w:tplc="C10EB314">
      <w:start w:val="1"/>
      <w:numFmt w:val="bullet"/>
      <w:lvlText w:val=""/>
      <w:lvlJc w:val="left"/>
      <w:pPr>
        <w:ind w:left="2160" w:hanging="360"/>
      </w:pPr>
      <w:rPr>
        <w:rFonts w:ascii="Wingdings" w:hAnsi="Wingdings" w:hint="default"/>
      </w:rPr>
    </w:lvl>
    <w:lvl w:ilvl="3" w:tplc="97062888">
      <w:start w:val="1"/>
      <w:numFmt w:val="bullet"/>
      <w:lvlText w:val=""/>
      <w:lvlJc w:val="left"/>
      <w:pPr>
        <w:ind w:left="2880" w:hanging="360"/>
      </w:pPr>
      <w:rPr>
        <w:rFonts w:ascii="Symbol" w:hAnsi="Symbol" w:hint="default"/>
      </w:rPr>
    </w:lvl>
    <w:lvl w:ilvl="4" w:tplc="4084736E">
      <w:start w:val="1"/>
      <w:numFmt w:val="bullet"/>
      <w:lvlText w:val="o"/>
      <w:lvlJc w:val="left"/>
      <w:pPr>
        <w:ind w:left="3600" w:hanging="360"/>
      </w:pPr>
      <w:rPr>
        <w:rFonts w:ascii="Courier New" w:hAnsi="Courier New" w:hint="default"/>
      </w:rPr>
    </w:lvl>
    <w:lvl w:ilvl="5" w:tplc="D5A4B33E">
      <w:start w:val="1"/>
      <w:numFmt w:val="bullet"/>
      <w:lvlText w:val=""/>
      <w:lvlJc w:val="left"/>
      <w:pPr>
        <w:ind w:left="4320" w:hanging="360"/>
      </w:pPr>
      <w:rPr>
        <w:rFonts w:ascii="Wingdings" w:hAnsi="Wingdings" w:hint="default"/>
      </w:rPr>
    </w:lvl>
    <w:lvl w:ilvl="6" w:tplc="F0D01F7C">
      <w:start w:val="1"/>
      <w:numFmt w:val="bullet"/>
      <w:lvlText w:val=""/>
      <w:lvlJc w:val="left"/>
      <w:pPr>
        <w:ind w:left="5040" w:hanging="360"/>
      </w:pPr>
      <w:rPr>
        <w:rFonts w:ascii="Symbol" w:hAnsi="Symbol" w:hint="default"/>
      </w:rPr>
    </w:lvl>
    <w:lvl w:ilvl="7" w:tplc="6430F9AA">
      <w:start w:val="1"/>
      <w:numFmt w:val="bullet"/>
      <w:lvlText w:val="o"/>
      <w:lvlJc w:val="left"/>
      <w:pPr>
        <w:ind w:left="5760" w:hanging="360"/>
      </w:pPr>
      <w:rPr>
        <w:rFonts w:ascii="Courier New" w:hAnsi="Courier New" w:hint="default"/>
      </w:rPr>
    </w:lvl>
    <w:lvl w:ilvl="8" w:tplc="B128CBD0">
      <w:start w:val="1"/>
      <w:numFmt w:val="bullet"/>
      <w:lvlText w:val=""/>
      <w:lvlJc w:val="left"/>
      <w:pPr>
        <w:ind w:left="6480" w:hanging="360"/>
      </w:pPr>
      <w:rPr>
        <w:rFonts w:ascii="Wingdings" w:hAnsi="Wingdings" w:hint="default"/>
      </w:rPr>
    </w:lvl>
  </w:abstractNum>
  <w:abstractNum w:abstractNumId="10" w15:restartNumberingAfterBreak="0">
    <w:nsid w:val="43EB431F"/>
    <w:multiLevelType w:val="hybridMultilevel"/>
    <w:tmpl w:val="87262D52"/>
    <w:lvl w:ilvl="0" w:tplc="278CA4F2">
      <w:start w:val="1"/>
      <w:numFmt w:val="bullet"/>
      <w:lvlText w:val=""/>
      <w:lvlJc w:val="left"/>
      <w:pPr>
        <w:ind w:left="720" w:hanging="360"/>
      </w:pPr>
      <w:rPr>
        <w:rFonts w:ascii="Symbol" w:hAnsi="Symbol" w:hint="default"/>
      </w:rPr>
    </w:lvl>
    <w:lvl w:ilvl="1" w:tplc="66400212">
      <w:start w:val="1"/>
      <w:numFmt w:val="bullet"/>
      <w:lvlText w:val="o"/>
      <w:lvlJc w:val="left"/>
      <w:pPr>
        <w:ind w:left="1440" w:hanging="360"/>
      </w:pPr>
      <w:rPr>
        <w:rFonts w:ascii="Courier New" w:hAnsi="Courier New" w:hint="default"/>
      </w:rPr>
    </w:lvl>
    <w:lvl w:ilvl="2" w:tplc="D0B8C5C2">
      <w:start w:val="1"/>
      <w:numFmt w:val="bullet"/>
      <w:lvlText w:val=""/>
      <w:lvlJc w:val="left"/>
      <w:pPr>
        <w:ind w:left="2160" w:hanging="360"/>
      </w:pPr>
      <w:rPr>
        <w:rFonts w:ascii="Wingdings" w:hAnsi="Wingdings" w:hint="default"/>
      </w:rPr>
    </w:lvl>
    <w:lvl w:ilvl="3" w:tplc="3910751C">
      <w:start w:val="1"/>
      <w:numFmt w:val="bullet"/>
      <w:lvlText w:val=""/>
      <w:lvlJc w:val="left"/>
      <w:pPr>
        <w:ind w:left="2880" w:hanging="360"/>
      </w:pPr>
      <w:rPr>
        <w:rFonts w:ascii="Symbol" w:hAnsi="Symbol" w:hint="default"/>
      </w:rPr>
    </w:lvl>
    <w:lvl w:ilvl="4" w:tplc="4DAE6DE0">
      <w:start w:val="1"/>
      <w:numFmt w:val="bullet"/>
      <w:lvlText w:val="o"/>
      <w:lvlJc w:val="left"/>
      <w:pPr>
        <w:ind w:left="3600" w:hanging="360"/>
      </w:pPr>
      <w:rPr>
        <w:rFonts w:ascii="Courier New" w:hAnsi="Courier New" w:hint="default"/>
      </w:rPr>
    </w:lvl>
    <w:lvl w:ilvl="5" w:tplc="8810562E">
      <w:start w:val="1"/>
      <w:numFmt w:val="bullet"/>
      <w:lvlText w:val=""/>
      <w:lvlJc w:val="left"/>
      <w:pPr>
        <w:ind w:left="4320" w:hanging="360"/>
      </w:pPr>
      <w:rPr>
        <w:rFonts w:ascii="Wingdings" w:hAnsi="Wingdings" w:hint="default"/>
      </w:rPr>
    </w:lvl>
    <w:lvl w:ilvl="6" w:tplc="BA280EEC">
      <w:start w:val="1"/>
      <w:numFmt w:val="bullet"/>
      <w:lvlText w:val=""/>
      <w:lvlJc w:val="left"/>
      <w:pPr>
        <w:ind w:left="5040" w:hanging="360"/>
      </w:pPr>
      <w:rPr>
        <w:rFonts w:ascii="Symbol" w:hAnsi="Symbol" w:hint="default"/>
      </w:rPr>
    </w:lvl>
    <w:lvl w:ilvl="7" w:tplc="F37A2ACE">
      <w:start w:val="1"/>
      <w:numFmt w:val="bullet"/>
      <w:lvlText w:val="o"/>
      <w:lvlJc w:val="left"/>
      <w:pPr>
        <w:ind w:left="5760" w:hanging="360"/>
      </w:pPr>
      <w:rPr>
        <w:rFonts w:ascii="Courier New" w:hAnsi="Courier New" w:hint="default"/>
      </w:rPr>
    </w:lvl>
    <w:lvl w:ilvl="8" w:tplc="8E943CA0">
      <w:start w:val="1"/>
      <w:numFmt w:val="bullet"/>
      <w:lvlText w:val=""/>
      <w:lvlJc w:val="left"/>
      <w:pPr>
        <w:ind w:left="6480" w:hanging="360"/>
      </w:pPr>
      <w:rPr>
        <w:rFonts w:ascii="Wingdings" w:hAnsi="Wingdings" w:hint="default"/>
      </w:rPr>
    </w:lvl>
  </w:abstractNum>
  <w:abstractNum w:abstractNumId="11" w15:restartNumberingAfterBreak="0">
    <w:nsid w:val="47BC22B4"/>
    <w:multiLevelType w:val="hybridMultilevel"/>
    <w:tmpl w:val="70C221AC"/>
    <w:lvl w:ilvl="0" w:tplc="35DA53EA">
      <w:start w:val="1"/>
      <w:numFmt w:val="bullet"/>
      <w:lvlText w:val=""/>
      <w:lvlJc w:val="left"/>
      <w:pPr>
        <w:ind w:left="360" w:hanging="360"/>
      </w:pPr>
      <w:rPr>
        <w:rFonts w:ascii="Symbol" w:hAnsi="Symbol" w:hint="default"/>
      </w:rPr>
    </w:lvl>
    <w:lvl w:ilvl="1" w:tplc="8E3C143A">
      <w:start w:val="1"/>
      <w:numFmt w:val="bullet"/>
      <w:lvlText w:val="o"/>
      <w:lvlJc w:val="left"/>
      <w:pPr>
        <w:ind w:left="1440" w:hanging="360"/>
      </w:pPr>
      <w:rPr>
        <w:rFonts w:ascii="Courier New" w:hAnsi="Courier New" w:hint="default"/>
      </w:rPr>
    </w:lvl>
    <w:lvl w:ilvl="2" w:tplc="5CE2CCEC">
      <w:start w:val="1"/>
      <w:numFmt w:val="bullet"/>
      <w:lvlText w:val=""/>
      <w:lvlJc w:val="left"/>
      <w:pPr>
        <w:ind w:left="2160" w:hanging="360"/>
      </w:pPr>
      <w:rPr>
        <w:rFonts w:ascii="Wingdings" w:hAnsi="Wingdings" w:hint="default"/>
      </w:rPr>
    </w:lvl>
    <w:lvl w:ilvl="3" w:tplc="066E1AD0">
      <w:start w:val="1"/>
      <w:numFmt w:val="bullet"/>
      <w:lvlText w:val=""/>
      <w:lvlJc w:val="left"/>
      <w:pPr>
        <w:ind w:left="2880" w:hanging="360"/>
      </w:pPr>
      <w:rPr>
        <w:rFonts w:ascii="Symbol" w:hAnsi="Symbol" w:hint="default"/>
      </w:rPr>
    </w:lvl>
    <w:lvl w:ilvl="4" w:tplc="1592F33E">
      <w:start w:val="1"/>
      <w:numFmt w:val="bullet"/>
      <w:lvlText w:val="o"/>
      <w:lvlJc w:val="left"/>
      <w:pPr>
        <w:ind w:left="3600" w:hanging="360"/>
      </w:pPr>
      <w:rPr>
        <w:rFonts w:ascii="Courier New" w:hAnsi="Courier New" w:hint="default"/>
      </w:rPr>
    </w:lvl>
    <w:lvl w:ilvl="5" w:tplc="1E0E82F8">
      <w:start w:val="1"/>
      <w:numFmt w:val="bullet"/>
      <w:lvlText w:val=""/>
      <w:lvlJc w:val="left"/>
      <w:pPr>
        <w:ind w:left="4320" w:hanging="360"/>
      </w:pPr>
      <w:rPr>
        <w:rFonts w:ascii="Wingdings" w:hAnsi="Wingdings" w:hint="default"/>
      </w:rPr>
    </w:lvl>
    <w:lvl w:ilvl="6" w:tplc="FE1C164A">
      <w:start w:val="1"/>
      <w:numFmt w:val="bullet"/>
      <w:lvlText w:val=""/>
      <w:lvlJc w:val="left"/>
      <w:pPr>
        <w:ind w:left="5040" w:hanging="360"/>
      </w:pPr>
      <w:rPr>
        <w:rFonts w:ascii="Symbol" w:hAnsi="Symbol" w:hint="default"/>
      </w:rPr>
    </w:lvl>
    <w:lvl w:ilvl="7" w:tplc="56046AA2">
      <w:start w:val="1"/>
      <w:numFmt w:val="bullet"/>
      <w:lvlText w:val="o"/>
      <w:lvlJc w:val="left"/>
      <w:pPr>
        <w:ind w:left="5760" w:hanging="360"/>
      </w:pPr>
      <w:rPr>
        <w:rFonts w:ascii="Courier New" w:hAnsi="Courier New" w:hint="default"/>
      </w:rPr>
    </w:lvl>
    <w:lvl w:ilvl="8" w:tplc="31DC3B0A">
      <w:start w:val="1"/>
      <w:numFmt w:val="bullet"/>
      <w:lvlText w:val=""/>
      <w:lvlJc w:val="left"/>
      <w:pPr>
        <w:ind w:left="6480" w:hanging="360"/>
      </w:pPr>
      <w:rPr>
        <w:rFonts w:ascii="Wingdings" w:hAnsi="Wingdings" w:hint="default"/>
      </w:rPr>
    </w:lvl>
  </w:abstractNum>
  <w:abstractNum w:abstractNumId="12" w15:restartNumberingAfterBreak="0">
    <w:nsid w:val="50A12F6B"/>
    <w:multiLevelType w:val="hybridMultilevel"/>
    <w:tmpl w:val="9F88C7C0"/>
    <w:lvl w:ilvl="0" w:tplc="A06612AE">
      <w:start w:val="1"/>
      <w:numFmt w:val="bullet"/>
      <w:lvlText w:val=""/>
      <w:lvlJc w:val="left"/>
      <w:pPr>
        <w:ind w:left="720" w:hanging="360"/>
      </w:pPr>
      <w:rPr>
        <w:rFonts w:ascii="Symbol" w:hAnsi="Symbol" w:hint="default"/>
      </w:rPr>
    </w:lvl>
    <w:lvl w:ilvl="1" w:tplc="0F36D1CC">
      <w:start w:val="1"/>
      <w:numFmt w:val="bullet"/>
      <w:lvlText w:val="o"/>
      <w:lvlJc w:val="left"/>
      <w:pPr>
        <w:ind w:left="1440" w:hanging="360"/>
      </w:pPr>
      <w:rPr>
        <w:rFonts w:ascii="Courier New" w:hAnsi="Courier New" w:hint="default"/>
      </w:rPr>
    </w:lvl>
    <w:lvl w:ilvl="2" w:tplc="FA10BD8E">
      <w:start w:val="1"/>
      <w:numFmt w:val="bullet"/>
      <w:lvlText w:val=""/>
      <w:lvlJc w:val="left"/>
      <w:pPr>
        <w:ind w:left="2160" w:hanging="360"/>
      </w:pPr>
      <w:rPr>
        <w:rFonts w:ascii="Wingdings" w:hAnsi="Wingdings" w:hint="default"/>
      </w:rPr>
    </w:lvl>
    <w:lvl w:ilvl="3" w:tplc="868AFE72">
      <w:start w:val="1"/>
      <w:numFmt w:val="bullet"/>
      <w:lvlText w:val=""/>
      <w:lvlJc w:val="left"/>
      <w:pPr>
        <w:ind w:left="2880" w:hanging="360"/>
      </w:pPr>
      <w:rPr>
        <w:rFonts w:ascii="Symbol" w:hAnsi="Symbol" w:hint="default"/>
      </w:rPr>
    </w:lvl>
    <w:lvl w:ilvl="4" w:tplc="ECF402D6">
      <w:start w:val="1"/>
      <w:numFmt w:val="bullet"/>
      <w:lvlText w:val="o"/>
      <w:lvlJc w:val="left"/>
      <w:pPr>
        <w:ind w:left="3600" w:hanging="360"/>
      </w:pPr>
      <w:rPr>
        <w:rFonts w:ascii="Courier New" w:hAnsi="Courier New" w:hint="default"/>
      </w:rPr>
    </w:lvl>
    <w:lvl w:ilvl="5" w:tplc="363279DE">
      <w:start w:val="1"/>
      <w:numFmt w:val="bullet"/>
      <w:lvlText w:val=""/>
      <w:lvlJc w:val="left"/>
      <w:pPr>
        <w:ind w:left="4320" w:hanging="360"/>
      </w:pPr>
      <w:rPr>
        <w:rFonts w:ascii="Wingdings" w:hAnsi="Wingdings" w:hint="default"/>
      </w:rPr>
    </w:lvl>
    <w:lvl w:ilvl="6" w:tplc="AF3869A4">
      <w:start w:val="1"/>
      <w:numFmt w:val="bullet"/>
      <w:lvlText w:val=""/>
      <w:lvlJc w:val="left"/>
      <w:pPr>
        <w:ind w:left="5040" w:hanging="360"/>
      </w:pPr>
      <w:rPr>
        <w:rFonts w:ascii="Symbol" w:hAnsi="Symbol" w:hint="default"/>
      </w:rPr>
    </w:lvl>
    <w:lvl w:ilvl="7" w:tplc="55200098">
      <w:start w:val="1"/>
      <w:numFmt w:val="bullet"/>
      <w:lvlText w:val="o"/>
      <w:lvlJc w:val="left"/>
      <w:pPr>
        <w:ind w:left="5760" w:hanging="360"/>
      </w:pPr>
      <w:rPr>
        <w:rFonts w:ascii="Courier New" w:hAnsi="Courier New" w:hint="default"/>
      </w:rPr>
    </w:lvl>
    <w:lvl w:ilvl="8" w:tplc="474CB89A">
      <w:start w:val="1"/>
      <w:numFmt w:val="bullet"/>
      <w:lvlText w:val=""/>
      <w:lvlJc w:val="left"/>
      <w:pPr>
        <w:ind w:left="6480" w:hanging="360"/>
      </w:pPr>
      <w:rPr>
        <w:rFonts w:ascii="Wingdings" w:hAnsi="Wingdings" w:hint="default"/>
      </w:rPr>
    </w:lvl>
  </w:abstractNum>
  <w:abstractNum w:abstractNumId="13" w15:restartNumberingAfterBreak="0">
    <w:nsid w:val="50FE94ED"/>
    <w:multiLevelType w:val="hybridMultilevel"/>
    <w:tmpl w:val="9F40E4BE"/>
    <w:lvl w:ilvl="0" w:tplc="D9B4619C">
      <w:start w:val="1"/>
      <w:numFmt w:val="bullet"/>
      <w:lvlText w:val=""/>
      <w:lvlJc w:val="left"/>
      <w:pPr>
        <w:ind w:left="360" w:hanging="360"/>
      </w:pPr>
      <w:rPr>
        <w:rFonts w:ascii="Symbol" w:hAnsi="Symbol" w:hint="default"/>
      </w:rPr>
    </w:lvl>
    <w:lvl w:ilvl="1" w:tplc="F3744014">
      <w:start w:val="1"/>
      <w:numFmt w:val="bullet"/>
      <w:lvlText w:val="o"/>
      <w:lvlJc w:val="left"/>
      <w:pPr>
        <w:ind w:left="1440" w:hanging="360"/>
      </w:pPr>
      <w:rPr>
        <w:rFonts w:ascii="Courier New" w:hAnsi="Courier New" w:hint="default"/>
      </w:rPr>
    </w:lvl>
    <w:lvl w:ilvl="2" w:tplc="9D868394">
      <w:start w:val="1"/>
      <w:numFmt w:val="bullet"/>
      <w:lvlText w:val=""/>
      <w:lvlJc w:val="left"/>
      <w:pPr>
        <w:ind w:left="2160" w:hanging="360"/>
      </w:pPr>
      <w:rPr>
        <w:rFonts w:ascii="Wingdings" w:hAnsi="Wingdings" w:hint="default"/>
      </w:rPr>
    </w:lvl>
    <w:lvl w:ilvl="3" w:tplc="67EE7D0C">
      <w:start w:val="1"/>
      <w:numFmt w:val="bullet"/>
      <w:lvlText w:val=""/>
      <w:lvlJc w:val="left"/>
      <w:pPr>
        <w:ind w:left="2880" w:hanging="360"/>
      </w:pPr>
      <w:rPr>
        <w:rFonts w:ascii="Symbol" w:hAnsi="Symbol" w:hint="default"/>
      </w:rPr>
    </w:lvl>
    <w:lvl w:ilvl="4" w:tplc="AD0C52FC">
      <w:start w:val="1"/>
      <w:numFmt w:val="bullet"/>
      <w:lvlText w:val="o"/>
      <w:lvlJc w:val="left"/>
      <w:pPr>
        <w:ind w:left="3600" w:hanging="360"/>
      </w:pPr>
      <w:rPr>
        <w:rFonts w:ascii="Courier New" w:hAnsi="Courier New" w:hint="default"/>
      </w:rPr>
    </w:lvl>
    <w:lvl w:ilvl="5" w:tplc="1F34517C">
      <w:start w:val="1"/>
      <w:numFmt w:val="bullet"/>
      <w:lvlText w:val=""/>
      <w:lvlJc w:val="left"/>
      <w:pPr>
        <w:ind w:left="4320" w:hanging="360"/>
      </w:pPr>
      <w:rPr>
        <w:rFonts w:ascii="Wingdings" w:hAnsi="Wingdings" w:hint="default"/>
      </w:rPr>
    </w:lvl>
    <w:lvl w:ilvl="6" w:tplc="8E142C18">
      <w:start w:val="1"/>
      <w:numFmt w:val="bullet"/>
      <w:lvlText w:val=""/>
      <w:lvlJc w:val="left"/>
      <w:pPr>
        <w:ind w:left="5040" w:hanging="360"/>
      </w:pPr>
      <w:rPr>
        <w:rFonts w:ascii="Symbol" w:hAnsi="Symbol" w:hint="default"/>
      </w:rPr>
    </w:lvl>
    <w:lvl w:ilvl="7" w:tplc="01A0D6A2">
      <w:start w:val="1"/>
      <w:numFmt w:val="bullet"/>
      <w:lvlText w:val="o"/>
      <w:lvlJc w:val="left"/>
      <w:pPr>
        <w:ind w:left="5760" w:hanging="360"/>
      </w:pPr>
      <w:rPr>
        <w:rFonts w:ascii="Courier New" w:hAnsi="Courier New" w:hint="default"/>
      </w:rPr>
    </w:lvl>
    <w:lvl w:ilvl="8" w:tplc="A2DAF0E2">
      <w:start w:val="1"/>
      <w:numFmt w:val="bullet"/>
      <w:lvlText w:val=""/>
      <w:lvlJc w:val="left"/>
      <w:pPr>
        <w:ind w:left="6480" w:hanging="360"/>
      </w:pPr>
      <w:rPr>
        <w:rFonts w:ascii="Wingdings" w:hAnsi="Wingdings" w:hint="default"/>
      </w:rPr>
    </w:lvl>
  </w:abstractNum>
  <w:abstractNum w:abstractNumId="14" w15:restartNumberingAfterBreak="0">
    <w:nsid w:val="53C76730"/>
    <w:multiLevelType w:val="hybridMultilevel"/>
    <w:tmpl w:val="BBDC8DAC"/>
    <w:lvl w:ilvl="0" w:tplc="A79445DC">
      <w:start w:val="1"/>
      <w:numFmt w:val="bullet"/>
      <w:lvlText w:val=""/>
      <w:lvlJc w:val="left"/>
      <w:pPr>
        <w:ind w:left="360" w:hanging="360"/>
      </w:pPr>
      <w:rPr>
        <w:rFonts w:ascii="Symbol" w:hAnsi="Symbol" w:hint="default"/>
      </w:rPr>
    </w:lvl>
    <w:lvl w:ilvl="1" w:tplc="6F34AA22">
      <w:start w:val="1"/>
      <w:numFmt w:val="bullet"/>
      <w:lvlText w:val="o"/>
      <w:lvlJc w:val="left"/>
      <w:pPr>
        <w:ind w:left="1440" w:hanging="360"/>
      </w:pPr>
      <w:rPr>
        <w:rFonts w:ascii="Courier New" w:hAnsi="Courier New" w:hint="default"/>
      </w:rPr>
    </w:lvl>
    <w:lvl w:ilvl="2" w:tplc="809A0E60">
      <w:start w:val="1"/>
      <w:numFmt w:val="bullet"/>
      <w:lvlText w:val=""/>
      <w:lvlJc w:val="left"/>
      <w:pPr>
        <w:ind w:left="2160" w:hanging="360"/>
      </w:pPr>
      <w:rPr>
        <w:rFonts w:ascii="Wingdings" w:hAnsi="Wingdings" w:hint="default"/>
      </w:rPr>
    </w:lvl>
    <w:lvl w:ilvl="3" w:tplc="BB7AC5C2">
      <w:start w:val="1"/>
      <w:numFmt w:val="bullet"/>
      <w:lvlText w:val=""/>
      <w:lvlJc w:val="left"/>
      <w:pPr>
        <w:ind w:left="2880" w:hanging="360"/>
      </w:pPr>
      <w:rPr>
        <w:rFonts w:ascii="Symbol" w:hAnsi="Symbol" w:hint="default"/>
      </w:rPr>
    </w:lvl>
    <w:lvl w:ilvl="4" w:tplc="4F307B70">
      <w:start w:val="1"/>
      <w:numFmt w:val="bullet"/>
      <w:lvlText w:val="o"/>
      <w:lvlJc w:val="left"/>
      <w:pPr>
        <w:ind w:left="3600" w:hanging="360"/>
      </w:pPr>
      <w:rPr>
        <w:rFonts w:ascii="Courier New" w:hAnsi="Courier New" w:hint="default"/>
      </w:rPr>
    </w:lvl>
    <w:lvl w:ilvl="5" w:tplc="D7F2E33A">
      <w:start w:val="1"/>
      <w:numFmt w:val="bullet"/>
      <w:lvlText w:val=""/>
      <w:lvlJc w:val="left"/>
      <w:pPr>
        <w:ind w:left="4320" w:hanging="360"/>
      </w:pPr>
      <w:rPr>
        <w:rFonts w:ascii="Wingdings" w:hAnsi="Wingdings" w:hint="default"/>
      </w:rPr>
    </w:lvl>
    <w:lvl w:ilvl="6" w:tplc="C83E6EAE">
      <w:start w:val="1"/>
      <w:numFmt w:val="bullet"/>
      <w:lvlText w:val=""/>
      <w:lvlJc w:val="left"/>
      <w:pPr>
        <w:ind w:left="5040" w:hanging="360"/>
      </w:pPr>
      <w:rPr>
        <w:rFonts w:ascii="Symbol" w:hAnsi="Symbol" w:hint="default"/>
      </w:rPr>
    </w:lvl>
    <w:lvl w:ilvl="7" w:tplc="74EAD70A">
      <w:start w:val="1"/>
      <w:numFmt w:val="bullet"/>
      <w:lvlText w:val="o"/>
      <w:lvlJc w:val="left"/>
      <w:pPr>
        <w:ind w:left="5760" w:hanging="360"/>
      </w:pPr>
      <w:rPr>
        <w:rFonts w:ascii="Courier New" w:hAnsi="Courier New" w:hint="default"/>
      </w:rPr>
    </w:lvl>
    <w:lvl w:ilvl="8" w:tplc="57721CC4">
      <w:start w:val="1"/>
      <w:numFmt w:val="bullet"/>
      <w:lvlText w:val=""/>
      <w:lvlJc w:val="left"/>
      <w:pPr>
        <w:ind w:left="6480" w:hanging="360"/>
      </w:pPr>
      <w:rPr>
        <w:rFonts w:ascii="Wingdings" w:hAnsi="Wingdings" w:hint="default"/>
      </w:rPr>
    </w:lvl>
  </w:abstractNum>
  <w:abstractNum w:abstractNumId="15" w15:restartNumberingAfterBreak="0">
    <w:nsid w:val="686706B5"/>
    <w:multiLevelType w:val="hybridMultilevel"/>
    <w:tmpl w:val="F50EB836"/>
    <w:lvl w:ilvl="0" w:tplc="92101CB0">
      <w:start w:val="1"/>
      <w:numFmt w:val="bullet"/>
      <w:lvlText w:val=""/>
      <w:lvlJc w:val="left"/>
      <w:pPr>
        <w:ind w:left="360" w:hanging="360"/>
      </w:pPr>
      <w:rPr>
        <w:rFonts w:ascii="Symbol" w:hAnsi="Symbol" w:hint="default"/>
      </w:rPr>
    </w:lvl>
    <w:lvl w:ilvl="1" w:tplc="DBF4E382">
      <w:start w:val="1"/>
      <w:numFmt w:val="bullet"/>
      <w:lvlText w:val="o"/>
      <w:lvlJc w:val="left"/>
      <w:pPr>
        <w:ind w:left="1440" w:hanging="360"/>
      </w:pPr>
      <w:rPr>
        <w:rFonts w:ascii="Courier New" w:hAnsi="Courier New" w:hint="default"/>
      </w:rPr>
    </w:lvl>
    <w:lvl w:ilvl="2" w:tplc="9F0624D6">
      <w:start w:val="1"/>
      <w:numFmt w:val="bullet"/>
      <w:lvlText w:val=""/>
      <w:lvlJc w:val="left"/>
      <w:pPr>
        <w:ind w:left="2160" w:hanging="360"/>
      </w:pPr>
      <w:rPr>
        <w:rFonts w:ascii="Wingdings" w:hAnsi="Wingdings" w:hint="default"/>
      </w:rPr>
    </w:lvl>
    <w:lvl w:ilvl="3" w:tplc="A8AE925E">
      <w:start w:val="1"/>
      <w:numFmt w:val="bullet"/>
      <w:lvlText w:val=""/>
      <w:lvlJc w:val="left"/>
      <w:pPr>
        <w:ind w:left="2880" w:hanging="360"/>
      </w:pPr>
      <w:rPr>
        <w:rFonts w:ascii="Symbol" w:hAnsi="Symbol" w:hint="default"/>
      </w:rPr>
    </w:lvl>
    <w:lvl w:ilvl="4" w:tplc="AB6E4A8C">
      <w:start w:val="1"/>
      <w:numFmt w:val="bullet"/>
      <w:lvlText w:val="o"/>
      <w:lvlJc w:val="left"/>
      <w:pPr>
        <w:ind w:left="3600" w:hanging="360"/>
      </w:pPr>
      <w:rPr>
        <w:rFonts w:ascii="Courier New" w:hAnsi="Courier New" w:hint="default"/>
      </w:rPr>
    </w:lvl>
    <w:lvl w:ilvl="5" w:tplc="712AEF84">
      <w:start w:val="1"/>
      <w:numFmt w:val="bullet"/>
      <w:lvlText w:val=""/>
      <w:lvlJc w:val="left"/>
      <w:pPr>
        <w:ind w:left="4320" w:hanging="360"/>
      </w:pPr>
      <w:rPr>
        <w:rFonts w:ascii="Wingdings" w:hAnsi="Wingdings" w:hint="default"/>
      </w:rPr>
    </w:lvl>
    <w:lvl w:ilvl="6" w:tplc="1DD4903C">
      <w:start w:val="1"/>
      <w:numFmt w:val="bullet"/>
      <w:lvlText w:val=""/>
      <w:lvlJc w:val="left"/>
      <w:pPr>
        <w:ind w:left="5040" w:hanging="360"/>
      </w:pPr>
      <w:rPr>
        <w:rFonts w:ascii="Symbol" w:hAnsi="Symbol" w:hint="default"/>
      </w:rPr>
    </w:lvl>
    <w:lvl w:ilvl="7" w:tplc="EC2AC37E">
      <w:start w:val="1"/>
      <w:numFmt w:val="bullet"/>
      <w:lvlText w:val="o"/>
      <w:lvlJc w:val="left"/>
      <w:pPr>
        <w:ind w:left="5760" w:hanging="360"/>
      </w:pPr>
      <w:rPr>
        <w:rFonts w:ascii="Courier New" w:hAnsi="Courier New" w:hint="default"/>
      </w:rPr>
    </w:lvl>
    <w:lvl w:ilvl="8" w:tplc="689ED2B0">
      <w:start w:val="1"/>
      <w:numFmt w:val="bullet"/>
      <w:lvlText w:val=""/>
      <w:lvlJc w:val="left"/>
      <w:pPr>
        <w:ind w:left="6480" w:hanging="360"/>
      </w:pPr>
      <w:rPr>
        <w:rFonts w:ascii="Wingdings" w:hAnsi="Wingdings" w:hint="default"/>
      </w:rPr>
    </w:lvl>
  </w:abstractNum>
  <w:abstractNum w:abstractNumId="16" w15:restartNumberingAfterBreak="0">
    <w:nsid w:val="69A5E8C8"/>
    <w:multiLevelType w:val="hybridMultilevel"/>
    <w:tmpl w:val="6EC620B6"/>
    <w:lvl w:ilvl="0" w:tplc="2DF20ED4">
      <w:start w:val="1"/>
      <w:numFmt w:val="decimal"/>
      <w:lvlText w:val="%1."/>
      <w:lvlJc w:val="left"/>
      <w:pPr>
        <w:ind w:left="720" w:hanging="360"/>
      </w:pPr>
    </w:lvl>
    <w:lvl w:ilvl="1" w:tplc="197AB64C">
      <w:start w:val="1"/>
      <w:numFmt w:val="lowerLetter"/>
      <w:lvlText w:val="%2."/>
      <w:lvlJc w:val="left"/>
      <w:pPr>
        <w:ind w:left="1440" w:hanging="360"/>
      </w:pPr>
    </w:lvl>
    <w:lvl w:ilvl="2" w:tplc="FBDA6F2E">
      <w:start w:val="1"/>
      <w:numFmt w:val="lowerRoman"/>
      <w:lvlText w:val="%3."/>
      <w:lvlJc w:val="right"/>
      <w:pPr>
        <w:ind w:left="2160" w:hanging="180"/>
      </w:pPr>
    </w:lvl>
    <w:lvl w:ilvl="3" w:tplc="B8647B60">
      <w:start w:val="1"/>
      <w:numFmt w:val="decimal"/>
      <w:lvlText w:val="%4."/>
      <w:lvlJc w:val="left"/>
      <w:pPr>
        <w:ind w:left="2880" w:hanging="360"/>
      </w:pPr>
    </w:lvl>
    <w:lvl w:ilvl="4" w:tplc="9272A9C4">
      <w:start w:val="1"/>
      <w:numFmt w:val="lowerLetter"/>
      <w:lvlText w:val="%5."/>
      <w:lvlJc w:val="left"/>
      <w:pPr>
        <w:ind w:left="3600" w:hanging="360"/>
      </w:pPr>
    </w:lvl>
    <w:lvl w:ilvl="5" w:tplc="6FB25954">
      <w:start w:val="1"/>
      <w:numFmt w:val="lowerRoman"/>
      <w:lvlText w:val="%6."/>
      <w:lvlJc w:val="right"/>
      <w:pPr>
        <w:ind w:left="4320" w:hanging="180"/>
      </w:pPr>
    </w:lvl>
    <w:lvl w:ilvl="6" w:tplc="5BB48768">
      <w:start w:val="1"/>
      <w:numFmt w:val="decimal"/>
      <w:lvlText w:val="%7."/>
      <w:lvlJc w:val="left"/>
      <w:pPr>
        <w:ind w:left="5040" w:hanging="360"/>
      </w:pPr>
    </w:lvl>
    <w:lvl w:ilvl="7" w:tplc="0C62809C">
      <w:start w:val="1"/>
      <w:numFmt w:val="lowerLetter"/>
      <w:lvlText w:val="%8."/>
      <w:lvlJc w:val="left"/>
      <w:pPr>
        <w:ind w:left="5760" w:hanging="360"/>
      </w:pPr>
    </w:lvl>
    <w:lvl w:ilvl="8" w:tplc="56940888">
      <w:start w:val="1"/>
      <w:numFmt w:val="lowerRoman"/>
      <w:lvlText w:val="%9."/>
      <w:lvlJc w:val="right"/>
      <w:pPr>
        <w:ind w:left="6480" w:hanging="180"/>
      </w:pPr>
    </w:lvl>
  </w:abstractNum>
  <w:abstractNum w:abstractNumId="17" w15:restartNumberingAfterBreak="0">
    <w:nsid w:val="6BAF6CFC"/>
    <w:multiLevelType w:val="hybridMultilevel"/>
    <w:tmpl w:val="B2C0E13C"/>
    <w:lvl w:ilvl="0" w:tplc="5606AAA4">
      <w:start w:val="1"/>
      <w:numFmt w:val="bullet"/>
      <w:lvlText w:val=""/>
      <w:lvlJc w:val="left"/>
      <w:pPr>
        <w:ind w:left="720" w:hanging="360"/>
      </w:pPr>
      <w:rPr>
        <w:rFonts w:ascii="Symbol" w:hAnsi="Symbol" w:hint="default"/>
      </w:rPr>
    </w:lvl>
    <w:lvl w:ilvl="1" w:tplc="E3B08394">
      <w:start w:val="1"/>
      <w:numFmt w:val="bullet"/>
      <w:lvlText w:val="o"/>
      <w:lvlJc w:val="left"/>
      <w:pPr>
        <w:ind w:left="1440" w:hanging="360"/>
      </w:pPr>
      <w:rPr>
        <w:rFonts w:ascii="Courier New" w:hAnsi="Courier New" w:hint="default"/>
      </w:rPr>
    </w:lvl>
    <w:lvl w:ilvl="2" w:tplc="332CA722">
      <w:start w:val="1"/>
      <w:numFmt w:val="bullet"/>
      <w:lvlText w:val=""/>
      <w:lvlJc w:val="left"/>
      <w:pPr>
        <w:ind w:left="2160" w:hanging="360"/>
      </w:pPr>
      <w:rPr>
        <w:rFonts w:ascii="Wingdings" w:hAnsi="Wingdings" w:hint="default"/>
      </w:rPr>
    </w:lvl>
    <w:lvl w:ilvl="3" w:tplc="5ACC9886">
      <w:start w:val="1"/>
      <w:numFmt w:val="bullet"/>
      <w:lvlText w:val=""/>
      <w:lvlJc w:val="left"/>
      <w:pPr>
        <w:ind w:left="2880" w:hanging="360"/>
      </w:pPr>
      <w:rPr>
        <w:rFonts w:ascii="Symbol" w:hAnsi="Symbol" w:hint="default"/>
      </w:rPr>
    </w:lvl>
    <w:lvl w:ilvl="4" w:tplc="F81845B6">
      <w:start w:val="1"/>
      <w:numFmt w:val="bullet"/>
      <w:lvlText w:val="o"/>
      <w:lvlJc w:val="left"/>
      <w:pPr>
        <w:ind w:left="3600" w:hanging="360"/>
      </w:pPr>
      <w:rPr>
        <w:rFonts w:ascii="Courier New" w:hAnsi="Courier New" w:hint="default"/>
      </w:rPr>
    </w:lvl>
    <w:lvl w:ilvl="5" w:tplc="E7EE3F42">
      <w:start w:val="1"/>
      <w:numFmt w:val="bullet"/>
      <w:lvlText w:val=""/>
      <w:lvlJc w:val="left"/>
      <w:pPr>
        <w:ind w:left="4320" w:hanging="360"/>
      </w:pPr>
      <w:rPr>
        <w:rFonts w:ascii="Wingdings" w:hAnsi="Wingdings" w:hint="default"/>
      </w:rPr>
    </w:lvl>
    <w:lvl w:ilvl="6" w:tplc="21CCD08A">
      <w:start w:val="1"/>
      <w:numFmt w:val="bullet"/>
      <w:lvlText w:val=""/>
      <w:lvlJc w:val="left"/>
      <w:pPr>
        <w:ind w:left="5040" w:hanging="360"/>
      </w:pPr>
      <w:rPr>
        <w:rFonts w:ascii="Symbol" w:hAnsi="Symbol" w:hint="default"/>
      </w:rPr>
    </w:lvl>
    <w:lvl w:ilvl="7" w:tplc="F51CC126">
      <w:start w:val="1"/>
      <w:numFmt w:val="bullet"/>
      <w:lvlText w:val="o"/>
      <w:lvlJc w:val="left"/>
      <w:pPr>
        <w:ind w:left="5760" w:hanging="360"/>
      </w:pPr>
      <w:rPr>
        <w:rFonts w:ascii="Courier New" w:hAnsi="Courier New" w:hint="default"/>
      </w:rPr>
    </w:lvl>
    <w:lvl w:ilvl="8" w:tplc="47701630">
      <w:start w:val="1"/>
      <w:numFmt w:val="bullet"/>
      <w:lvlText w:val=""/>
      <w:lvlJc w:val="left"/>
      <w:pPr>
        <w:ind w:left="6480" w:hanging="360"/>
      </w:pPr>
      <w:rPr>
        <w:rFonts w:ascii="Wingdings" w:hAnsi="Wingdings" w:hint="default"/>
      </w:rPr>
    </w:lvl>
  </w:abstractNum>
  <w:abstractNum w:abstractNumId="18" w15:restartNumberingAfterBreak="0">
    <w:nsid w:val="6D3C4575"/>
    <w:multiLevelType w:val="hybridMultilevel"/>
    <w:tmpl w:val="6664735E"/>
    <w:lvl w:ilvl="0" w:tplc="6408F142">
      <w:start w:val="1"/>
      <w:numFmt w:val="bullet"/>
      <w:lvlText w:val=""/>
      <w:lvlJc w:val="left"/>
      <w:pPr>
        <w:ind w:left="720" w:hanging="360"/>
      </w:pPr>
      <w:rPr>
        <w:rFonts w:ascii="Symbol" w:hAnsi="Symbol" w:hint="default"/>
      </w:rPr>
    </w:lvl>
    <w:lvl w:ilvl="1" w:tplc="FEFA56F2">
      <w:start w:val="1"/>
      <w:numFmt w:val="bullet"/>
      <w:lvlText w:val="o"/>
      <w:lvlJc w:val="left"/>
      <w:pPr>
        <w:ind w:left="1440" w:hanging="360"/>
      </w:pPr>
      <w:rPr>
        <w:rFonts w:ascii="Courier New" w:hAnsi="Courier New" w:hint="default"/>
      </w:rPr>
    </w:lvl>
    <w:lvl w:ilvl="2" w:tplc="D9BE057E">
      <w:start w:val="1"/>
      <w:numFmt w:val="bullet"/>
      <w:lvlText w:val=""/>
      <w:lvlJc w:val="left"/>
      <w:pPr>
        <w:ind w:left="2160" w:hanging="360"/>
      </w:pPr>
      <w:rPr>
        <w:rFonts w:ascii="Wingdings" w:hAnsi="Wingdings" w:hint="default"/>
      </w:rPr>
    </w:lvl>
    <w:lvl w:ilvl="3" w:tplc="289E8252">
      <w:start w:val="1"/>
      <w:numFmt w:val="bullet"/>
      <w:lvlText w:val=""/>
      <w:lvlJc w:val="left"/>
      <w:pPr>
        <w:ind w:left="2880" w:hanging="360"/>
      </w:pPr>
      <w:rPr>
        <w:rFonts w:ascii="Symbol" w:hAnsi="Symbol" w:hint="default"/>
      </w:rPr>
    </w:lvl>
    <w:lvl w:ilvl="4" w:tplc="EFDEBF5E">
      <w:start w:val="1"/>
      <w:numFmt w:val="bullet"/>
      <w:lvlText w:val="o"/>
      <w:lvlJc w:val="left"/>
      <w:pPr>
        <w:ind w:left="3600" w:hanging="360"/>
      </w:pPr>
      <w:rPr>
        <w:rFonts w:ascii="Courier New" w:hAnsi="Courier New" w:hint="default"/>
      </w:rPr>
    </w:lvl>
    <w:lvl w:ilvl="5" w:tplc="24A64322">
      <w:start w:val="1"/>
      <w:numFmt w:val="bullet"/>
      <w:lvlText w:val=""/>
      <w:lvlJc w:val="left"/>
      <w:pPr>
        <w:ind w:left="4320" w:hanging="360"/>
      </w:pPr>
      <w:rPr>
        <w:rFonts w:ascii="Wingdings" w:hAnsi="Wingdings" w:hint="default"/>
      </w:rPr>
    </w:lvl>
    <w:lvl w:ilvl="6" w:tplc="CDB8B960">
      <w:start w:val="1"/>
      <w:numFmt w:val="bullet"/>
      <w:lvlText w:val=""/>
      <w:lvlJc w:val="left"/>
      <w:pPr>
        <w:ind w:left="5040" w:hanging="360"/>
      </w:pPr>
      <w:rPr>
        <w:rFonts w:ascii="Symbol" w:hAnsi="Symbol" w:hint="default"/>
      </w:rPr>
    </w:lvl>
    <w:lvl w:ilvl="7" w:tplc="12BE44AC">
      <w:start w:val="1"/>
      <w:numFmt w:val="bullet"/>
      <w:lvlText w:val="o"/>
      <w:lvlJc w:val="left"/>
      <w:pPr>
        <w:ind w:left="5760" w:hanging="360"/>
      </w:pPr>
      <w:rPr>
        <w:rFonts w:ascii="Courier New" w:hAnsi="Courier New" w:hint="default"/>
      </w:rPr>
    </w:lvl>
    <w:lvl w:ilvl="8" w:tplc="E1DA19B0">
      <w:start w:val="1"/>
      <w:numFmt w:val="bullet"/>
      <w:lvlText w:val=""/>
      <w:lvlJc w:val="left"/>
      <w:pPr>
        <w:ind w:left="6480" w:hanging="360"/>
      </w:pPr>
      <w:rPr>
        <w:rFonts w:ascii="Wingdings" w:hAnsi="Wingdings" w:hint="default"/>
      </w:rPr>
    </w:lvl>
  </w:abstractNum>
  <w:abstractNum w:abstractNumId="19" w15:restartNumberingAfterBreak="0">
    <w:nsid w:val="763818DA"/>
    <w:multiLevelType w:val="hybridMultilevel"/>
    <w:tmpl w:val="743A6472"/>
    <w:lvl w:ilvl="0" w:tplc="C150C576">
      <w:start w:val="1"/>
      <w:numFmt w:val="bullet"/>
      <w:lvlText w:val=""/>
      <w:lvlJc w:val="left"/>
      <w:pPr>
        <w:ind w:left="720" w:hanging="360"/>
      </w:pPr>
      <w:rPr>
        <w:rFonts w:ascii="Symbol" w:hAnsi="Symbol" w:hint="default"/>
      </w:rPr>
    </w:lvl>
    <w:lvl w:ilvl="1" w:tplc="C7EE7C24">
      <w:start w:val="1"/>
      <w:numFmt w:val="bullet"/>
      <w:lvlText w:val="o"/>
      <w:lvlJc w:val="left"/>
      <w:pPr>
        <w:ind w:left="1440" w:hanging="360"/>
      </w:pPr>
      <w:rPr>
        <w:rFonts w:ascii="Courier New" w:hAnsi="Courier New" w:hint="default"/>
      </w:rPr>
    </w:lvl>
    <w:lvl w:ilvl="2" w:tplc="EAF092DA">
      <w:start w:val="1"/>
      <w:numFmt w:val="bullet"/>
      <w:lvlText w:val=""/>
      <w:lvlJc w:val="left"/>
      <w:pPr>
        <w:ind w:left="2160" w:hanging="360"/>
      </w:pPr>
      <w:rPr>
        <w:rFonts w:ascii="Wingdings" w:hAnsi="Wingdings" w:hint="default"/>
      </w:rPr>
    </w:lvl>
    <w:lvl w:ilvl="3" w:tplc="3D0EA37A">
      <w:start w:val="1"/>
      <w:numFmt w:val="bullet"/>
      <w:lvlText w:val=""/>
      <w:lvlJc w:val="left"/>
      <w:pPr>
        <w:ind w:left="2880" w:hanging="360"/>
      </w:pPr>
      <w:rPr>
        <w:rFonts w:ascii="Symbol" w:hAnsi="Symbol" w:hint="default"/>
      </w:rPr>
    </w:lvl>
    <w:lvl w:ilvl="4" w:tplc="09A8D660">
      <w:start w:val="1"/>
      <w:numFmt w:val="bullet"/>
      <w:lvlText w:val="o"/>
      <w:lvlJc w:val="left"/>
      <w:pPr>
        <w:ind w:left="3600" w:hanging="360"/>
      </w:pPr>
      <w:rPr>
        <w:rFonts w:ascii="Courier New" w:hAnsi="Courier New" w:hint="default"/>
      </w:rPr>
    </w:lvl>
    <w:lvl w:ilvl="5" w:tplc="D4DECAA8">
      <w:start w:val="1"/>
      <w:numFmt w:val="bullet"/>
      <w:lvlText w:val=""/>
      <w:lvlJc w:val="left"/>
      <w:pPr>
        <w:ind w:left="4320" w:hanging="360"/>
      </w:pPr>
      <w:rPr>
        <w:rFonts w:ascii="Wingdings" w:hAnsi="Wingdings" w:hint="default"/>
      </w:rPr>
    </w:lvl>
    <w:lvl w:ilvl="6" w:tplc="48DA4CC0">
      <w:start w:val="1"/>
      <w:numFmt w:val="bullet"/>
      <w:lvlText w:val=""/>
      <w:lvlJc w:val="left"/>
      <w:pPr>
        <w:ind w:left="5040" w:hanging="360"/>
      </w:pPr>
      <w:rPr>
        <w:rFonts w:ascii="Symbol" w:hAnsi="Symbol" w:hint="default"/>
      </w:rPr>
    </w:lvl>
    <w:lvl w:ilvl="7" w:tplc="B98E1B1A">
      <w:start w:val="1"/>
      <w:numFmt w:val="bullet"/>
      <w:lvlText w:val="o"/>
      <w:lvlJc w:val="left"/>
      <w:pPr>
        <w:ind w:left="5760" w:hanging="360"/>
      </w:pPr>
      <w:rPr>
        <w:rFonts w:ascii="Courier New" w:hAnsi="Courier New" w:hint="default"/>
      </w:rPr>
    </w:lvl>
    <w:lvl w:ilvl="8" w:tplc="1FE0561A">
      <w:start w:val="1"/>
      <w:numFmt w:val="bullet"/>
      <w:lvlText w:val=""/>
      <w:lvlJc w:val="left"/>
      <w:pPr>
        <w:ind w:left="6480" w:hanging="360"/>
      </w:pPr>
      <w:rPr>
        <w:rFonts w:ascii="Wingdings" w:hAnsi="Wingdings" w:hint="default"/>
      </w:rPr>
    </w:lvl>
  </w:abstractNum>
  <w:abstractNum w:abstractNumId="20" w15:restartNumberingAfterBreak="0">
    <w:nsid w:val="77EE8AD2"/>
    <w:multiLevelType w:val="hybridMultilevel"/>
    <w:tmpl w:val="437A2E4A"/>
    <w:lvl w:ilvl="0" w:tplc="347E1CAA">
      <w:start w:val="1"/>
      <w:numFmt w:val="bullet"/>
      <w:lvlText w:val=""/>
      <w:lvlJc w:val="left"/>
      <w:pPr>
        <w:ind w:left="360" w:hanging="360"/>
      </w:pPr>
      <w:rPr>
        <w:rFonts w:ascii="Symbol" w:hAnsi="Symbol" w:hint="default"/>
      </w:rPr>
    </w:lvl>
    <w:lvl w:ilvl="1" w:tplc="01AC8A4A">
      <w:start w:val="1"/>
      <w:numFmt w:val="bullet"/>
      <w:lvlText w:val="o"/>
      <w:lvlJc w:val="left"/>
      <w:pPr>
        <w:ind w:left="1440" w:hanging="360"/>
      </w:pPr>
      <w:rPr>
        <w:rFonts w:ascii="Courier New" w:hAnsi="Courier New" w:hint="default"/>
      </w:rPr>
    </w:lvl>
    <w:lvl w:ilvl="2" w:tplc="A4ACEABE">
      <w:start w:val="1"/>
      <w:numFmt w:val="bullet"/>
      <w:lvlText w:val=""/>
      <w:lvlJc w:val="left"/>
      <w:pPr>
        <w:ind w:left="2160" w:hanging="360"/>
      </w:pPr>
      <w:rPr>
        <w:rFonts w:ascii="Wingdings" w:hAnsi="Wingdings" w:hint="default"/>
      </w:rPr>
    </w:lvl>
    <w:lvl w:ilvl="3" w:tplc="17E633FE">
      <w:start w:val="1"/>
      <w:numFmt w:val="bullet"/>
      <w:lvlText w:val=""/>
      <w:lvlJc w:val="left"/>
      <w:pPr>
        <w:ind w:left="2880" w:hanging="360"/>
      </w:pPr>
      <w:rPr>
        <w:rFonts w:ascii="Symbol" w:hAnsi="Symbol" w:hint="default"/>
      </w:rPr>
    </w:lvl>
    <w:lvl w:ilvl="4" w:tplc="1D82711E">
      <w:start w:val="1"/>
      <w:numFmt w:val="bullet"/>
      <w:lvlText w:val="o"/>
      <w:lvlJc w:val="left"/>
      <w:pPr>
        <w:ind w:left="3600" w:hanging="360"/>
      </w:pPr>
      <w:rPr>
        <w:rFonts w:ascii="Courier New" w:hAnsi="Courier New" w:hint="default"/>
      </w:rPr>
    </w:lvl>
    <w:lvl w:ilvl="5" w:tplc="E6281A6C">
      <w:start w:val="1"/>
      <w:numFmt w:val="bullet"/>
      <w:lvlText w:val=""/>
      <w:lvlJc w:val="left"/>
      <w:pPr>
        <w:ind w:left="4320" w:hanging="360"/>
      </w:pPr>
      <w:rPr>
        <w:rFonts w:ascii="Wingdings" w:hAnsi="Wingdings" w:hint="default"/>
      </w:rPr>
    </w:lvl>
    <w:lvl w:ilvl="6" w:tplc="DF84479C">
      <w:start w:val="1"/>
      <w:numFmt w:val="bullet"/>
      <w:lvlText w:val=""/>
      <w:lvlJc w:val="left"/>
      <w:pPr>
        <w:ind w:left="5040" w:hanging="360"/>
      </w:pPr>
      <w:rPr>
        <w:rFonts w:ascii="Symbol" w:hAnsi="Symbol" w:hint="default"/>
      </w:rPr>
    </w:lvl>
    <w:lvl w:ilvl="7" w:tplc="A7783948">
      <w:start w:val="1"/>
      <w:numFmt w:val="bullet"/>
      <w:lvlText w:val="o"/>
      <w:lvlJc w:val="left"/>
      <w:pPr>
        <w:ind w:left="5760" w:hanging="360"/>
      </w:pPr>
      <w:rPr>
        <w:rFonts w:ascii="Courier New" w:hAnsi="Courier New" w:hint="default"/>
      </w:rPr>
    </w:lvl>
    <w:lvl w:ilvl="8" w:tplc="D5EC5364">
      <w:start w:val="1"/>
      <w:numFmt w:val="bullet"/>
      <w:lvlText w:val=""/>
      <w:lvlJc w:val="left"/>
      <w:pPr>
        <w:ind w:left="6480" w:hanging="360"/>
      </w:pPr>
      <w:rPr>
        <w:rFonts w:ascii="Wingdings" w:hAnsi="Wingdings" w:hint="default"/>
      </w:rPr>
    </w:lvl>
  </w:abstractNum>
  <w:abstractNum w:abstractNumId="21" w15:restartNumberingAfterBreak="0">
    <w:nsid w:val="7AA5AE8F"/>
    <w:multiLevelType w:val="hybridMultilevel"/>
    <w:tmpl w:val="2BCC96CC"/>
    <w:lvl w:ilvl="0" w:tplc="BCBACDC8">
      <w:start w:val="1"/>
      <w:numFmt w:val="bullet"/>
      <w:lvlText w:val="o"/>
      <w:lvlJc w:val="left"/>
      <w:pPr>
        <w:ind w:left="720" w:hanging="360"/>
      </w:pPr>
      <w:rPr>
        <w:rFonts w:ascii="Courier New" w:hAnsi="Courier New" w:hint="default"/>
      </w:rPr>
    </w:lvl>
    <w:lvl w:ilvl="1" w:tplc="F1285282">
      <w:start w:val="1"/>
      <w:numFmt w:val="bullet"/>
      <w:lvlText w:val="o"/>
      <w:lvlJc w:val="left"/>
      <w:pPr>
        <w:ind w:left="1440" w:hanging="360"/>
      </w:pPr>
      <w:rPr>
        <w:rFonts w:ascii="Courier New" w:hAnsi="Courier New" w:hint="default"/>
      </w:rPr>
    </w:lvl>
    <w:lvl w:ilvl="2" w:tplc="A1E66ECC">
      <w:start w:val="1"/>
      <w:numFmt w:val="bullet"/>
      <w:lvlText w:val=""/>
      <w:lvlJc w:val="left"/>
      <w:pPr>
        <w:ind w:left="2160" w:hanging="360"/>
      </w:pPr>
      <w:rPr>
        <w:rFonts w:ascii="Wingdings" w:hAnsi="Wingdings" w:hint="default"/>
      </w:rPr>
    </w:lvl>
    <w:lvl w:ilvl="3" w:tplc="2518563E">
      <w:start w:val="1"/>
      <w:numFmt w:val="bullet"/>
      <w:lvlText w:val=""/>
      <w:lvlJc w:val="left"/>
      <w:pPr>
        <w:ind w:left="2880" w:hanging="360"/>
      </w:pPr>
      <w:rPr>
        <w:rFonts w:ascii="Symbol" w:hAnsi="Symbol" w:hint="default"/>
      </w:rPr>
    </w:lvl>
    <w:lvl w:ilvl="4" w:tplc="F6525ACE">
      <w:start w:val="1"/>
      <w:numFmt w:val="bullet"/>
      <w:lvlText w:val="o"/>
      <w:lvlJc w:val="left"/>
      <w:pPr>
        <w:ind w:left="3600" w:hanging="360"/>
      </w:pPr>
      <w:rPr>
        <w:rFonts w:ascii="Courier New" w:hAnsi="Courier New" w:hint="default"/>
      </w:rPr>
    </w:lvl>
    <w:lvl w:ilvl="5" w:tplc="21A28DD4">
      <w:start w:val="1"/>
      <w:numFmt w:val="bullet"/>
      <w:lvlText w:val=""/>
      <w:lvlJc w:val="left"/>
      <w:pPr>
        <w:ind w:left="4320" w:hanging="360"/>
      </w:pPr>
      <w:rPr>
        <w:rFonts w:ascii="Wingdings" w:hAnsi="Wingdings" w:hint="default"/>
      </w:rPr>
    </w:lvl>
    <w:lvl w:ilvl="6" w:tplc="6114AF4C">
      <w:start w:val="1"/>
      <w:numFmt w:val="bullet"/>
      <w:lvlText w:val=""/>
      <w:lvlJc w:val="left"/>
      <w:pPr>
        <w:ind w:left="5040" w:hanging="360"/>
      </w:pPr>
      <w:rPr>
        <w:rFonts w:ascii="Symbol" w:hAnsi="Symbol" w:hint="default"/>
      </w:rPr>
    </w:lvl>
    <w:lvl w:ilvl="7" w:tplc="9746DF52">
      <w:start w:val="1"/>
      <w:numFmt w:val="bullet"/>
      <w:lvlText w:val="o"/>
      <w:lvlJc w:val="left"/>
      <w:pPr>
        <w:ind w:left="5760" w:hanging="360"/>
      </w:pPr>
      <w:rPr>
        <w:rFonts w:ascii="Courier New" w:hAnsi="Courier New" w:hint="default"/>
      </w:rPr>
    </w:lvl>
    <w:lvl w:ilvl="8" w:tplc="E06C4152">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1"/>
  </w:num>
  <w:num w:numId="5">
    <w:abstractNumId w:val="7"/>
  </w:num>
  <w:num w:numId="6">
    <w:abstractNumId w:val="16"/>
  </w:num>
  <w:num w:numId="7">
    <w:abstractNumId w:val="10"/>
  </w:num>
  <w:num w:numId="8">
    <w:abstractNumId w:val="6"/>
  </w:num>
  <w:num w:numId="9">
    <w:abstractNumId w:val="14"/>
  </w:num>
  <w:num w:numId="10">
    <w:abstractNumId w:val="9"/>
  </w:num>
  <w:num w:numId="11">
    <w:abstractNumId w:val="4"/>
  </w:num>
  <w:num w:numId="12">
    <w:abstractNumId w:val="0"/>
  </w:num>
  <w:num w:numId="13">
    <w:abstractNumId w:val="12"/>
  </w:num>
  <w:num w:numId="14">
    <w:abstractNumId w:val="11"/>
  </w:num>
  <w:num w:numId="15">
    <w:abstractNumId w:val="3"/>
  </w:num>
  <w:num w:numId="16">
    <w:abstractNumId w:val="13"/>
  </w:num>
  <w:num w:numId="17">
    <w:abstractNumId w:val="17"/>
  </w:num>
  <w:num w:numId="18">
    <w:abstractNumId w:val="5"/>
  </w:num>
  <w:num w:numId="19">
    <w:abstractNumId w:val="15"/>
  </w:num>
  <w:num w:numId="20">
    <w:abstractNumId w:val="20"/>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5A66A4"/>
    <w:rsid w:val="000213D1"/>
    <w:rsid w:val="000304FB"/>
    <w:rsid w:val="00131505"/>
    <w:rsid w:val="001E5E19"/>
    <w:rsid w:val="00201B64"/>
    <w:rsid w:val="00303753"/>
    <w:rsid w:val="00327B73"/>
    <w:rsid w:val="003B2298"/>
    <w:rsid w:val="003C2FE3"/>
    <w:rsid w:val="004D2097"/>
    <w:rsid w:val="00526FC3"/>
    <w:rsid w:val="006266F8"/>
    <w:rsid w:val="006B131E"/>
    <w:rsid w:val="0070C5EC"/>
    <w:rsid w:val="007403D6"/>
    <w:rsid w:val="0075265F"/>
    <w:rsid w:val="00780EF0"/>
    <w:rsid w:val="00811FC8"/>
    <w:rsid w:val="00820FC5"/>
    <w:rsid w:val="008DD50C"/>
    <w:rsid w:val="009D717B"/>
    <w:rsid w:val="00A27956"/>
    <w:rsid w:val="00A90A0F"/>
    <w:rsid w:val="00AB1909"/>
    <w:rsid w:val="00BA6830"/>
    <w:rsid w:val="00C5126B"/>
    <w:rsid w:val="00C941A3"/>
    <w:rsid w:val="00D11D7E"/>
    <w:rsid w:val="00E26A93"/>
    <w:rsid w:val="00E9350F"/>
    <w:rsid w:val="00EC590C"/>
    <w:rsid w:val="00EF2020"/>
    <w:rsid w:val="00F563A3"/>
    <w:rsid w:val="00F7491A"/>
    <w:rsid w:val="00FA782A"/>
    <w:rsid w:val="00FE59D2"/>
    <w:rsid w:val="0133DCD7"/>
    <w:rsid w:val="0138C0F2"/>
    <w:rsid w:val="0145A48E"/>
    <w:rsid w:val="016365A9"/>
    <w:rsid w:val="0179AA79"/>
    <w:rsid w:val="0192BF1D"/>
    <w:rsid w:val="01BE8EAA"/>
    <w:rsid w:val="01DE52BD"/>
    <w:rsid w:val="0232F93C"/>
    <w:rsid w:val="027F24AA"/>
    <w:rsid w:val="029AA12A"/>
    <w:rsid w:val="02BEDDDF"/>
    <w:rsid w:val="02C6D154"/>
    <w:rsid w:val="02D49153"/>
    <w:rsid w:val="02E5D291"/>
    <w:rsid w:val="03314EFF"/>
    <w:rsid w:val="03527185"/>
    <w:rsid w:val="0355FEDB"/>
    <w:rsid w:val="03A866AE"/>
    <w:rsid w:val="03D489A0"/>
    <w:rsid w:val="03FBBD93"/>
    <w:rsid w:val="040BD444"/>
    <w:rsid w:val="0412E89A"/>
    <w:rsid w:val="042C10F7"/>
    <w:rsid w:val="04657321"/>
    <w:rsid w:val="04BAF608"/>
    <w:rsid w:val="04BD3E89"/>
    <w:rsid w:val="04E4136E"/>
    <w:rsid w:val="04F0CA44"/>
    <w:rsid w:val="04FCFCB7"/>
    <w:rsid w:val="05292329"/>
    <w:rsid w:val="05310D9F"/>
    <w:rsid w:val="0544370F"/>
    <w:rsid w:val="05AA42E6"/>
    <w:rsid w:val="05D50890"/>
    <w:rsid w:val="05FFED54"/>
    <w:rsid w:val="061D7353"/>
    <w:rsid w:val="0656C669"/>
    <w:rsid w:val="06590EEA"/>
    <w:rsid w:val="0692490A"/>
    <w:rsid w:val="072A99BF"/>
    <w:rsid w:val="07655ECF"/>
    <w:rsid w:val="079DBC3E"/>
    <w:rsid w:val="07B943B4"/>
    <w:rsid w:val="07F30840"/>
    <w:rsid w:val="0827F51D"/>
    <w:rsid w:val="0874EF05"/>
    <w:rsid w:val="08A0BB7F"/>
    <w:rsid w:val="08D5DD9C"/>
    <w:rsid w:val="08F5C394"/>
    <w:rsid w:val="0921F29C"/>
    <w:rsid w:val="09414EB4"/>
    <w:rsid w:val="098590A0"/>
    <w:rsid w:val="09956F14"/>
    <w:rsid w:val="09976689"/>
    <w:rsid w:val="09A61DF0"/>
    <w:rsid w:val="0A0E0EBB"/>
    <w:rsid w:val="0A6BD0D4"/>
    <w:rsid w:val="0AB9EE2F"/>
    <w:rsid w:val="0ABDC2FD"/>
    <w:rsid w:val="0ACA9604"/>
    <w:rsid w:val="0AD55D00"/>
    <w:rsid w:val="0AD61581"/>
    <w:rsid w:val="0ADFA99F"/>
    <w:rsid w:val="0B1F13FC"/>
    <w:rsid w:val="0B4A22C9"/>
    <w:rsid w:val="0B89DEDC"/>
    <w:rsid w:val="0BA9DF1C"/>
    <w:rsid w:val="0BAC8FC7"/>
    <w:rsid w:val="0BBDB2B7"/>
    <w:rsid w:val="0BC7216A"/>
    <w:rsid w:val="0C3551DC"/>
    <w:rsid w:val="0C3F4791"/>
    <w:rsid w:val="0C8069AF"/>
    <w:rsid w:val="0CC8506E"/>
    <w:rsid w:val="0CE0DF22"/>
    <w:rsid w:val="0CE3B8C4"/>
    <w:rsid w:val="0CF49E4B"/>
    <w:rsid w:val="0D0B7D02"/>
    <w:rsid w:val="0D298967"/>
    <w:rsid w:val="0D527AE9"/>
    <w:rsid w:val="0DA37196"/>
    <w:rsid w:val="0DB9CAE0"/>
    <w:rsid w:val="0DC626C5"/>
    <w:rsid w:val="0DF698CE"/>
    <w:rsid w:val="0EAA834B"/>
    <w:rsid w:val="0EB90C9A"/>
    <w:rsid w:val="0EEF0018"/>
    <w:rsid w:val="0EFEC22C"/>
    <w:rsid w:val="0F2341DD"/>
    <w:rsid w:val="0FEA9799"/>
    <w:rsid w:val="1015BB9B"/>
    <w:rsid w:val="10330702"/>
    <w:rsid w:val="1038E213"/>
    <w:rsid w:val="10612A29"/>
    <w:rsid w:val="108000EA"/>
    <w:rsid w:val="108DCE54"/>
    <w:rsid w:val="110286C2"/>
    <w:rsid w:val="1112B8B4"/>
    <w:rsid w:val="11322919"/>
    <w:rsid w:val="1153DAD2"/>
    <w:rsid w:val="11BCE6AC"/>
    <w:rsid w:val="11EE7DD4"/>
    <w:rsid w:val="120B7E2A"/>
    <w:rsid w:val="12189C72"/>
    <w:rsid w:val="126644AD"/>
    <w:rsid w:val="12A66460"/>
    <w:rsid w:val="12A81176"/>
    <w:rsid w:val="12F798B9"/>
    <w:rsid w:val="1310FD84"/>
    <w:rsid w:val="1358B70D"/>
    <w:rsid w:val="1359CE11"/>
    <w:rsid w:val="135E5E9D"/>
    <w:rsid w:val="13935CFD"/>
    <w:rsid w:val="13B46CD3"/>
    <w:rsid w:val="13BD6894"/>
    <w:rsid w:val="13EF0E0C"/>
    <w:rsid w:val="140DE69D"/>
    <w:rsid w:val="141E74B9"/>
    <w:rsid w:val="142BBF14"/>
    <w:rsid w:val="14992CAE"/>
    <w:rsid w:val="14D119D2"/>
    <w:rsid w:val="152E3DF2"/>
    <w:rsid w:val="1530C122"/>
    <w:rsid w:val="15405848"/>
    <w:rsid w:val="1544C6EC"/>
    <w:rsid w:val="1553720D"/>
    <w:rsid w:val="155938F5"/>
    <w:rsid w:val="159DADEA"/>
    <w:rsid w:val="160A331C"/>
    <w:rsid w:val="162F397B"/>
    <w:rsid w:val="16855FAE"/>
    <w:rsid w:val="16BD8A27"/>
    <w:rsid w:val="16FE18C0"/>
    <w:rsid w:val="173DD9FC"/>
    <w:rsid w:val="174222C8"/>
    <w:rsid w:val="1760AD26"/>
    <w:rsid w:val="176F0959"/>
    <w:rsid w:val="178EEA41"/>
    <w:rsid w:val="17C46DF7"/>
    <w:rsid w:val="17EDC232"/>
    <w:rsid w:val="182A8466"/>
    <w:rsid w:val="18DDF329"/>
    <w:rsid w:val="18F01499"/>
    <w:rsid w:val="190A76C1"/>
    <w:rsid w:val="197D1374"/>
    <w:rsid w:val="199E5413"/>
    <w:rsid w:val="19CF583C"/>
    <w:rsid w:val="19D1DD47"/>
    <w:rsid w:val="19FE346C"/>
    <w:rsid w:val="1A015F34"/>
    <w:rsid w:val="1A1EDDC3"/>
    <w:rsid w:val="1A4C13C5"/>
    <w:rsid w:val="1A7D2821"/>
    <w:rsid w:val="1A8DB63D"/>
    <w:rsid w:val="1AD659D7"/>
    <w:rsid w:val="1B0432A2"/>
    <w:rsid w:val="1B3BDFEE"/>
    <w:rsid w:val="1B405B56"/>
    <w:rsid w:val="1B6BD428"/>
    <w:rsid w:val="1B90FB4A"/>
    <w:rsid w:val="1BCF0965"/>
    <w:rsid w:val="1BDD4534"/>
    <w:rsid w:val="1BFDACD5"/>
    <w:rsid w:val="1C1593EB"/>
    <w:rsid w:val="1C295E78"/>
    <w:rsid w:val="1C36D0F9"/>
    <w:rsid w:val="1C441352"/>
    <w:rsid w:val="1C8E9656"/>
    <w:rsid w:val="1C9E7AFF"/>
    <w:rsid w:val="1CA80AF8"/>
    <w:rsid w:val="1CB7DFCA"/>
    <w:rsid w:val="1CDC2BB7"/>
    <w:rsid w:val="1D2CCBAB"/>
    <w:rsid w:val="1D4F7656"/>
    <w:rsid w:val="1DAC2EA2"/>
    <w:rsid w:val="1DC52ED9"/>
    <w:rsid w:val="1DC9F531"/>
    <w:rsid w:val="1DEE8A5E"/>
    <w:rsid w:val="1E2B0F12"/>
    <w:rsid w:val="1E2D12CA"/>
    <w:rsid w:val="1E33AF7B"/>
    <w:rsid w:val="1E3A0D12"/>
    <w:rsid w:val="1E3A4B60"/>
    <w:rsid w:val="1E4253F2"/>
    <w:rsid w:val="1E909269"/>
    <w:rsid w:val="1E9A0F0D"/>
    <w:rsid w:val="1EA0DE73"/>
    <w:rsid w:val="1EDF90EE"/>
    <w:rsid w:val="1EE4D943"/>
    <w:rsid w:val="1EEEF960"/>
    <w:rsid w:val="1F001B3B"/>
    <w:rsid w:val="1F01B1F9"/>
    <w:rsid w:val="1F4D34AD"/>
    <w:rsid w:val="1F5A23AA"/>
    <w:rsid w:val="1F69EE0B"/>
    <w:rsid w:val="1F88EF4B"/>
    <w:rsid w:val="1FC8E32B"/>
    <w:rsid w:val="1FCF4085"/>
    <w:rsid w:val="202A1632"/>
    <w:rsid w:val="203BC1F6"/>
    <w:rsid w:val="204659A1"/>
    <w:rsid w:val="20978DFA"/>
    <w:rsid w:val="20B827CD"/>
    <w:rsid w:val="20FE6106"/>
    <w:rsid w:val="2124BFAC"/>
    <w:rsid w:val="21487FB4"/>
    <w:rsid w:val="2161E505"/>
    <w:rsid w:val="221D4749"/>
    <w:rsid w:val="2223D37E"/>
    <w:rsid w:val="2229EFA8"/>
    <w:rsid w:val="22361565"/>
    <w:rsid w:val="2295E48F"/>
    <w:rsid w:val="22A7E847"/>
    <w:rsid w:val="230DBC83"/>
    <w:rsid w:val="23385C25"/>
    <w:rsid w:val="23773323"/>
    <w:rsid w:val="238AB9D2"/>
    <w:rsid w:val="23B2D7AC"/>
    <w:rsid w:val="23B84A66"/>
    <w:rsid w:val="23B917AA"/>
    <w:rsid w:val="23BCA907"/>
    <w:rsid w:val="23BEB7DA"/>
    <w:rsid w:val="23CF2EBC"/>
    <w:rsid w:val="240323D7"/>
    <w:rsid w:val="2458588B"/>
    <w:rsid w:val="2478088B"/>
    <w:rsid w:val="248DD4E4"/>
    <w:rsid w:val="24F9DB27"/>
    <w:rsid w:val="2503717A"/>
    <w:rsid w:val="2534A037"/>
    <w:rsid w:val="254EA80D"/>
    <w:rsid w:val="25E98783"/>
    <w:rsid w:val="25FD1196"/>
    <w:rsid w:val="2608CC77"/>
    <w:rsid w:val="26259903"/>
    <w:rsid w:val="262C34E8"/>
    <w:rsid w:val="264EFFFC"/>
    <w:rsid w:val="26D07098"/>
    <w:rsid w:val="26D6E837"/>
    <w:rsid w:val="26EA786E"/>
    <w:rsid w:val="26F6589C"/>
    <w:rsid w:val="26FEE832"/>
    <w:rsid w:val="27653F1B"/>
    <w:rsid w:val="278EB37F"/>
    <w:rsid w:val="27E7B883"/>
    <w:rsid w:val="2846D3DB"/>
    <w:rsid w:val="29ED698C"/>
    <w:rsid w:val="2A11F467"/>
    <w:rsid w:val="2A24FFF8"/>
    <w:rsid w:val="2A2F4296"/>
    <w:rsid w:val="2A988C76"/>
    <w:rsid w:val="2A9B3971"/>
    <w:rsid w:val="2AEE3876"/>
    <w:rsid w:val="2AF1E1D9"/>
    <w:rsid w:val="2B1F5945"/>
    <w:rsid w:val="2B7AA29C"/>
    <w:rsid w:val="2B8939ED"/>
    <w:rsid w:val="2B909944"/>
    <w:rsid w:val="2BE98ECD"/>
    <w:rsid w:val="2C21C759"/>
    <w:rsid w:val="2C3709D2"/>
    <w:rsid w:val="2C5DBFBC"/>
    <w:rsid w:val="2CB5B113"/>
    <w:rsid w:val="2CDEA706"/>
    <w:rsid w:val="2D04ED0C"/>
    <w:rsid w:val="2D250A4E"/>
    <w:rsid w:val="2D344680"/>
    <w:rsid w:val="2D3C936E"/>
    <w:rsid w:val="2D63FCBD"/>
    <w:rsid w:val="2D8A4349"/>
    <w:rsid w:val="2DA8236E"/>
    <w:rsid w:val="2DAB18B0"/>
    <w:rsid w:val="2DD2DA33"/>
    <w:rsid w:val="2DDE0632"/>
    <w:rsid w:val="2DE9200D"/>
    <w:rsid w:val="2DF9901D"/>
    <w:rsid w:val="2E0C9BAE"/>
    <w:rsid w:val="2E71C17B"/>
    <w:rsid w:val="2F3E0577"/>
    <w:rsid w:val="2F43F3CF"/>
    <w:rsid w:val="2F6B45FD"/>
    <w:rsid w:val="2F95607E"/>
    <w:rsid w:val="2FB2AEAD"/>
    <w:rsid w:val="2FFDBD0A"/>
    <w:rsid w:val="307EEDED"/>
    <w:rsid w:val="309A895A"/>
    <w:rsid w:val="30A52868"/>
    <w:rsid w:val="30D29502"/>
    <w:rsid w:val="30DD1358"/>
    <w:rsid w:val="30FE53F7"/>
    <w:rsid w:val="311BE236"/>
    <w:rsid w:val="31552ACD"/>
    <w:rsid w:val="319039E0"/>
    <w:rsid w:val="31ACD030"/>
    <w:rsid w:val="31D11EF1"/>
    <w:rsid w:val="31E9E420"/>
    <w:rsid w:val="32030FF8"/>
    <w:rsid w:val="32142D1D"/>
    <w:rsid w:val="32B7B297"/>
    <w:rsid w:val="32BC9130"/>
    <w:rsid w:val="32D83A9F"/>
    <w:rsid w:val="33098B18"/>
    <w:rsid w:val="33745A47"/>
    <w:rsid w:val="337B2375"/>
    <w:rsid w:val="339C0BB3"/>
    <w:rsid w:val="33B545D3"/>
    <w:rsid w:val="33D4E410"/>
    <w:rsid w:val="33EF61A0"/>
    <w:rsid w:val="344BAFA9"/>
    <w:rsid w:val="3499AB1C"/>
    <w:rsid w:val="34A3C071"/>
    <w:rsid w:val="358B3201"/>
    <w:rsid w:val="3593FCFB"/>
    <w:rsid w:val="3644D927"/>
    <w:rsid w:val="364F9CB9"/>
    <w:rsid w:val="36524ECA"/>
    <w:rsid w:val="36607F6F"/>
    <w:rsid w:val="3678983A"/>
    <w:rsid w:val="36B3BCD8"/>
    <w:rsid w:val="36C914CA"/>
    <w:rsid w:val="372AD52E"/>
    <w:rsid w:val="37794C3F"/>
    <w:rsid w:val="3797BA80"/>
    <w:rsid w:val="37CF58CC"/>
    <w:rsid w:val="37D31B8C"/>
    <w:rsid w:val="37FF7B64"/>
    <w:rsid w:val="38299F81"/>
    <w:rsid w:val="385E60EA"/>
    <w:rsid w:val="389E1A1F"/>
    <w:rsid w:val="38C50ED1"/>
    <w:rsid w:val="390D5082"/>
    <w:rsid w:val="391B0DC6"/>
    <w:rsid w:val="392089A2"/>
    <w:rsid w:val="39399B4B"/>
    <w:rsid w:val="395CE09B"/>
    <w:rsid w:val="3A0B4D37"/>
    <w:rsid w:val="3A1AB70E"/>
    <w:rsid w:val="3A4DF825"/>
    <w:rsid w:val="3A5EA324"/>
    <w:rsid w:val="3A8F0EB8"/>
    <w:rsid w:val="3AB35AA5"/>
    <w:rsid w:val="3ADC86EC"/>
    <w:rsid w:val="3B1301F5"/>
    <w:rsid w:val="3B1CA8EB"/>
    <w:rsid w:val="3B9D5F12"/>
    <w:rsid w:val="3BECD8A9"/>
    <w:rsid w:val="3C2ADF19"/>
    <w:rsid w:val="3C582A64"/>
    <w:rsid w:val="3C5E1419"/>
    <w:rsid w:val="3CB2AC80"/>
    <w:rsid w:val="3CEF1F6C"/>
    <w:rsid w:val="3D05966B"/>
    <w:rsid w:val="3D248AC6"/>
    <w:rsid w:val="3D540919"/>
    <w:rsid w:val="3D8C34CC"/>
    <w:rsid w:val="3E05D29C"/>
    <w:rsid w:val="3E08AC3E"/>
    <w:rsid w:val="3E4AA2B7"/>
    <w:rsid w:val="3E50B850"/>
    <w:rsid w:val="3E5EE816"/>
    <w:rsid w:val="3E722ADB"/>
    <w:rsid w:val="3E87E545"/>
    <w:rsid w:val="3E96799C"/>
    <w:rsid w:val="3EB4D2A7"/>
    <w:rsid w:val="3EC05B27"/>
    <w:rsid w:val="3EF306CA"/>
    <w:rsid w:val="3F0D5BA3"/>
    <w:rsid w:val="3F99E848"/>
    <w:rsid w:val="3FA6D3BF"/>
    <w:rsid w:val="3FD66044"/>
    <w:rsid w:val="3FF93110"/>
    <w:rsid w:val="3FFA1667"/>
    <w:rsid w:val="405CBBF9"/>
    <w:rsid w:val="40C83330"/>
    <w:rsid w:val="40E4AD23"/>
    <w:rsid w:val="410BBC4D"/>
    <w:rsid w:val="41110A54"/>
    <w:rsid w:val="412FF2B4"/>
    <w:rsid w:val="41691B1C"/>
    <w:rsid w:val="417FC049"/>
    <w:rsid w:val="41C12D92"/>
    <w:rsid w:val="41F88C5A"/>
    <w:rsid w:val="4211C342"/>
    <w:rsid w:val="424F5CFB"/>
    <w:rsid w:val="42564604"/>
    <w:rsid w:val="42807D84"/>
    <w:rsid w:val="42A78CAE"/>
    <w:rsid w:val="42C01B62"/>
    <w:rsid w:val="42E07D91"/>
    <w:rsid w:val="43242973"/>
    <w:rsid w:val="43458722"/>
    <w:rsid w:val="4381C73D"/>
    <w:rsid w:val="4393A51F"/>
    <w:rsid w:val="43A870F7"/>
    <w:rsid w:val="43C9E642"/>
    <w:rsid w:val="441C4DE5"/>
    <w:rsid w:val="44435D0F"/>
    <w:rsid w:val="44BFF9D4"/>
    <w:rsid w:val="452A3FD6"/>
    <w:rsid w:val="458AA9F9"/>
    <w:rsid w:val="459F3437"/>
    <w:rsid w:val="45EC9AD3"/>
    <w:rsid w:val="4679CECD"/>
    <w:rsid w:val="467B0868"/>
    <w:rsid w:val="467E2C6F"/>
    <w:rsid w:val="46812F73"/>
    <w:rsid w:val="46B0B845"/>
    <w:rsid w:val="46B967FF"/>
    <w:rsid w:val="46BD96CC"/>
    <w:rsid w:val="46C104BF"/>
    <w:rsid w:val="46CA0C59"/>
    <w:rsid w:val="46E011B9"/>
    <w:rsid w:val="46E09CEB"/>
    <w:rsid w:val="46FA790A"/>
    <w:rsid w:val="4715FE39"/>
    <w:rsid w:val="474513B2"/>
    <w:rsid w:val="4753EEA7"/>
    <w:rsid w:val="477AFDD1"/>
    <w:rsid w:val="47B3EEB4"/>
    <w:rsid w:val="47D85CA0"/>
    <w:rsid w:val="47FA893E"/>
    <w:rsid w:val="47FB9D63"/>
    <w:rsid w:val="4808DAF5"/>
    <w:rsid w:val="4836A277"/>
    <w:rsid w:val="485034D4"/>
    <w:rsid w:val="48553860"/>
    <w:rsid w:val="4883CFA0"/>
    <w:rsid w:val="48B1CE9A"/>
    <w:rsid w:val="48CEE773"/>
    <w:rsid w:val="49311ED5"/>
    <w:rsid w:val="497AF1EB"/>
    <w:rsid w:val="49B26655"/>
    <w:rsid w:val="49CCB980"/>
    <w:rsid w:val="49D5EF40"/>
    <w:rsid w:val="4A16D956"/>
    <w:rsid w:val="4A217101"/>
    <w:rsid w:val="4A231E17"/>
    <w:rsid w:val="4AB05612"/>
    <w:rsid w:val="4B03342D"/>
    <w:rsid w:val="4B582C7E"/>
    <w:rsid w:val="4B66684D"/>
    <w:rsid w:val="4B9EB704"/>
    <w:rsid w:val="4BE96F5C"/>
    <w:rsid w:val="4C1884D5"/>
    <w:rsid w:val="4C70BFD8"/>
    <w:rsid w:val="4C779F45"/>
    <w:rsid w:val="4C77EC5B"/>
    <w:rsid w:val="4CABCDC3"/>
    <w:rsid w:val="4CBB64E9"/>
    <w:rsid w:val="4CF3FCDF"/>
    <w:rsid w:val="4D0238AE"/>
    <w:rsid w:val="4D4FDE6F"/>
    <w:rsid w:val="4D5464A7"/>
    <w:rsid w:val="4DB45536"/>
    <w:rsid w:val="4DBF90F6"/>
    <w:rsid w:val="4E893E54"/>
    <w:rsid w:val="4E9E090F"/>
    <w:rsid w:val="4EB6F255"/>
    <w:rsid w:val="4ED657C6"/>
    <w:rsid w:val="4EEBAED0"/>
    <w:rsid w:val="4FB92370"/>
    <w:rsid w:val="4FCC7232"/>
    <w:rsid w:val="4FF305AB"/>
    <w:rsid w:val="5002EA97"/>
    <w:rsid w:val="50059B23"/>
    <w:rsid w:val="501896F6"/>
    <w:rsid w:val="507A3CD8"/>
    <w:rsid w:val="50877F31"/>
    <w:rsid w:val="50BCE07F"/>
    <w:rsid w:val="50CEBE74"/>
    <w:rsid w:val="50D1AA3E"/>
    <w:rsid w:val="50EB081E"/>
    <w:rsid w:val="51019A18"/>
    <w:rsid w:val="51147406"/>
    <w:rsid w:val="5160B570"/>
    <w:rsid w:val="51A16B84"/>
    <w:rsid w:val="51B312C1"/>
    <w:rsid w:val="520EBEAF"/>
    <w:rsid w:val="5210ECE5"/>
    <w:rsid w:val="52234F92"/>
    <w:rsid w:val="522C82E6"/>
    <w:rsid w:val="525A4ECE"/>
    <w:rsid w:val="5276DC03"/>
    <w:rsid w:val="529D6A79"/>
    <w:rsid w:val="52DD31C9"/>
    <w:rsid w:val="52E0015C"/>
    <w:rsid w:val="52E6E0C9"/>
    <w:rsid w:val="533D3BE5"/>
    <w:rsid w:val="535CAF77"/>
    <w:rsid w:val="538C8EF7"/>
    <w:rsid w:val="54141A8F"/>
    <w:rsid w:val="54213004"/>
    <w:rsid w:val="54318325"/>
    <w:rsid w:val="5432EC6B"/>
    <w:rsid w:val="54393ADA"/>
    <w:rsid w:val="5479022A"/>
    <w:rsid w:val="554E72BC"/>
    <w:rsid w:val="556252A8"/>
    <w:rsid w:val="556423A8"/>
    <w:rsid w:val="5565D280"/>
    <w:rsid w:val="556D0C52"/>
    <w:rsid w:val="55A550E4"/>
    <w:rsid w:val="561BEB14"/>
    <w:rsid w:val="5674DCA7"/>
    <w:rsid w:val="56945039"/>
    <w:rsid w:val="56D7794F"/>
    <w:rsid w:val="56EEB932"/>
    <w:rsid w:val="56F39D0C"/>
    <w:rsid w:val="573DFFF8"/>
    <w:rsid w:val="57BA51EC"/>
    <w:rsid w:val="57BA9F02"/>
    <w:rsid w:val="57DA8E9F"/>
    <w:rsid w:val="58060516"/>
    <w:rsid w:val="5810AD08"/>
    <w:rsid w:val="58A4AD14"/>
    <w:rsid w:val="58AB7A5F"/>
    <w:rsid w:val="58AE14DF"/>
    <w:rsid w:val="58B45ABB"/>
    <w:rsid w:val="58CFDFEA"/>
    <w:rsid w:val="58E65CDE"/>
    <w:rsid w:val="58ECF8C3"/>
    <w:rsid w:val="593A2D89"/>
    <w:rsid w:val="595695AE"/>
    <w:rsid w:val="599BE547"/>
    <w:rsid w:val="59B45F5C"/>
    <w:rsid w:val="59D6777D"/>
    <w:rsid w:val="5A1872F5"/>
    <w:rsid w:val="5A3794CB"/>
    <w:rsid w:val="5A407D75"/>
    <w:rsid w:val="5A6BB04B"/>
    <w:rsid w:val="5A775B8F"/>
    <w:rsid w:val="5A81EDE8"/>
    <w:rsid w:val="5A8B8018"/>
    <w:rsid w:val="5AD1EAE4"/>
    <w:rsid w:val="5B1A5416"/>
    <w:rsid w:val="5B39C47B"/>
    <w:rsid w:val="5B3DA5D8"/>
    <w:rsid w:val="5B503B50"/>
    <w:rsid w:val="5B5527EB"/>
    <w:rsid w:val="5B6363BA"/>
    <w:rsid w:val="5B9F572B"/>
    <w:rsid w:val="5C121F9E"/>
    <w:rsid w:val="5C132BF0"/>
    <w:rsid w:val="5C236CAD"/>
    <w:rsid w:val="5C300300"/>
    <w:rsid w:val="5CD97639"/>
    <w:rsid w:val="5CDC3CDD"/>
    <w:rsid w:val="5CE41E2B"/>
    <w:rsid w:val="5CFF341B"/>
    <w:rsid w:val="5D1D3E38"/>
    <w:rsid w:val="5D1E200C"/>
    <w:rsid w:val="5D818602"/>
    <w:rsid w:val="5D87CBDE"/>
    <w:rsid w:val="5D894279"/>
    <w:rsid w:val="5DA3C723"/>
    <w:rsid w:val="5DB062C9"/>
    <w:rsid w:val="5DDB084C"/>
    <w:rsid w:val="5E58E63F"/>
    <w:rsid w:val="5E686BD7"/>
    <w:rsid w:val="5E6AF7C9"/>
    <w:rsid w:val="5E7FEE8C"/>
    <w:rsid w:val="5EC72890"/>
    <w:rsid w:val="5F4B8708"/>
    <w:rsid w:val="5F9294CA"/>
    <w:rsid w:val="6001A121"/>
    <w:rsid w:val="6006C82A"/>
    <w:rsid w:val="6023AC73"/>
    <w:rsid w:val="6029F7A8"/>
    <w:rsid w:val="6036D4DD"/>
    <w:rsid w:val="60BB79DA"/>
    <w:rsid w:val="60E06A97"/>
    <w:rsid w:val="60EC4D26"/>
    <w:rsid w:val="60ED8D6C"/>
    <w:rsid w:val="60F3D50A"/>
    <w:rsid w:val="611C5C01"/>
    <w:rsid w:val="614FC42F"/>
    <w:rsid w:val="619D25D1"/>
    <w:rsid w:val="61A365CF"/>
    <w:rsid w:val="61DC914D"/>
    <w:rsid w:val="6262172F"/>
    <w:rsid w:val="62C6EFC9"/>
    <w:rsid w:val="62F9813E"/>
    <w:rsid w:val="630AB352"/>
    <w:rsid w:val="63325604"/>
    <w:rsid w:val="634B7E61"/>
    <w:rsid w:val="635B4D35"/>
    <w:rsid w:val="63CACE96"/>
    <w:rsid w:val="63CD3C3A"/>
    <w:rsid w:val="63E75FBB"/>
    <w:rsid w:val="642E7E92"/>
    <w:rsid w:val="64368A80"/>
    <w:rsid w:val="64398558"/>
    <w:rsid w:val="644D6DD7"/>
    <w:rsid w:val="645DD9F4"/>
    <w:rsid w:val="6462C02A"/>
    <w:rsid w:val="647B21D8"/>
    <w:rsid w:val="647FF9AD"/>
    <w:rsid w:val="64AFC034"/>
    <w:rsid w:val="64CE2665"/>
    <w:rsid w:val="65D50DB2"/>
    <w:rsid w:val="664B9095"/>
    <w:rsid w:val="664EE88F"/>
    <w:rsid w:val="66568F1E"/>
    <w:rsid w:val="6656A8F6"/>
    <w:rsid w:val="666FB93D"/>
    <w:rsid w:val="66BA9EF1"/>
    <w:rsid w:val="671F007D"/>
    <w:rsid w:val="6778C9AB"/>
    <w:rsid w:val="67EEE169"/>
    <w:rsid w:val="67F53AE3"/>
    <w:rsid w:val="680DE8F4"/>
    <w:rsid w:val="6890B395"/>
    <w:rsid w:val="68977A09"/>
    <w:rsid w:val="68B0A266"/>
    <w:rsid w:val="68E363DE"/>
    <w:rsid w:val="68F34494"/>
    <w:rsid w:val="690B4681"/>
    <w:rsid w:val="697B47F3"/>
    <w:rsid w:val="69B7B191"/>
    <w:rsid w:val="69D4F5B7"/>
    <w:rsid w:val="69DDB723"/>
    <w:rsid w:val="6A2157F7"/>
    <w:rsid w:val="6A3AACBE"/>
    <w:rsid w:val="6A68ABB8"/>
    <w:rsid w:val="6A841BCA"/>
    <w:rsid w:val="6B26822B"/>
    <w:rsid w:val="6B36DA1F"/>
    <w:rsid w:val="6B72EB9F"/>
    <w:rsid w:val="6B74916E"/>
    <w:rsid w:val="6BE14D7D"/>
    <w:rsid w:val="6BF271A0"/>
    <w:rsid w:val="6BFAA863"/>
    <w:rsid w:val="6C07D830"/>
    <w:rsid w:val="6C0985B6"/>
    <w:rsid w:val="6C0FAD30"/>
    <w:rsid w:val="6C419C65"/>
    <w:rsid w:val="6C856464"/>
    <w:rsid w:val="6CC2528C"/>
    <w:rsid w:val="6CC4238C"/>
    <w:rsid w:val="6CF3A62C"/>
    <w:rsid w:val="6D05733C"/>
    <w:rsid w:val="6DBFE5C8"/>
    <w:rsid w:val="6DC554F1"/>
    <w:rsid w:val="6F0FEEE1"/>
    <w:rsid w:val="6F10A2D0"/>
    <w:rsid w:val="6F5BDB95"/>
    <w:rsid w:val="6F833980"/>
    <w:rsid w:val="6F83DB90"/>
    <w:rsid w:val="6F93B062"/>
    <w:rsid w:val="7004ACF8"/>
    <w:rsid w:val="706CABE1"/>
    <w:rsid w:val="70885D23"/>
    <w:rsid w:val="709A2D6D"/>
    <w:rsid w:val="70A64555"/>
    <w:rsid w:val="70CE1986"/>
    <w:rsid w:val="711F09E1"/>
    <w:rsid w:val="712AE2A4"/>
    <w:rsid w:val="715A66A4"/>
    <w:rsid w:val="718659D8"/>
    <w:rsid w:val="719AE65B"/>
    <w:rsid w:val="71DD8291"/>
    <w:rsid w:val="71DF691D"/>
    <w:rsid w:val="720B941C"/>
    <w:rsid w:val="72488CB5"/>
    <w:rsid w:val="729356EB"/>
    <w:rsid w:val="729DA5BC"/>
    <w:rsid w:val="729E7422"/>
    <w:rsid w:val="72A0CC8E"/>
    <w:rsid w:val="72B14F59"/>
    <w:rsid w:val="72BADA42"/>
    <w:rsid w:val="7362E7B0"/>
    <w:rsid w:val="73D1CE2F"/>
    <w:rsid w:val="73D33705"/>
    <w:rsid w:val="74491CED"/>
    <w:rsid w:val="74A1B72B"/>
    <w:rsid w:val="74CE828F"/>
    <w:rsid w:val="74CF3571"/>
    <w:rsid w:val="74D3439F"/>
    <w:rsid w:val="750D4160"/>
    <w:rsid w:val="75698B8A"/>
    <w:rsid w:val="75AB7D1D"/>
    <w:rsid w:val="75F27B04"/>
    <w:rsid w:val="76042B81"/>
    <w:rsid w:val="76074F88"/>
    <w:rsid w:val="761FE79E"/>
    <w:rsid w:val="766E577E"/>
    <w:rsid w:val="7673EE7C"/>
    <w:rsid w:val="76814F8B"/>
    <w:rsid w:val="76918F0C"/>
    <w:rsid w:val="76954D9C"/>
    <w:rsid w:val="76A911C1"/>
    <w:rsid w:val="76AF0195"/>
    <w:rsid w:val="77000769"/>
    <w:rsid w:val="77A31FE9"/>
    <w:rsid w:val="77AFBED0"/>
    <w:rsid w:val="77DE5B79"/>
    <w:rsid w:val="78059065"/>
    <w:rsid w:val="78062351"/>
    <w:rsid w:val="78415C02"/>
    <w:rsid w:val="784AD1F6"/>
    <w:rsid w:val="7878E221"/>
    <w:rsid w:val="78A12C4C"/>
    <w:rsid w:val="790CE740"/>
    <w:rsid w:val="793A92A8"/>
    <w:rsid w:val="794DA3BE"/>
    <w:rsid w:val="796C1D5D"/>
    <w:rsid w:val="79A92282"/>
    <w:rsid w:val="79D5E4B3"/>
    <w:rsid w:val="79F3DAED"/>
    <w:rsid w:val="7A018C07"/>
    <w:rsid w:val="7A0BC47A"/>
    <w:rsid w:val="7A15E66C"/>
    <w:rsid w:val="7A2127A3"/>
    <w:rsid w:val="7A26EFAD"/>
    <w:rsid w:val="7A74B28F"/>
    <w:rsid w:val="7A7EEE40"/>
    <w:rsid w:val="7AE75F92"/>
    <w:rsid w:val="7B0D72CC"/>
    <w:rsid w:val="7B2BD531"/>
    <w:rsid w:val="7B3BA4AA"/>
    <w:rsid w:val="7BB0FD9F"/>
    <w:rsid w:val="7BF67598"/>
    <w:rsid w:val="7C00C25E"/>
    <w:rsid w:val="7C3A3931"/>
    <w:rsid w:val="7C654FCE"/>
    <w:rsid w:val="7C8FF485"/>
    <w:rsid w:val="7CA9432D"/>
    <w:rsid w:val="7CBE74D4"/>
    <w:rsid w:val="7CD49CA2"/>
    <w:rsid w:val="7D6AE30B"/>
    <w:rsid w:val="7D72C8C5"/>
    <w:rsid w:val="7DABB386"/>
    <w:rsid w:val="7DC0720F"/>
    <w:rsid w:val="7DF93910"/>
    <w:rsid w:val="7E01202F"/>
    <w:rsid w:val="7E12616D"/>
    <w:rsid w:val="7E38A36D"/>
    <w:rsid w:val="7E5A4535"/>
    <w:rsid w:val="7E604106"/>
    <w:rsid w:val="7EC61F38"/>
    <w:rsid w:val="7ED05635"/>
    <w:rsid w:val="7EDD9B78"/>
    <w:rsid w:val="7F386320"/>
    <w:rsid w:val="7F505A75"/>
    <w:rsid w:val="7F68F50D"/>
    <w:rsid w:val="7FE169E2"/>
    <w:rsid w:val="7FF61596"/>
    <w:rsid w:val="7FFED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66A4"/>
  <w15:chartTrackingRefBased/>
  <w15:docId w15:val="{E4E20058-8334-47C8-AB25-D8874652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pdfkit-6um8mrhfmv4j3nvtw9x41bv9fb">
    <w:name w:val="pspdfkit-6um8mrhfmv4j3nvtw9x41bv9fb"/>
    <w:basedOn w:val="DefaultParagraphFont"/>
    <w:uiPriority w:val="1"/>
    <w:rsid w:val="0B4A22C9"/>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21"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63"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159"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70"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226"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68"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32"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74"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8"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5" Type="http://schemas.openxmlformats.org/officeDocument/2006/relationships/hyperlink" Target="https://reader.savvasrealize.com/book/87AO1KNLP21/view/single/page/4" TargetMode="External"/><Relationship Id="rId181" Type="http://schemas.openxmlformats.org/officeDocument/2006/relationships/hyperlink" Target="https://www.savvasrealize.com/content/viewer/standalone/loader/view/33936f13-d6b6-31cd-b220-d65846b297c0/10?programId=61604a74-5f02-3b06-8ebd-ca615f7df6fb&amp;programVersion=0&amp;containerId=b60a0bb4-7408-3bd9-ac8e-ce837ae4fa1b&amp;containerVersion=48&amp;backUrl=https:%2F%2Fwww.savvasrealize.com%2Fdashboard%2Fprogram%2F61604a74-5f02-3b06-8ebd-ca615f7df6fb%2F0%2Ftier%2F15d90a85-677d-3ee5-afae-a39ad334fbe7%2F0%2Flesson%2Fb60a0bb4-7408-3bd9-ac8e-ce837ae4fa1b%2F48" TargetMode="External"/><Relationship Id="rId237"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79"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43"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139"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85"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50" Type="http://schemas.openxmlformats.org/officeDocument/2006/relationships/hyperlink" Target="https://www.savvasrealize.com/content/viewer/standalone/loader/view/5aa641bf-dfab-377f-a254-986dffe5755e/46?programId=61604a74-5f02-3b06-8ebd-ca615f7df6fb&amp;programVersion=44&amp;containerId=168baaf2-2740-37bc-b456-b7ebb3423ece&amp;containerVersion=47&amp;backUrl=https:%2F%2Fwww.savvasrealize.com%2Fdashboard%2Fprogram%2F61604a74-5f02-3b06-8ebd-ca615f7df6fb%2F44%2Ftier%2F22094fed-bd53-3d64-808e-56221d233348%2F48%2Flesson%2F168baaf2-2740-37bc-b456-b7ebb3423ece%2F47" TargetMode="External"/><Relationship Id="rId171" Type="http://schemas.openxmlformats.org/officeDocument/2006/relationships/hyperlink" Target="https://www.savvasrealize.com/content/viewer/standalone/loader/view/cc8ba015-0868-3435-abfe-f515c903873a/46?programId=61604a74-5f02-3b06-8ebd-ca615f7df6fb&amp;programVersion=44&amp;containerId=af8afb93-721b-33d0-bf03-a7dabd96fe56&amp;containerVersion=48&amp;backUrl=https:%2F%2Fwww.savvasrealize.com%2Fdashboard%2Fprogram%2F61604a74-5f02-3b06-8ebd-ca615f7df6fb%2F44%2Ftier%2F22094fed-bd53-3d64-808e-56221d233348%2F48%2Flesson%2Faf8afb93-721b-33d0-bf03-a7dabd96fe56%2F48" TargetMode="External"/><Relationship Id="rId192"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6"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27"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8"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69"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2"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33"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108"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9"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280"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54"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75"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96"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40"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61"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2"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17" Type="http://schemas.openxmlformats.org/officeDocument/2006/relationships/hyperlink" Target="https://www.bing.com/videos/search?q=jabberwocky&amp;&amp;view=detail&amp;mid=8515AB6DB7260B18A32D8515AB6DB7260B18A32D&amp;&amp;FORM=VRDGAR&amp;ru=%2Fvideos%2Fsearch%3Fq%3Djabberwocky%26FORM%3DHDRSC4" TargetMode="External"/><Relationship Id="rId6" Type="http://schemas.openxmlformats.org/officeDocument/2006/relationships/hyperlink" Target="https://reader.savvasrealize.com/book/87AO1KNLP21/view/single/page/21" TargetMode="External"/><Relationship Id="rId238"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59" Type="http://schemas.openxmlformats.org/officeDocument/2006/relationships/hyperlink" Target="https://www.bing.com/videos/search?q=animation+all+about+exploration&amp;&amp;view=detail&amp;mid=07F402A20ADC58599CEA07F402A20ADC58599CEA&amp;&amp;FORM=VRDGAR&amp;ru=%2Fvideos%2Fsearch%3Fq%3Danimation%2Ball%2Babout%2Bexploration%26FORM%3DHDRSC4" TargetMode="External"/><Relationship Id="rId23"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119" Type="http://schemas.openxmlformats.org/officeDocument/2006/relationships/hyperlink" Target="https://www.bing.com/videos/search?q=chimpanzee+artist&amp;&amp;view=detail&amp;mid=33358D1BCB599B891D9E33358D1BCB599B891D9E&amp;&amp;FORM=VRDGAR&amp;ru=%2Fvideos%2Fsearch%3Fq%3Dchimpanzee%2Bartist%26FORM%3DHDRSC4" TargetMode="External"/><Relationship Id="rId270"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44"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65" Type="http://schemas.openxmlformats.org/officeDocument/2006/relationships/hyperlink" Target="https://view.officeapps.live.com/op/view.aspx?src=https%3A%2F%2Fus-school.pk12ls.com%2Fschool%2F1a7bb781-65a1-4ae7-bbbb-6dd6cdf8c970%2FLit17_EV_G06_U1_UT_P2_TEST.doc&amp;wdOrigin=BROWSELINK" TargetMode="External"/><Relationship Id="rId86" Type="http://schemas.openxmlformats.org/officeDocument/2006/relationships/hyperlink" Target="https://www.bing.com/videos/search?q=jane+goodall+video+kids&amp;&amp;view=detail&amp;mid=5B428AEFE1A8089D2AD25B428AEFE1A8089D2AD2&amp;&amp;FORM=VRDGAR&amp;ru=%2Fvideos%2Fsearch%3Fq%3Djane%2Bgoodall%2Bvideo%2Bkids%26FORM%3DHDRSC4" TargetMode="External"/><Relationship Id="rId130"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51"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72"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3"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7"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28" Type="http://schemas.openxmlformats.org/officeDocument/2006/relationships/hyperlink" Target="https://study.com/academy/lesson/how-an-authors-life-influences-literary-works.html" TargetMode="External"/><Relationship Id="rId249" Type="http://schemas.openxmlformats.org/officeDocument/2006/relationships/hyperlink" Target="https://www.savvasrealize.com/content/viewer/standalone/loader/view/9570c045-c912-3112-bed5-8f5b342cd58e/48?programId=61604a74-5f02-3b06-8ebd-ca615f7df6fb&amp;programVersion=44&amp;containerId=a4c342f9-4958-3e80-9dea-788a3192f627&amp;containerVersion=47&amp;backUrl=https:%2F%2Fwww.savvasrealize.com%2Fdashboard%2Fprogram%2F61604a74-5f02-3b06-8ebd-ca615f7df6fb%2F44%2Ftier%2Fc489d9d6-4ef8-3c03-af4a-f9f927a7216a%2F49%2Flesson%2Fa4c342f9-4958-3e80-9dea-788a3192f627%2F47" TargetMode="External"/><Relationship Id="rId13" Type="http://schemas.openxmlformats.org/officeDocument/2006/relationships/hyperlink" Target="https://reader.savvasrealize.com/book/87AO1KNLP21/view/single/page/8" TargetMode="External"/><Relationship Id="rId109"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260"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1"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34"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55"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76" Type="http://schemas.openxmlformats.org/officeDocument/2006/relationships/hyperlink" Target="https://www.savvasrealize.com/content/viewer/standalone/loader/view/a8ae1c03-a1f5-306d-857e-950f559f0be0/45?programId=61604a74-5f02-3b06-8ebd-ca615f7df6fb&amp;programVersion=44&amp;containerId=3e7fb58e-43df-3fab-9493-4f3cfed042ce&amp;containerVersion=44&amp;backUrl=https:%2F%2Fwww.savvasrealize.com%2Fdashboard%2Fprogram%2F61604a74-5f02-3b06-8ebd-ca615f7df6fb%2F44%2Ftier%2F596010c3-b87d-3d69-b761-e3ada0a8b6b3%2F49%2Flesson%2F3e7fb58e-43df-3fab-9493-4f3cfed042ce%2F44" TargetMode="External"/><Relationship Id="rId97" Type="http://schemas.openxmlformats.org/officeDocument/2006/relationships/hyperlink" Target="https://www.savvasrealize.com/content/viewer/standalone/loader/view/aae71193-f556-3c0e-895f-ac0f67af57e6/45?programId=61604a74-5f02-3b06-8ebd-ca615f7df6fb&amp;programVersion=0&amp;containerId=164b83f8-e985-3ace-a69b-8aee7a1cdafe&amp;containerVersion=47&amp;backUrl=https:%2F%2Fwww.savvasrealize.com%2Fdashboard%2Fprogram%2F61604a74-5f02-3b06-8ebd-ca615f7df6fb%2F0%2Ftier%2F596010c3-b87d-3d69-b761-e3ada0a8b6b3%2F0%2Flesson%2F164b83f8-e985-3ace-a69b-8aee7a1cdafe%2F47" TargetMode="External"/><Relationship Id="rId120" Type="http://schemas.openxmlformats.org/officeDocument/2006/relationships/hyperlink" Target="https://www.bing.com/videos/search?q=chimpanzee+artist&amp;&amp;view=detail&amp;mid=A82EF4DA6D15C31A63AFA82EF4DA6D15C31A63AF&amp;&amp;FORM=VRDGAR&amp;ru=%2Fvideos%2Fsearch%3Fq%3Dchimpanzee%2Bartist%26FORM%3DHDRSC4" TargetMode="External"/><Relationship Id="rId141"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7" Type="http://schemas.openxmlformats.org/officeDocument/2006/relationships/hyperlink" Target="https://reader.savvasrealize.com/book/87AO1KNLP21/view/single/page/18" TargetMode="External"/><Relationship Id="rId162"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3" Type="http://schemas.openxmlformats.org/officeDocument/2006/relationships/hyperlink" Target="https://www.savvasrealize.com/content/viewer/standalone/loader/view/cc3768a1-5de4-31b6-bc6d-89fe5e910b6e/45?programId=61604a74-5f02-3b06-8ebd-ca615f7df6fb&amp;programVersion=44&amp;containerId=8c916c39-67d5-360a-acf5-7871428db177&amp;containerVersion=44&amp;backUrl=https:%2F%2Fwww.savvasrealize.com%2Fdashboard%2Fprogram%2F61604a74-5f02-3b06-8ebd-ca615f7df6fb%2F44%2Ftier%2Fa1a437ae-fbe4-3423-aa61-d4a1e01110ef%2F48%2Flesson%2F8c916c39-67d5-360a-acf5-7871428db177%2F44" TargetMode="External"/><Relationship Id="rId218"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9"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50"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71" Type="http://schemas.openxmlformats.org/officeDocument/2006/relationships/hyperlink" Target="https://www.bing.com/videos/search?q=twin+astronauts&amp;&amp;view=detail&amp;mid=AD6B06A4AEC2452C66DDAD6B06A4AEC2452C66DD&amp;&amp;FORM=VRDGAR&amp;ru=%2Fvideos%2Fsearch%3Fq%3Dtwin%2Bastronauts%26FORM%3DHDRSC4" TargetMode="External"/><Relationship Id="rId24"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45"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66"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87"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10" Type="http://schemas.openxmlformats.org/officeDocument/2006/relationships/hyperlink" Target="https://www.savvasrealize.com/content/viewer/standalone/loader/view/c0dc4785-a141-3934-ac69-2958070e9bb7/45?programId=61604a74-5f02-3b06-8ebd-ca615f7df6fb&amp;programVersion=0&amp;containerId=ec195246-434f-3e26-ac19-9dc6ef19e4ef&amp;containerVersion=48&amp;backUrl=https:%2F%2Fwww.savvasrealize.com%2Fdashboard%2Fprogram%2F61604a74-5f02-3b06-8ebd-ca615f7df6fb%2F0%2Ftier%2F596010c3-b87d-3d69-b761-e3ada0a8b6b3%2F0%2Flesson%2Fec195246-434f-3e26-ac19-9dc6ef19e4ef%2F48" TargetMode="External"/><Relationship Id="rId131"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52"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73"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4"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8"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29"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0"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61"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4"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35"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56"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77"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00"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282" Type="http://schemas.openxmlformats.org/officeDocument/2006/relationships/hyperlink" Target="https://www.bing.com/videos/search?q=to+the+top+of+everest&amp;&amp;view=detail&amp;mid=15AF9085684F49856D4215AF9085684F49856D42&amp;&amp;FORM=VRDGAR&amp;ru=%2Fvideos%2Fsearch%3Fq%3Dto%2Bthe%2Btop%2Bof%2Beverest%26FORM%3DHDRSC4" TargetMode="External"/><Relationship Id="rId8" Type="http://schemas.openxmlformats.org/officeDocument/2006/relationships/hyperlink" Target="https://reader.savvasrealize.com/book/87AO1KNLP21/view/single/page/4" TargetMode="External"/><Relationship Id="rId98" Type="http://schemas.openxmlformats.org/officeDocument/2006/relationships/hyperlink" Target="https://www.savvasrealize.com/content/viewer/standalone/loader/view/493307dc-73b9-3d1b-84f2-95e60759140a/45?programId=61604a74-5f02-3b06-8ebd-ca615f7df6fb&amp;programVersion=0&amp;containerId=b41892c7-bd81-3163-9d16-00517f27d511&amp;containerVersion=48&amp;backUrl=https:%2F%2Fwww.savvasrealize.com%2Fdashboard%2Fprogram%2F61604a74-5f02-3b06-8ebd-ca615f7df6fb%2F0%2Ftier%2F596010c3-b87d-3d69-b761-e3ada0a8b6b3%2F0%2Flesson%2Fb41892c7-bd81-3163-9d16-00517f27d511%2F48" TargetMode="External"/><Relationship Id="rId121"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42"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63"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4"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19"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0" Type="http://schemas.openxmlformats.org/officeDocument/2006/relationships/hyperlink" Target="https://www.savvasrealize.com/content/viewer/standalone/loader/view/9d1c7d94-4896-35ea-9401-1af80a7a26a1/10?programId=61604a74-5f02-3b06-8ebd-ca615f7df6fb&amp;programVersion=0&amp;containerId=bc26687c-a44e-354d-ba7c-1c82285ff660&amp;containerVersion=48&amp;backUrl=https:%2F%2Fwww.savvasrealize.com%2Fdashboard%2Fprogram%2F61604a74-5f02-3b06-8ebd-ca615f7df6fb%2F0%2Ftier%2F15d90a85-677d-3ee5-afae-a39ad334fbe7%2F0%2Flesson%2Fbc26687c-a44e-354d-ba7c-1c82285ff660%2F48" TargetMode="External"/><Relationship Id="rId251"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5"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46"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67" Type="http://schemas.openxmlformats.org/officeDocument/2006/relationships/hyperlink" Target="https://www.savvasrealize.com/content/viewer/standalone/loader/view/cf1195ba-4652-3556-b5c9-a7511bb86456/45?programId=61604a74-5f02-3b06-8ebd-ca615f7df6fb&amp;programVersion=44&amp;containerId=3e7fb58e-43df-3fab-9493-4f3cfed042ce&amp;containerVersion=44&amp;backUrl=https:%2F%2Fwww.savvasrealize.com%2Fdashboard%2Fprogram%2F61604a74-5f02-3b06-8ebd-ca615f7df6fb%2F44%2Ftier%2F596010c3-b87d-3d69-b761-e3ada0a8b6b3%2F49%2Flesson%2F3e7fb58e-43df-3fab-9493-4f3cfed042ce%2F44" TargetMode="External"/><Relationship Id="rId272"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88"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11" Type="http://schemas.openxmlformats.org/officeDocument/2006/relationships/hyperlink" Target="https://www.savvasrealize.com/content/viewer/standalone/loader/view/24a6dcf3-d67a-300e-8e9b-7d7b999776b6/45?programId=61604a74-5f02-3b06-8ebd-ca615f7df6fb&amp;programVersion=0&amp;containerId=419d3d1b-99e8-3d83-81e5-03a65cc71e09&amp;containerVersion=47&amp;backUrl=https:%2F%2Fwww.savvasrealize.com%2Fdashboard%2Fprogram%2F61604a74-5f02-3b06-8ebd-ca615f7df6fb%2F0%2Ftier%2F596010c3-b87d-3d69-b761-e3ada0a8b6b3%2F0%2Flesson%2F419d3d1b-99e8-3d83-81e5-03a65cc71e09%2F47" TargetMode="External"/><Relationship Id="rId132"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53"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74"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5"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9" Type="http://schemas.openxmlformats.org/officeDocument/2006/relationships/hyperlink" Target="https://www.bing.com/videos/search?q=alice%27s+adventures+in+wonderland&amp;&amp;view=detail&amp;mid=89E1377B5C98FC7C093B89E1377B5C98FC7C093B&amp;&amp;FORM=VRDGAR&amp;ru=%2Fvideos%2Fsearch%3Fq%3Dalice%2527s%2Badventures%2Bin%2Bwonderland%26FORM%3DHDRSC4" TargetMode="External"/><Relationship Id="rId220" Type="http://schemas.openxmlformats.org/officeDocument/2006/relationships/hyperlink" Target="https://www.savvasrealize.com/content/viewer/standalone/loader/view/fc6671bf-3c7d-3711-ab7e-61d12718cc36/45?programId=61604a74-5f02-3b06-8ebd-ca615f7df6fb&amp;programVersion=44&amp;containerId=fa8eb758-da3d-3e90-becc-5428bffb10cc&amp;containerVersion=49&amp;backUrl=https:%2F%2Fwww.savvasrealize.com%2Fdashboard%2Fprogram%2F61604a74-5f02-3b06-8ebd-ca615f7df6fb%2F44%2Ftier%2Fa1a437ae-fbe4-3423-aa61-d4a1e01110ef%2F48%2Flesson%2Ffa8eb758-da3d-3e90-becc-5428bffb10cc%2F49" TargetMode="External"/><Relationship Id="rId241"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5"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36" Type="http://schemas.openxmlformats.org/officeDocument/2006/relationships/hyperlink" Target="https://reader.savvasrealize.com/book/87AO1KNLP21/view/single/page/8" TargetMode="External"/><Relationship Id="rId57"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262" Type="http://schemas.openxmlformats.org/officeDocument/2006/relationships/hyperlink" Target="https://www.savvasrealize.com/content/viewer/standalone/loader/view/7b983c91-23c4-37e3-8664-97d967356361/46?programId=61604a74-5f02-3b06-8ebd-ca615f7df6fb&amp;programVersion=44&amp;containerId=d62687ad-c02e-3365-b9d0-ef5237150743&amp;containerVersion=47&amp;backUrl=https:%2F%2Fwww.savvasrealize.com%2Fdashboard%2Fprogram%2F61604a74-5f02-3b06-8ebd-ca615f7df6fb%2F44%2Ftier%2Fc489d9d6-4ef8-3c03-af4a-f9f927a7216a%2F49%2Flesson%2Fd62687ad-c02e-3365-b9d0-ef5237150743%2F47" TargetMode="External"/><Relationship Id="rId283"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78"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99"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01"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22" Type="http://schemas.openxmlformats.org/officeDocument/2006/relationships/hyperlink" Target="https://www.savvasrealize.com/content/viewer/standalone/loader/view/520e038a-e2ee-34b6-bec8-cf345cf6c14d/50?backUrl=https:%2F%2Fwww.savvasrealize.com%2Fdashboard%2Fsearch" TargetMode="External"/><Relationship Id="rId143"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64"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5"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9"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210"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6" Type="http://schemas.openxmlformats.org/officeDocument/2006/relationships/hyperlink" Target="https://reader.savvasrealize.com/book/87AO1KNLP21/view/single/page/8" TargetMode="External"/><Relationship Id="rId231" Type="http://schemas.openxmlformats.org/officeDocument/2006/relationships/hyperlink" Target="https://www.savvasrealize.com/content/viewer/standalone/loader/view/9d1c7d94-4896-35ea-9401-1af80a7a26a1/10?programId=61604a74-5f02-3b06-8ebd-ca615f7df6fb&amp;programVersion=0&amp;containerId=bc26687c-a44e-354d-ba7c-1c82285ff660&amp;containerVersion=48&amp;backUrl=https:%2F%2Fwww.savvasrealize.com%2Fdashboard%2Fprogram%2F61604a74-5f02-3b06-8ebd-ca615f7df6fb%2F0%2Ftier%2F15d90a85-677d-3ee5-afae-a39ad334fbe7%2F0%2Flesson%2Fbc26687c-a44e-354d-ba7c-1c82285ff660%2F48" TargetMode="External"/><Relationship Id="rId252" Type="http://schemas.openxmlformats.org/officeDocument/2006/relationships/hyperlink" Target="https://www.savvasrealize.com/content/viewer/standalone/loader/view/3c777c23-9ee8-3bcb-a475-07940d4b8673/45?programId=61604a74-5f02-3b06-8ebd-ca615f7df6fb&amp;programVersion=44&amp;containerId=b4a76cf4-a697-3e36-864f-2759d1c3b606&amp;containerVersion=45&amp;backUrl=https:%2F%2Fwww.savvasrealize.com%2Fdashboard%2Fprogram%2F61604a74-5f02-3b06-8ebd-ca615f7df6fb%2F44%2Ftier%2Fc489d9d6-4ef8-3c03-af4a-f9f927a7216a%2F49%2Flesson%2Fb4a76cf4-a697-3e36-864f-2759d1c3b606%2F45" TargetMode="External"/><Relationship Id="rId273"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47" Type="http://schemas.openxmlformats.org/officeDocument/2006/relationships/hyperlink" Target="https://reader.savvasrealize.com/book/87AO1KNLP21/view/single/page/8" TargetMode="External"/><Relationship Id="rId68"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89" Type="http://schemas.openxmlformats.org/officeDocument/2006/relationships/hyperlink" Target="https://www.savvasrealize.com/content/viewer/standalone/loader/view/222d4617-5214-3508-b003-ef45a5e77d3a/46?programId=61604a74-5f02-3b06-8ebd-ca615f7df6fb&amp;programVersion=44&amp;containerId=30fc2389-22b8-3eb3-b1ec-b23d2b1ffcc9&amp;containerVersion=48&amp;backUrl=https:%2F%2Fwww.savvasrealize.com%2Fdashboard%2Fprogram%2F61604a74-5f02-3b06-8ebd-ca615f7df6fb%2F44%2Ftier%2F596010c3-b87d-3d69-b761-e3ada0a8b6b3%2F49%2Flesson%2F30fc2389-22b8-3eb3-b1ec-b23d2b1ffcc9%2F48" TargetMode="External"/><Relationship Id="rId112"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33"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54"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75"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6"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0"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16" Type="http://schemas.openxmlformats.org/officeDocument/2006/relationships/hyperlink" Target="https://www.bing.com/videos/search?q=brown+girl+dreaming&amp;&amp;view=detail&amp;mid=24AD4865AFDC5A6616F524AD4865AFDC5A6616F5&amp;&amp;FORM=VRDGAR&amp;ru=%2Fvideos%2Fsearch%3Fq%3Dbrown%2Bgirl%2Bdreaming%26FORM%3DHDRSC4" TargetMode="External"/><Relationship Id="rId221"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2"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63" Type="http://schemas.openxmlformats.org/officeDocument/2006/relationships/hyperlink" Target="https://www.savvasrealize.com/content/viewer/standalone/loader/view/12247d2e-ebb4-37df-bb4d-a97e64f15435/45?programId=61604a74-5f02-3b06-8ebd-ca615f7df6fb&amp;programVersion=44&amp;containerId=918868bd-8050-3c31-a7ea-0cd2467730b8&amp;containerVersion=48&amp;backUrl=https:%2F%2Fwww.savvasrealize.com%2Fdashboard%2Fprogram%2F61604a74-5f02-3b06-8ebd-ca615f7df6fb%2F44%2Ftier%2Fc489d9d6-4ef8-3c03-af4a-f9f927a7216a%2F49%2Flesson%2F918868bd-8050-3c31-a7ea-0cd2467730b8%2F48" TargetMode="External"/><Relationship Id="rId284" Type="http://schemas.openxmlformats.org/officeDocument/2006/relationships/hyperlink" Target="https://www.savvasrealize.com/content/viewer/standalone/loader/view/c8947c8f-54a0-3c7f-9640-7741a856b0a5/10?programId=61604a74-5f02-3b06-8ebd-ca615f7df6fb&amp;programVersion=0&amp;containerId=95ef6f9f-8691-3036-9885-c1a1d01e1c95&amp;containerVersion=48&amp;backUrl=https:%2F%2Fwww.savvasrealize.com%2Fdashboard%2Fprogram%2F61604a74-5f02-3b06-8ebd-ca615f7df6fb%2F0%2Ftier%2F15d90a85-677d-3ee5-afae-a39ad334fbe7%2F0%2Flesson%2F95ef6f9f-8691-3036-9885-c1a1d01e1c95%2F48" TargetMode="External"/><Relationship Id="rId37"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58"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79" Type="http://schemas.openxmlformats.org/officeDocument/2006/relationships/hyperlink" Target="https://www.savvasrealize.com/content/viewer/standalone/loader/view/829a8c60-75d6-32e2-9b5c-856b2e6ded3b/45?backUrl=https:%2F%2Fwww.savvasrealize.com%2Fdashboard%2Fsearch" TargetMode="External"/><Relationship Id="rId102"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3" Type="http://schemas.openxmlformats.org/officeDocument/2006/relationships/hyperlink" Target="https://www.savvasrealize.com/content/viewer/standalone/loader/view/520e038a-e2ee-34b6-bec8-cf345cf6c14d/50?backUrl=https:%2F%2Fwww.savvasrealize.com%2Fdashboard%2Fsearch" TargetMode="External"/><Relationship Id="rId144"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90"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65"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6"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11"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2"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53"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74" Type="http://schemas.openxmlformats.org/officeDocument/2006/relationships/hyperlink" Target="https://www.savvasrealize.com/content/viewer/standalone/loader/view/3dc8c7ad-ad9d-37ba-ac34-169b9f9b62d2/45?programId=61604a74-5f02-3b06-8ebd-ca615f7df6fb&amp;programVersion=44&amp;containerId=7f7b698e-3df0-3eea-af23-a9ac4d7b2499&amp;containerVersion=47&amp;backUrl=https:%2F%2Fwww.savvasrealize.com%2Fdashboard%2Fprogram%2F61604a74-5f02-3b06-8ebd-ca615f7df6fb%2F44%2Ftier%2Fc489d9d6-4ef8-3c03-af4a-f9f927a7216a%2F49%2Flesson%2F7f7b698e-3df0-3eea-af23-a9ac4d7b2499%2F47" TargetMode="External"/><Relationship Id="rId27"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48"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69"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13"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34" Type="http://schemas.openxmlformats.org/officeDocument/2006/relationships/hyperlink" Target="https://www.savvasrealize.com/content/viewer/standalone/loader/view/1dd87d29-c64b-3285-8d12-ace57ec33a88/45?programId=61604a74-5f02-3b06-8ebd-ca615f7df6fb&amp;programVersion=44&amp;containerId=f3da3804-ca06-30e9-8a00-7b52db61acf3&amp;containerVersion=44&amp;backUrl=https:%2F%2Fwww.savvasrealize.com%2Fdashboard%2Fprogram%2F61604a74-5f02-3b06-8ebd-ca615f7df6fb%2F44%2Ftier%2F22094fed-bd53-3d64-808e-56221d233348%2F48%2Flesson%2Ff3da3804-ca06-30e9-8a00-7b52db61acf3%2F44" TargetMode="External"/><Relationship Id="rId80"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55"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76"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7"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1" Type="http://schemas.openxmlformats.org/officeDocument/2006/relationships/hyperlink" Target="https://www.savvasrealize.com/content/viewer/standalone/loader/view/3527930e-f595-3ad7-9445-8a80e3c4a6e8/47?programId=61604a74-5f02-3b06-8ebd-ca615f7df6fb&amp;programVersion=44&amp;containerId=8e5591ea-5a79-3397-9454-fe41c36ea36c&amp;containerVersion=47&amp;backUrl=https:%2F%2Fwww.savvasrealize.com%2Fdashboard%2Fprogram%2F61604a74-5f02-3b06-8ebd-ca615f7df6fb%2F44%2Ftier%2Fa1a437ae-fbe4-3423-aa61-d4a1e01110ef%2F48%2Flesson%2F8e5591ea-5a79-3397-9454-fe41c36ea36c%2F47" TargetMode="External"/><Relationship Id="rId222"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3"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64"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5" Type="http://schemas.openxmlformats.org/officeDocument/2006/relationships/hyperlink" Target="https://www.savvasrealize.com/content/viewer/standalone/loader/view/c8947c8f-54a0-3c7f-9640-7741a856b0a5/10?programId=61604a74-5f02-3b06-8ebd-ca615f7df6fb&amp;programVersion=0&amp;containerId=95ef6f9f-8691-3036-9885-c1a1d01e1c95&amp;containerVersion=48&amp;backUrl=https:%2F%2Fwww.savvasrealize.com%2Fdashboard%2Fprogram%2F61604a74-5f02-3b06-8ebd-ca615f7df6fb%2F0%2Ftier%2F15d90a85-677d-3ee5-afae-a39ad334fbe7%2F0%2Flesson%2F95ef6f9f-8691-3036-9885-c1a1d01e1c95%2F48" TargetMode="External"/><Relationship Id="rId17" Type="http://schemas.openxmlformats.org/officeDocument/2006/relationships/hyperlink" Target="https://reader.savvasrealize.com/book/87AO1KNLP21/view/single/page/6" TargetMode="External"/><Relationship Id="rId38" Type="http://schemas.openxmlformats.org/officeDocument/2006/relationships/hyperlink" Target="https://www.bing.com/videos/search?&amp;q=brown+girl+dreaming&amp;view=detail&amp;mid=1DC533B1DA9C174834591DC533B1DA9C17483459&amp;form=VDRVRV&amp;ru=%2Fvideos%2Fsearch%3Fq%3Dbrown%2Bgirl%2Bdreaming%26FORM%3DHDRSC4&amp;ajaxhist=0" TargetMode="External"/><Relationship Id="rId59"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103"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24"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70"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91"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45"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66"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7"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1" Type="http://schemas.openxmlformats.org/officeDocument/2006/relationships/numbering" Target="numbering.xml"/><Relationship Id="rId212"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3" Type="http://schemas.openxmlformats.org/officeDocument/2006/relationships/hyperlink" Target="https://www.savvasrealize.com/content/viewer/standalone/loader/view/3c777c23-9ee8-3bcb-a475-07940d4b8673/45?programId=61604a74-5f02-3b06-8ebd-ca615f7df6fb&amp;programVersion=44&amp;containerId=b4a76cf4-a697-3e36-864f-2759d1c3b606&amp;containerVersion=45&amp;backUrl=https:%2F%2Fwww.savvasrealize.com%2Fdashboard%2Fprogram%2F61604a74-5f02-3b06-8ebd-ca615f7df6fb%2F44%2Ftier%2Fc489d9d6-4ef8-3c03-af4a-f9f927a7216a%2F49%2Flesson%2Fb4a76cf4-a697-3e36-864f-2759d1c3b606%2F45" TargetMode="External"/><Relationship Id="rId254"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 Type="http://schemas.openxmlformats.org/officeDocument/2006/relationships/hyperlink" Target="https://www.bing.com/videos/search?q=calvin+and+hobbes+video&amp;&amp;view=detail&amp;mid=3C0ADECC3B3AAE7316FA3C0ADECC3B3AAE7316FA&amp;&amp;FORM=VRDGAR&amp;ru=%2Fvideos%2Fsearch%3Fq%3Dcalvin%2Band%2Bhobbes%2Bvideo%26FORM%3DHDRSC4" TargetMode="External"/><Relationship Id="rId49" Type="http://schemas.openxmlformats.org/officeDocument/2006/relationships/hyperlink" Target="https://www.bing.com/videos/search?q=nonfiction+narrative&amp;&amp;view=detail&amp;mid=3BD08DED373FF64FE8803BD08DED373FF64FE880&amp;&amp;FORM=VRDGAR&amp;ru=%2Fvideos%2Fsearch%3Fq%3Dnonfiction%2520narrative%26qs%3Dn%26form%3DQBVRMH%26%3D%2525eManage%2520Your%2520Search%2520History%2525E%26sp%3D-1%26pq%3Dnonfiction%2520narrative%26sc%3D10-20%26sk%3D%26cvid%3DB6B27AAC897D4B09A79CDED44D823F7A%26ghsh%3D0%26ghacc%3D0%26ghpl%3D" TargetMode="External"/><Relationship Id="rId114"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275" Type="http://schemas.openxmlformats.org/officeDocument/2006/relationships/hyperlink" Target="https://www.savvasrealize.com/content/viewer/standalone/loader/view/15d5738a-bca1-34e6-8dae-2fa1c3420963/46?programId=61604a74-5f02-3b06-8ebd-ca615f7df6fb&amp;programVersion=44&amp;containerId=63972e79-aa2a-3dcc-9429-f25daf703bdc&amp;containerVersion=47&amp;backUrl=https:%2F%2Fwww.savvasrealize.com%2Fdashboard%2Fprogram%2F61604a74-5f02-3b06-8ebd-ca615f7df6fb%2F44%2Ftier%2Fc489d9d6-4ef8-3c03-af4a-f9f927a7216a%2F49%2Flesson%2F63972e79-aa2a-3dcc-9429-f25daf703bdc%2F47" TargetMode="External"/><Relationship Id="rId60"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81"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35"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56"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77"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8"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2"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23"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4"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8" Type="http://schemas.openxmlformats.org/officeDocument/2006/relationships/hyperlink" Target="https://reader.savvasrealize.com/book/87AO1KNLP21/view/single/page/11" TargetMode="External"/><Relationship Id="rId39"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265"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6" Type="http://schemas.openxmlformats.org/officeDocument/2006/relationships/fontTable" Target="fontTable.xml"/><Relationship Id="rId50"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104"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5" Type="http://schemas.openxmlformats.org/officeDocument/2006/relationships/hyperlink" Target="https://www.savvasrealize.com/content/viewer/standalone/loader/view/546602e3-ca56-36eb-a6f2-36ec32bc858b/46?programId=61604a74-5f02-3b06-8ebd-ca615f7df6fb&amp;programVersion=44&amp;containerId=f3da3804-ca06-30e9-8a00-7b52db61acf3&amp;containerVersion=44&amp;backUrl=https:%2F%2Fwww.savvasrealize.com%2Fdashboard%2Fprogram%2F61604a74-5f02-3b06-8ebd-ca615f7df6fb%2F44%2Ftier%2F22094fed-bd53-3d64-808e-56221d233348%2F48%2Flesson%2Ff3da3804-ca06-30e9-8a00-7b52db61acf3%2F44" TargetMode="External"/><Relationship Id="rId146" Type="http://schemas.openxmlformats.org/officeDocument/2006/relationships/hyperlink" Target="https://www.bing.com/videos/search?q=teens+and+technology&amp;&amp;view=detail&amp;mid=F14432DF3BE91E7C95C2F14432DF3BE91E7C95C2&amp;&amp;FORM=VRDGAR&amp;ru=%2Fvideos%2Fsearch%3Fq%3Dteens%2520and%2520technology%26qs%3Dn%26form%3DQBVR%26%3D%2525eManage%2520Your%2520Search%2520History%2525E%26sp%3D-1%26pq%3Dteens%2520and%2520technology%26sc%3D10-20%26sk%3D%26cvid%3DF9C29BE50FFE42798BF90B122E9068F0%26ghsh%3D0%26ghacc%3D0%26ghpl%3D" TargetMode="External"/><Relationship Id="rId167"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88"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71"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92"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213"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4" Type="http://schemas.openxmlformats.org/officeDocument/2006/relationships/hyperlink" Target="https://www.savvasrealize.com/content/viewer/standalone/loader/view/e33d805d-7aa7-3433-ad56-4d34d0c35809/45?programId=61604a74-5f02-3b06-8ebd-ca615f7df6fb&amp;programVersion=44&amp;containerId=c9682bbc-87a7-3f93-9e03-b12e128a89ad&amp;containerVersion=48&amp;backUrl=https:%2F%2Fwww.savvasrealize.com%2Fdashboard%2Fprogram%2F61604a74-5f02-3b06-8ebd-ca615f7df6fb%2F44%2Ftier%2Fc489d9d6-4ef8-3c03-af4a-f9f927a7216a%2F49%2Flesson%2Fc9682bbc-87a7-3f93-9e03-b12e128a89ad%2F48" TargetMode="External"/><Relationship Id="rId2" Type="http://schemas.openxmlformats.org/officeDocument/2006/relationships/styles" Target="styles.xml"/><Relationship Id="rId29"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255"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76"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40"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115"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36"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57" Type="http://schemas.openxmlformats.org/officeDocument/2006/relationships/hyperlink" Target="https://www.savvasrealize.com/content/viewer/standalone/loader/view/07e68546-3a84-327f-bd6f-d2e224b996a2/48?programId=61604a74-5f02-3b06-8ebd-ca615f7df6fb&amp;programVersion=44&amp;containerId=168baaf2-2740-37bc-b456-b7ebb3423ece&amp;containerVersion=47&amp;backUrl=https:%2F%2Fwww.savvasrealize.com%2Fdashboard%2Fprogram%2F61604a74-5f02-3b06-8ebd-ca615f7df6fb%2F44%2Ftier%2F22094fed-bd53-3d64-808e-56221d233348%2F48%2Flesson%2F168baaf2-2740-37bc-b456-b7ebb3423ece%2F47" TargetMode="External"/><Relationship Id="rId178" Type="http://schemas.openxmlformats.org/officeDocument/2006/relationships/hyperlink" Target="https://www.savvasrealize.com/content/viewer/standalone/loader/view/32396dca-3f7a-3e99-a802-5a18611d527d/47?programId=61604a74-5f02-3b06-8ebd-ca615f7df6fb&amp;programVersion=44&amp;containerId=af8afb93-721b-33d0-bf03-a7dabd96fe56&amp;containerVersion=48&amp;backUrl=https:%2F%2Fwww.savvasrealize.com%2Fdashboard%2Fprogram%2F61604a74-5f02-3b06-8ebd-ca615f7df6fb%2F44%2Ftier%2F22094fed-bd53-3d64-808e-56221d233348%2F48%2Flesson%2Faf8afb93-721b-33d0-bf03-a7dabd96fe56%2F48" TargetMode="External"/><Relationship Id="rId61"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82"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99"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3"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19" Type="http://schemas.openxmlformats.org/officeDocument/2006/relationships/hyperlink" Target="https://www.savvasrealize.com/content/viewer/standalone/loader/view/517c753b-e096-3831-864f-04983c6b7c2e/45?backUrl=https:%2F%2Fwww.savvasrealize.com%2Fdashboard%2Fsearch" TargetMode="External"/><Relationship Id="rId224"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5"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66"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7" Type="http://schemas.openxmlformats.org/officeDocument/2006/relationships/theme" Target="theme/theme1.xml"/><Relationship Id="rId30"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105"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26" Type="http://schemas.openxmlformats.org/officeDocument/2006/relationships/hyperlink" Target="https://www.savvasrealize.com/content/viewer/standalone/loader/view/68da6268-47a1-3a1f-9586-e8aa0ae47877/46?programId=61604a74-5f02-3b06-8ebd-ca615f7df6fb&amp;programVersion=44&amp;containerId=9b24a60d-8bb8-3067-8c6d-f089d6d7a65f&amp;containerVersion=48&amp;backUrl=https:%2F%2Fwww.savvasrealize.com%2Fdashboard%2Fprogram%2F61604a74-5f02-3b06-8ebd-ca615f7df6fb%2F44%2Ftier%2F22094fed-bd53-3d64-808e-56221d233348%2F48%2Flesson%2F9b24a60d-8bb8-3067-8c6d-f089d6d7a65f%2F48" TargetMode="External"/><Relationship Id="rId147"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68" Type="http://schemas.openxmlformats.org/officeDocument/2006/relationships/hyperlink" Target="https://www.bing.com/videos/search?q=the+fun+they+had+isaac+asimov&amp;&amp;view=detail&amp;mid=31F0BA8B66F8961CD0AA31F0BA8B66F8961CD0AA&amp;&amp;FORM=VRDGAR&amp;ru=%2Fvideos%2Fsearch%3Fq%3Dthe%2Bfun%2Bthey%2Bhad%2Bisaac%2Basimov%26FORM%3DHDRSC4" TargetMode="External"/><Relationship Id="rId51" Type="http://schemas.openxmlformats.org/officeDocument/2006/relationships/hyperlink" Target="https://www.savvasrealize.com/content/viewer/standalone/loader/view/902a2dd4-caf0-3367-8440-61e7cb73105f/12?programId=61604a74-5f02-3b06-8ebd-ca615f7df6fb&amp;programVersion=44&amp;backUrl=https:%2F%2Fwww.savvasrealize.com%2Fdashboard%2Fprogram%2F61604a74-5f02-3b06-8ebd-ca615f7df6fb%2F44%2Ftier%2F173f1a8f-15fa-3555-9dd9-28d6c4ce5f4a%2F49%2Fitem%2F902a2dd4-caf0-3367-8440-61e7cb73105f%2F12" TargetMode="External"/><Relationship Id="rId72"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93"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89"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3" Type="http://schemas.openxmlformats.org/officeDocument/2006/relationships/settings" Target="settings.xml"/><Relationship Id="rId214"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5"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56"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77"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16"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37" Type="http://schemas.openxmlformats.org/officeDocument/2006/relationships/hyperlink" Target="https://www.savvasrealize.com/content/viewer/standalone/loader/view/1959d068-9b01-37fd-b8ae-05efc6b5a12a/45?programId=61604a74-5f02-3b06-8ebd-ca615f7df6fb&amp;programVersion=44&amp;containerId=c1c92760-e04d-3453-b6e3-733546092971&amp;containerVersion=47&amp;backUrl=https:%2F%2Fwww.savvasrealize.com%2Fdashboard%2Fprogram%2F61604a74-5f02-3b06-8ebd-ca615f7df6fb%2F44%2Ftier%2F22094fed-bd53-3d64-808e-56221d233348%2F48%2Flesson%2Fc1c92760-e04d-3453-b6e3-733546092971%2F47" TargetMode="External"/><Relationship Id="rId158"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20"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41" Type="http://schemas.openxmlformats.org/officeDocument/2006/relationships/hyperlink" Target="https://www.savvasrealize.com/content/viewer/standalone/loader/view/b3aaffc3-07d5-314e-86da-19c92ce72e8b/45?backUrl=https:%2F%2Fwww.savvasrealize.com%2Fdashboard%2Fsearch" TargetMode="External"/><Relationship Id="rId62" Type="http://schemas.openxmlformats.org/officeDocument/2006/relationships/hyperlink" Target="https://www.bing.com/videos/search?q=michaela+de+prince+video&amp;&amp;view=detail&amp;mid=2F68A461E309D5054B392F68A461E309D5054B39&amp;&amp;FORM=VRDGAR&amp;ru=%2Fvideos%2Fsearch%3Fq%3Dmichaela%2Bde%2Bprince%2Bvideo%26FORM%3DHDRSC4" TargetMode="External"/><Relationship Id="rId83"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79"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90"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04"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25"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6"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67"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88" Type="http://schemas.microsoft.com/office/2020/10/relationships/intelligence" Target="intelligence2.xml"/><Relationship Id="rId106" Type="http://schemas.openxmlformats.org/officeDocument/2006/relationships/hyperlink" Target="https://www.bing.com/videos/search?q=predators+linda+hogan&amp;&amp;view=detail&amp;mid=AFF1E5E5F2981C2F89A8AFF1E5E5F2981C2F89A8&amp;&amp;FORM=VRDGAR&amp;ru=%2Fvideos%2Fsearch%3Fq%3Dpredators%2Blinda%2Bhogan%26FORM%3DHDRSC4" TargetMode="External"/><Relationship Id="rId127"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10" Type="http://schemas.openxmlformats.org/officeDocument/2006/relationships/hyperlink" Target="https://reader.savvasrealize.com/book/87AO1KNLP21/view/single/page/11" TargetMode="External"/><Relationship Id="rId31" Type="http://schemas.openxmlformats.org/officeDocument/2006/relationships/hyperlink" Target="https://www.savvasrealize.com/content/viewer/standalone/loader/view/a6b96901-8955-3929-b71c-8f0ddcfdfb46/42?programId=61604a74-5f02-3b06-8ebd-ca615f7df6fb&amp;programVersion=44&amp;backUrl=https:%2F%2Fwww.savvasrealize.com%2Fdashboard%2Fprogram%2F61604a74-5f02-3b06-8ebd-ca615f7df6fb%2F44%2Ftier%2F9dd116bc-e1f3-305a-9f96-2f2f60a1e771%2F2%2Fitem%2Fa6b96901-8955-3929-b71c-8f0ddcfdfb46%2F42" TargetMode="External"/><Relationship Id="rId52"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73"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94" Type="http://schemas.openxmlformats.org/officeDocument/2006/relationships/hyperlink" Target="https://www.savvasrealize.com/content/viewer/standalone/loader/view/36b08d25-bc06-3d40-97ae-664c4934012b/43?programId=61604a74-5f02-3b06-8ebd-ca615f7df6fb&amp;programVersion=44&amp;backUrl=https:%2F%2Fwww.savvasrealize.com%2Fdashboard%2Fprogram%2F61604a74-5f02-3b06-8ebd-ca615f7df6fb%2F44%2Ftier%2F9dd116bc-e1f3-305a-9f96-2f2f60a1e771%2F2%2Fitem%2F36b08d25-bc06-3d40-97ae-664c4934012b%2F43" TargetMode="External"/><Relationship Id="rId148" Type="http://schemas.openxmlformats.org/officeDocument/2006/relationships/hyperlink" Target="https://www.savvasrealize.com/content/viewer/standalone/loader/view/67153964-1491-3ca8-b872-8fdfed1c1e5c/12?programId=61604a74-5f02-3b06-8ebd-ca615f7df6fb&amp;programVersion=44&amp;backUrl=https:%252F%252Fwww.savvasrealize.com%252Fdashboard%252Fprogram%252F61604a74-5f02-3b06-8ebd-ca615f7df6fb%252F44%252Ftier%252F22094fed-bd53-3d64-808e-56221d233348%252F48%252Fitem%252F67153964-1491-3ca8-b872-8fdfed1c1e5c%252F12" TargetMode="External"/><Relationship Id="rId169"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4" Type="http://schemas.openxmlformats.org/officeDocument/2006/relationships/webSettings" Target="webSettings.xml"/><Relationship Id="rId180" Type="http://schemas.openxmlformats.org/officeDocument/2006/relationships/hyperlink" Target="https://www.savvasrealize.com/content/viewer/standalone/loader/view/33936f13-d6b6-31cd-b220-d65846b297c0/10?programId=61604a74-5f02-3b06-8ebd-ca615f7df6fb&amp;programVersion=0&amp;containerId=b60a0bb4-7408-3bd9-ac8e-ce837ae4fa1b&amp;containerVersion=48&amp;backUrl=https:%2F%2Fwww.savvasrealize.com%2Fdashboard%2Fprogram%2F61604a74-5f02-3b06-8ebd-ca615f7df6fb%2F0%2Ftier%2F15d90a85-677d-3ee5-afae-a39ad334fbe7%2F0%2Flesson%2Fb60a0bb4-7408-3bd9-ac8e-ce837ae4fa1b%2F48" TargetMode="External"/><Relationship Id="rId215"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36"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57"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78"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42" Type="http://schemas.openxmlformats.org/officeDocument/2006/relationships/hyperlink" Target="https://www.savvasrealize.com/content/viewer/standalone/loader/view/902a2dd4-caf0-3367-8440-61e7cb73105f/12?programId=61604a74-5f02-3b06-8ebd-ca615f7df6fb&amp;programVersion=44&amp;backUrl=https:%252F%252Fwww.savvasrealize.com%252Fdashboard%252Fprogram%252F61604a74-5f02-3b06-8ebd-ca615f7df6fb%252F44%252Ftier%252F173f1a8f-15fa-3555-9dd9-28d6c4ce5f4a%252F49%252Fitem%252F902a2dd4-caf0-3367-8440-61e7cb73105f%252F12" TargetMode="External"/><Relationship Id="rId84"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38" Type="http://schemas.openxmlformats.org/officeDocument/2006/relationships/hyperlink" Target="https://www.savvasrealize.com/content/viewer/standalone/loader/view/c5d228de-0478-3385-bd52-ae615f9adb29/45?programId=61604a74-5f02-3b06-8ebd-ca615f7df6fb&amp;programVersion=44&amp;containerId=3d874f70-4580-3c27-8707-cd39c233da7a&amp;containerVersion=49&amp;backUrl=https:%2F%2Fwww.savvasrealize.com%2Fdashboard%2Fprogram%2F61604a74-5f02-3b06-8ebd-ca615f7df6fb%2F44%2Ftier%2F22094fed-bd53-3d64-808e-56221d233348%2F48%2Flesson%2F3d874f70-4580-3c27-8707-cd39c233da7a%2F49" TargetMode="External"/><Relationship Id="rId191" Type="http://schemas.openxmlformats.org/officeDocument/2006/relationships/hyperlink" Target="https://www.savvasrealize.com/content/viewer/standalone/loader/view/ba44fce1-0b0b-392a-9d55-fae39c8a8fbf/45?programId=61604a74-5f02-3b06-8ebd-ca615f7df6fb&amp;programVersion=44&amp;containerId=8c916c39-67d5-360a-acf5-7871428db177&amp;containerVersion=44&amp;backUrl=https:%2F%2Fwww.savvasrealize.com%2Fdashboard%2Fprogram%2F61604a74-5f02-3b06-8ebd-ca615f7df6fb%2F44%2Ftier%2Fa1a437ae-fbe4-3423-aa61-d4a1e01110ef%2F48%2Flesson%2F8c916c39-67d5-360a-acf5-7871428db177%2F44" TargetMode="External"/><Relationship Id="rId205"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47"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107"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1" Type="http://schemas.openxmlformats.org/officeDocument/2006/relationships/hyperlink" Target="https://reader.savvasrealize.com/book/87AO1KNLP21/view/single/page/11" TargetMode="External"/><Relationship Id="rId53" Type="http://schemas.openxmlformats.org/officeDocument/2006/relationships/hyperlink" Target="https://www.savvasrealize.com/content/viewer/standalone/loader/view/2d7d0f93-aee4-3375-87a6-772c3906f008/45?backUrl=https:%2F%2Fwww.savvasrealize.com%2Fdashboard%2Fsearch" TargetMode="External"/><Relationship Id="rId149" Type="http://schemas.openxmlformats.org/officeDocument/2006/relationships/hyperlink" Target="https://www.savvasrealize.com/content/viewer/standalone/loader/view/67153964-1491-3ca8-b872-8fdfed1c1e5c/12?programId=61604a74-5f02-3b06-8ebd-ca615f7df6fb&amp;programVersion=44&amp;backUrl=https:%2F%2Fwww.savvasrealize.com%2Fdashboard%2Fprogram%2F61604a74-5f02-3b06-8ebd-ca615f7df6fb%2F44%2Ftier%2F22094fed-bd53-3d64-808e-56221d233348%2F48%2Fitem%2F67153964-1491-3ca8-b872-8fdfed1c1e5c%2F12" TargetMode="External"/><Relationship Id="rId95"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 Id="rId160" Type="http://schemas.openxmlformats.org/officeDocument/2006/relationships/hyperlink" Target="https://www.savvasrealize.com/content/viewer/standalone/loader/view/d6feeb44-dd46-3d5c-91b6-09ce9b212f54/45?programId=61604a74-5f02-3b06-8ebd-ca615f7df6fb&amp;programVersion=44&amp;containerId=591f1ec0-949b-3c0d-bf77-2d2c90f11b3f&amp;containerVersion=47&amp;backUrl=https:%2F%2Fwww.savvasrealize.com%2Fdashboard%2Fprogram%2F61604a74-5f02-3b06-8ebd-ca615f7df6fb%2F44%2Ftier%2F22094fed-bd53-3d64-808e-56221d233348%2F48%2Flesson%2F591f1ec0-949b-3c0d-bf77-2d2c90f11b3f%2F47" TargetMode="External"/><Relationship Id="rId216" Type="http://schemas.openxmlformats.org/officeDocument/2006/relationships/hyperlink" Target="https://www.savvasrealize.com/content/viewer/standalone/loader/view/410afc4c-4eb8-3131-8513-84894cc127bb/11?programId=61604a74-5f02-3b06-8ebd-ca615f7df6fb&amp;programVersion=44&amp;backUrl=https:%2F%2Fwww.savvasrealize.com%2Fdashboard%2Fprogram%2F61604a74-5f02-3b06-8ebd-ca615f7df6fb%2F44%2Ftier%2Fa1a437ae-fbe4-3423-aa61-d4a1e01110ef%2F48%2Fitem%2F410afc4c-4eb8-3131-8513-84894cc127bb%2F11" TargetMode="External"/><Relationship Id="rId258" Type="http://schemas.openxmlformats.org/officeDocument/2006/relationships/hyperlink" Target="https://www.savvasrealize.com/content/viewer/standalone/loader/view/911c7e38-4383-330e-9c07-2c333fcb36c8/12?programId=61604a74-5f02-3b06-8ebd-ca615f7df6fb&amp;programVersion=44&amp;backUrl=https:%2F%2Fwww.savvasrealize.com%2Fdashboard%2Fprogram%2F61604a74-5f02-3b06-8ebd-ca615f7df6fb%2F44%2Ftier%2Fc489d9d6-4ef8-3c03-af4a-f9f927a7216a%2F49%2Fitem%2F911c7e38-4383-330e-9c07-2c333fcb36c8%2F12" TargetMode="External"/><Relationship Id="rId22" Type="http://schemas.openxmlformats.org/officeDocument/2006/relationships/hyperlink" Target="https://www.savvasrealize.com/content/viewer/standalone/loader/view/a6b96901-8955-3929-b71c-8f0ddcfdfb46/42?programId=61604a74-5f02-3b06-8ebd-ca615f7df6fb&amp;programVersion=44&amp;backUrl=https:%252F%252Fwww.savvasrealize.com%252Fdashboard%252Fprogram%252F61604a74-5f02-3b06-8ebd-ca615f7df6fb%252F44%252Ftier%252F9dd116bc-e1f3-305a-9f96-2f2f60a1e771%252F2%252Fitem%252Fa6b96901-8955-3929-b71c-8f0ddcfdfb46%252F42" TargetMode="External"/><Relationship Id="rId64" Type="http://schemas.openxmlformats.org/officeDocument/2006/relationships/hyperlink" Target="https://view.officeapps.live.com/op/view.aspx?src=https%3A%2F%2Fus-school.pk12ls.com%2Fschool%2F43c311bb-6596-4ca2-a690-3dca57f6910d%2FLit17_EV_G06_U1_UT_P1_TEST.doc&amp;wdOrigin=BROWSELINK" TargetMode="External"/><Relationship Id="rId118" Type="http://schemas.openxmlformats.org/officeDocument/2006/relationships/hyperlink" Target="https://www.savvasrealize.com/content/viewer/standalone/loader/view/2abe26d4-27a2-384e-a898-53d8a122a6f0/11?programId=61604a74-5f02-3b06-8ebd-ca615f7df6fb&amp;programVersion=44&amp;backUrl=https:%2F%2Fwww.savvasrealize.com%2Fdashboard%2Fprogram%2F61604a74-5f02-3b06-8ebd-ca615f7df6fb%2F44%2Ftier%2F596010c3-b87d-3d69-b761-e3ada0a8b6b3%2F49%2Fitem%2F2abe26d4-27a2-384e-a898-53d8a122a6f0%2F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1020</TotalTime>
  <Pages>29</Pages>
  <Words>26632</Words>
  <Characters>151806</Characters>
  <Application>Microsoft Office Word</Application>
  <DocSecurity>0</DocSecurity>
  <Lines>1265</Lines>
  <Paragraphs>356</Paragraphs>
  <ScaleCrop>false</ScaleCrop>
  <Company/>
  <LinksUpToDate>false</LinksUpToDate>
  <CharactersWithSpaces>178082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Legette, Rochelle</dc:creator>
  <cp:keywords/>
  <dc:description/>
  <cp:lastModifiedBy>Morales, Jessenia</cp:lastModifiedBy>
  <cp:revision>30</cp:revision>
  <dcterms:created xsi:type="dcterms:W3CDTF">2022-07-26T16:52:00Z</dcterms:created>
  <dcterms:modified xsi:type="dcterms:W3CDTF">2022-08-24T15:39:00Z</dcterms:modified>
  <cp:category/>
</cp:coreProperties>
</file>